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F29A4B6" w14:textId="77777777" w:rsidR="000C3C01" w:rsidRPr="00075E16" w:rsidRDefault="000C3C01">
      <w:pPr>
        <w:rPr>
          <w:rFonts w:ascii="仿宋" w:eastAsia="仿宋" w:hAnsi="仿宋"/>
        </w:rPr>
      </w:pPr>
    </w:p>
    <w:p w14:paraId="7BA0CEED" w14:textId="77777777" w:rsidR="000C3C01" w:rsidRPr="00075E16" w:rsidRDefault="000C3C01">
      <w:pPr>
        <w:rPr>
          <w:rFonts w:ascii="仿宋" w:eastAsia="仿宋" w:hAnsi="仿宋"/>
        </w:rPr>
      </w:pPr>
    </w:p>
    <w:p w14:paraId="632F6131" w14:textId="77777777" w:rsidR="000C3C01" w:rsidRPr="00075E16" w:rsidRDefault="000C3C01">
      <w:pPr>
        <w:rPr>
          <w:rFonts w:ascii="仿宋" w:eastAsia="仿宋" w:hAnsi="仿宋"/>
        </w:rPr>
      </w:pPr>
    </w:p>
    <w:p w14:paraId="2BB081D3" w14:textId="77777777" w:rsidR="000C3C01" w:rsidRPr="00075E16" w:rsidRDefault="000C3C01">
      <w:pPr>
        <w:rPr>
          <w:rFonts w:ascii="仿宋" w:eastAsia="仿宋" w:hAnsi="仿宋"/>
        </w:rPr>
      </w:pPr>
    </w:p>
    <w:p w14:paraId="2D713A25" w14:textId="63BC2CD4" w:rsidR="000C3C01" w:rsidRPr="00075E16" w:rsidRDefault="00836590">
      <w:pPr>
        <w:spacing w:line="700" w:lineRule="exact"/>
        <w:jc w:val="center"/>
        <w:rPr>
          <w:rFonts w:ascii="仿宋" w:eastAsia="仿宋" w:hAnsi="仿宋"/>
          <w:b/>
          <w:sz w:val="48"/>
          <w:szCs w:val="48"/>
        </w:rPr>
      </w:pPr>
      <w:r>
        <w:rPr>
          <w:rFonts w:ascii="仿宋" w:eastAsia="仿宋" w:hAnsi="仿宋" w:hint="eastAsia"/>
          <w:b/>
          <w:sz w:val="48"/>
          <w:szCs w:val="48"/>
        </w:rPr>
        <w:t>海外长期观测站项目设计施工总承包</w:t>
      </w:r>
    </w:p>
    <w:p w14:paraId="6BD063A6" w14:textId="77777777" w:rsidR="000C3C01" w:rsidRPr="00075E16" w:rsidRDefault="000C3C01">
      <w:pPr>
        <w:spacing w:line="700" w:lineRule="exact"/>
        <w:jc w:val="center"/>
        <w:rPr>
          <w:rFonts w:ascii="仿宋" w:eastAsia="仿宋" w:hAnsi="仿宋"/>
          <w:b/>
          <w:sz w:val="48"/>
          <w:szCs w:val="48"/>
        </w:rPr>
      </w:pPr>
    </w:p>
    <w:p w14:paraId="348BB8B6" w14:textId="77777777" w:rsidR="000C3C01" w:rsidRPr="00075E16" w:rsidRDefault="000C3C01">
      <w:pPr>
        <w:spacing w:line="560" w:lineRule="exact"/>
        <w:jc w:val="center"/>
        <w:rPr>
          <w:rFonts w:ascii="仿宋" w:eastAsia="仿宋" w:hAnsi="仿宋"/>
          <w:sz w:val="48"/>
          <w:szCs w:val="48"/>
        </w:rPr>
      </w:pPr>
    </w:p>
    <w:p w14:paraId="6F39FD0C" w14:textId="77777777" w:rsidR="000C3C01" w:rsidRPr="00075E16" w:rsidRDefault="000C3C01">
      <w:pPr>
        <w:jc w:val="center"/>
        <w:rPr>
          <w:sz w:val="84"/>
          <w:szCs w:val="84"/>
        </w:rPr>
      </w:pPr>
    </w:p>
    <w:p w14:paraId="1EADBAE2" w14:textId="77777777" w:rsidR="000C3C01" w:rsidRPr="00075E16" w:rsidRDefault="00F52D17">
      <w:pPr>
        <w:jc w:val="center"/>
        <w:rPr>
          <w:sz w:val="84"/>
          <w:szCs w:val="84"/>
        </w:rPr>
      </w:pPr>
      <w:r w:rsidRPr="00075E16">
        <w:rPr>
          <w:rFonts w:hint="eastAsia"/>
          <w:sz w:val="84"/>
          <w:szCs w:val="84"/>
        </w:rPr>
        <w:t>招标文件</w:t>
      </w:r>
    </w:p>
    <w:p w14:paraId="09E73DF5" w14:textId="77777777" w:rsidR="000C3C01" w:rsidRPr="00075E16" w:rsidRDefault="000C3C01">
      <w:pPr>
        <w:spacing w:line="400" w:lineRule="exact"/>
        <w:rPr>
          <w:rFonts w:ascii="仿宋" w:eastAsia="仿宋" w:hAnsi="仿宋"/>
          <w:sz w:val="24"/>
        </w:rPr>
      </w:pPr>
    </w:p>
    <w:p w14:paraId="074088EB" w14:textId="77777777" w:rsidR="000C3C01" w:rsidRPr="00075E16" w:rsidRDefault="000C3C01">
      <w:pPr>
        <w:spacing w:line="400" w:lineRule="exact"/>
        <w:rPr>
          <w:rFonts w:ascii="仿宋" w:eastAsia="仿宋" w:hAnsi="仿宋"/>
          <w:sz w:val="24"/>
        </w:rPr>
      </w:pPr>
    </w:p>
    <w:p w14:paraId="51D15997" w14:textId="77777777" w:rsidR="000C3C01" w:rsidRPr="00075E16" w:rsidRDefault="000C3C01">
      <w:pPr>
        <w:spacing w:line="400" w:lineRule="exact"/>
        <w:rPr>
          <w:rFonts w:ascii="仿宋" w:eastAsia="仿宋" w:hAnsi="仿宋"/>
          <w:sz w:val="24"/>
        </w:rPr>
      </w:pPr>
    </w:p>
    <w:p w14:paraId="6766D4DD" w14:textId="77777777" w:rsidR="000C3C01" w:rsidRPr="00075E16" w:rsidRDefault="000C3C01">
      <w:pPr>
        <w:spacing w:line="400" w:lineRule="exact"/>
        <w:rPr>
          <w:rFonts w:ascii="仿宋" w:eastAsia="仿宋" w:hAnsi="仿宋"/>
          <w:sz w:val="24"/>
        </w:rPr>
      </w:pPr>
    </w:p>
    <w:p w14:paraId="6F010869" w14:textId="77777777" w:rsidR="000C3C01" w:rsidRPr="00075E16" w:rsidRDefault="000C3C01">
      <w:pPr>
        <w:spacing w:line="400" w:lineRule="exact"/>
        <w:rPr>
          <w:rFonts w:ascii="仿宋" w:eastAsia="仿宋" w:hAnsi="仿宋"/>
          <w:sz w:val="24"/>
        </w:rPr>
      </w:pPr>
    </w:p>
    <w:p w14:paraId="15AC9417" w14:textId="77777777" w:rsidR="000C3C01" w:rsidRPr="00075E16" w:rsidRDefault="000C3C01">
      <w:pPr>
        <w:spacing w:line="400" w:lineRule="exact"/>
        <w:rPr>
          <w:rFonts w:ascii="仿宋" w:eastAsia="仿宋" w:hAnsi="仿宋"/>
          <w:sz w:val="24"/>
        </w:rPr>
      </w:pPr>
    </w:p>
    <w:p w14:paraId="18B9F838" w14:textId="77777777" w:rsidR="000C3C01" w:rsidRPr="00075E16" w:rsidRDefault="000C3C01">
      <w:pPr>
        <w:spacing w:line="400" w:lineRule="exact"/>
        <w:rPr>
          <w:rFonts w:ascii="仿宋" w:eastAsia="仿宋" w:hAnsi="仿宋"/>
          <w:sz w:val="24"/>
        </w:rPr>
      </w:pPr>
    </w:p>
    <w:p w14:paraId="31744939" w14:textId="2962650A" w:rsidR="000C3C01" w:rsidRPr="00075E16" w:rsidRDefault="00F52D17">
      <w:pPr>
        <w:spacing w:line="560" w:lineRule="exact"/>
        <w:rPr>
          <w:rFonts w:ascii="仿宋" w:eastAsia="仿宋" w:hAnsi="仿宋"/>
          <w:sz w:val="32"/>
          <w:szCs w:val="32"/>
          <w:u w:val="single"/>
        </w:rPr>
      </w:pPr>
      <w:r w:rsidRPr="00075E16">
        <w:rPr>
          <w:rFonts w:ascii="仿宋" w:eastAsia="仿宋" w:hAnsi="仿宋" w:hint="eastAsia"/>
          <w:sz w:val="32"/>
          <w:szCs w:val="32"/>
        </w:rPr>
        <w:t>招  标  人（盖章）：</w:t>
      </w:r>
      <w:r w:rsidR="007A06E1" w:rsidRPr="00075E16">
        <w:rPr>
          <w:rFonts w:ascii="仿宋" w:eastAsia="仿宋" w:hAnsi="仿宋" w:hint="eastAsia"/>
          <w:sz w:val="32"/>
          <w:szCs w:val="32"/>
        </w:rPr>
        <w:t>自然资源部第一海洋研究所</w:t>
      </w:r>
      <w:r w:rsidRPr="00075E16">
        <w:rPr>
          <w:rFonts w:ascii="仿宋" w:eastAsia="仿宋" w:hAnsi="仿宋" w:hint="eastAsia"/>
          <w:sz w:val="32"/>
          <w:szCs w:val="32"/>
        </w:rPr>
        <w:t xml:space="preserve">  </w:t>
      </w:r>
      <w:r w:rsidRPr="00075E16">
        <w:rPr>
          <w:rFonts w:ascii="仿宋" w:eastAsia="仿宋" w:hAnsi="仿宋" w:hint="eastAsia"/>
          <w:sz w:val="32"/>
          <w:szCs w:val="32"/>
          <w:u w:val="single"/>
        </w:rPr>
        <w:t xml:space="preserve">       </w:t>
      </w:r>
    </w:p>
    <w:p w14:paraId="5529D11E" w14:textId="77777777" w:rsidR="000C3C01" w:rsidRPr="00075E16" w:rsidRDefault="00F52D17">
      <w:pPr>
        <w:spacing w:line="560" w:lineRule="exact"/>
        <w:rPr>
          <w:rFonts w:ascii="仿宋" w:eastAsia="仿宋" w:hAnsi="仿宋"/>
          <w:sz w:val="32"/>
          <w:szCs w:val="32"/>
        </w:rPr>
      </w:pPr>
      <w:r w:rsidRPr="00075E16">
        <w:rPr>
          <w:rFonts w:ascii="仿宋" w:eastAsia="仿宋" w:hAnsi="仿宋" w:hint="eastAsia"/>
          <w:sz w:val="32"/>
          <w:szCs w:val="32"/>
        </w:rPr>
        <w:t>招 标 代 理（盖章）青岛市招标中心</w:t>
      </w:r>
    </w:p>
    <w:p w14:paraId="40485BB1" w14:textId="5DA8814B" w:rsidR="000C3C01" w:rsidRPr="00075E16" w:rsidRDefault="00F52D17">
      <w:pPr>
        <w:spacing w:line="560" w:lineRule="exact"/>
        <w:rPr>
          <w:rFonts w:ascii="仿宋" w:eastAsia="仿宋" w:hAnsi="仿宋"/>
          <w:sz w:val="32"/>
          <w:szCs w:val="32"/>
          <w:u w:val="single"/>
        </w:rPr>
      </w:pPr>
      <w:r w:rsidRPr="00075E16">
        <w:rPr>
          <w:rFonts w:ascii="仿宋" w:eastAsia="仿宋" w:hAnsi="仿宋" w:hint="eastAsia"/>
          <w:sz w:val="32"/>
          <w:szCs w:val="32"/>
        </w:rPr>
        <w:t>项目编号：0656-</w:t>
      </w:r>
      <w:r w:rsidR="00054533" w:rsidRPr="00075E16">
        <w:rPr>
          <w:rFonts w:ascii="仿宋" w:eastAsia="仿宋" w:hAnsi="仿宋"/>
          <w:sz w:val="32"/>
          <w:szCs w:val="32"/>
        </w:rPr>
        <w:t>2340</w:t>
      </w:r>
      <w:r w:rsidR="00D9477D" w:rsidRPr="00075E16">
        <w:rPr>
          <w:rFonts w:ascii="仿宋" w:eastAsia="仿宋" w:hAnsi="仿宋" w:hint="eastAsia"/>
          <w:sz w:val="32"/>
          <w:szCs w:val="32"/>
        </w:rPr>
        <w:t>B000672</w:t>
      </w:r>
    </w:p>
    <w:p w14:paraId="32F26F71" w14:textId="6896FED3" w:rsidR="000C3C01" w:rsidRPr="00075E16" w:rsidRDefault="00F52D17">
      <w:pPr>
        <w:spacing w:line="560" w:lineRule="exact"/>
        <w:rPr>
          <w:rFonts w:ascii="仿宋" w:eastAsia="仿宋" w:hAnsi="仿宋"/>
          <w:sz w:val="32"/>
          <w:szCs w:val="32"/>
          <w:u w:val="single"/>
        </w:rPr>
      </w:pPr>
      <w:r w:rsidRPr="00075E16">
        <w:rPr>
          <w:rFonts w:ascii="仿宋" w:eastAsia="仿宋" w:hAnsi="仿宋" w:hint="eastAsia"/>
          <w:sz w:val="32"/>
          <w:szCs w:val="32"/>
        </w:rPr>
        <w:t>日    期：2023年1</w:t>
      </w:r>
      <w:r w:rsidR="007A06E1" w:rsidRPr="00075E16">
        <w:rPr>
          <w:rFonts w:ascii="仿宋" w:eastAsia="仿宋" w:hAnsi="仿宋" w:hint="eastAsia"/>
          <w:sz w:val="32"/>
          <w:szCs w:val="32"/>
        </w:rPr>
        <w:t>2</w:t>
      </w:r>
      <w:r w:rsidRPr="00075E16">
        <w:rPr>
          <w:rFonts w:ascii="仿宋" w:eastAsia="仿宋" w:hAnsi="仿宋" w:hint="eastAsia"/>
          <w:sz w:val="32"/>
          <w:szCs w:val="32"/>
        </w:rPr>
        <w:t>月</w:t>
      </w:r>
      <w:r w:rsidR="00600E2E" w:rsidRPr="00075E16">
        <w:rPr>
          <w:rFonts w:ascii="仿宋" w:eastAsia="仿宋" w:hAnsi="仿宋" w:hint="eastAsia"/>
          <w:sz w:val="32"/>
          <w:szCs w:val="32"/>
        </w:rPr>
        <w:t>8</w:t>
      </w:r>
      <w:r w:rsidRPr="00075E16">
        <w:rPr>
          <w:rFonts w:ascii="仿宋" w:eastAsia="仿宋" w:hAnsi="仿宋" w:hint="eastAsia"/>
          <w:sz w:val="32"/>
          <w:szCs w:val="32"/>
        </w:rPr>
        <w:t>日</w:t>
      </w:r>
    </w:p>
    <w:p w14:paraId="19AA093C" w14:textId="77777777" w:rsidR="000C3C01" w:rsidRPr="00075E16" w:rsidRDefault="00F52D17">
      <w:pPr>
        <w:spacing w:line="400" w:lineRule="exact"/>
        <w:ind w:firstLine="435"/>
        <w:jc w:val="center"/>
        <w:rPr>
          <w:rFonts w:ascii="仿宋" w:eastAsia="仿宋" w:hAnsi="仿宋"/>
          <w:b/>
          <w:sz w:val="44"/>
          <w:szCs w:val="44"/>
        </w:rPr>
      </w:pPr>
      <w:r w:rsidRPr="00075E16">
        <w:rPr>
          <w:rFonts w:ascii="仿宋" w:eastAsia="仿宋" w:hAnsi="仿宋" w:hint="eastAsia"/>
          <w:b/>
          <w:sz w:val="24"/>
        </w:rPr>
        <w:br w:type="page"/>
      </w:r>
      <w:r w:rsidRPr="00075E16">
        <w:rPr>
          <w:rFonts w:ascii="仿宋" w:eastAsia="仿宋" w:hAnsi="仿宋" w:hint="eastAsia"/>
          <w:b/>
          <w:sz w:val="44"/>
          <w:szCs w:val="44"/>
        </w:rPr>
        <w:lastRenderedPageBreak/>
        <w:t>目   录</w:t>
      </w:r>
    </w:p>
    <w:p w14:paraId="323F1A7B" w14:textId="77777777" w:rsidR="003A4377" w:rsidRPr="003A4377" w:rsidRDefault="00871722" w:rsidP="003A4377">
      <w:pPr>
        <w:pStyle w:val="TOC1"/>
        <w:tabs>
          <w:tab w:val="right" w:leader="dot" w:pos="8720"/>
        </w:tabs>
        <w:spacing w:line="360" w:lineRule="auto"/>
        <w:rPr>
          <w:rFonts w:asciiTheme="minorHAnsi" w:eastAsiaTheme="minorEastAsia" w:hAnsiTheme="minorHAnsi" w:cstheme="minorBidi"/>
          <w:noProof/>
          <w:sz w:val="24"/>
        </w:rPr>
      </w:pPr>
      <w:r w:rsidRPr="003A4377">
        <w:rPr>
          <w:rFonts w:ascii="仿宋" w:eastAsia="仿宋" w:hAnsi="仿宋"/>
          <w:sz w:val="24"/>
        </w:rPr>
        <w:fldChar w:fldCharType="begin"/>
      </w:r>
      <w:r w:rsidR="00F52D17" w:rsidRPr="003A4377">
        <w:rPr>
          <w:rFonts w:ascii="仿宋" w:eastAsia="仿宋" w:hAnsi="仿宋"/>
          <w:sz w:val="24"/>
        </w:rPr>
        <w:instrText xml:space="preserve"> TOC \o "1-3" \h \z \u </w:instrText>
      </w:r>
      <w:r w:rsidRPr="003A4377">
        <w:rPr>
          <w:rFonts w:ascii="仿宋" w:eastAsia="仿宋" w:hAnsi="仿宋"/>
          <w:sz w:val="24"/>
        </w:rPr>
        <w:fldChar w:fldCharType="separate"/>
      </w:r>
      <w:hyperlink w:anchor="_Toc152946091" w:history="1">
        <w:r w:rsidR="003A4377" w:rsidRPr="003A4377">
          <w:rPr>
            <w:rStyle w:val="aff2"/>
            <w:rFonts w:ascii="仿宋" w:eastAsia="仿宋" w:hAnsi="仿宋" w:hint="eastAsia"/>
            <w:b/>
            <w:noProof/>
            <w:sz w:val="24"/>
          </w:rPr>
          <w:t>第一章</w:t>
        </w:r>
        <w:r w:rsidR="003A4377" w:rsidRPr="003A4377">
          <w:rPr>
            <w:rStyle w:val="aff2"/>
            <w:rFonts w:ascii="仿宋" w:eastAsia="仿宋" w:hAnsi="仿宋"/>
            <w:b/>
            <w:noProof/>
            <w:sz w:val="24"/>
          </w:rPr>
          <w:t xml:space="preserve"> </w:t>
        </w:r>
        <w:r w:rsidR="003A4377" w:rsidRPr="003A4377">
          <w:rPr>
            <w:rStyle w:val="aff2"/>
            <w:rFonts w:ascii="仿宋" w:eastAsia="仿宋" w:hAnsi="仿宋" w:hint="eastAsia"/>
            <w:b/>
            <w:noProof/>
            <w:sz w:val="24"/>
          </w:rPr>
          <w:t>招标公告</w:t>
        </w:r>
        <w:r w:rsidR="003A4377" w:rsidRPr="003A4377">
          <w:rPr>
            <w:noProof/>
            <w:webHidden/>
            <w:sz w:val="24"/>
          </w:rPr>
          <w:tab/>
        </w:r>
        <w:r w:rsidR="003A4377" w:rsidRPr="003A4377">
          <w:rPr>
            <w:noProof/>
            <w:webHidden/>
            <w:sz w:val="24"/>
          </w:rPr>
          <w:fldChar w:fldCharType="begin"/>
        </w:r>
        <w:r w:rsidR="003A4377" w:rsidRPr="003A4377">
          <w:rPr>
            <w:noProof/>
            <w:webHidden/>
            <w:sz w:val="24"/>
          </w:rPr>
          <w:instrText xml:space="preserve"> PAGEREF _Toc152946091 \h </w:instrText>
        </w:r>
        <w:r w:rsidR="003A4377" w:rsidRPr="003A4377">
          <w:rPr>
            <w:noProof/>
            <w:webHidden/>
            <w:sz w:val="24"/>
          </w:rPr>
        </w:r>
        <w:r w:rsidR="003A4377" w:rsidRPr="003A4377">
          <w:rPr>
            <w:noProof/>
            <w:webHidden/>
            <w:sz w:val="24"/>
          </w:rPr>
          <w:fldChar w:fldCharType="separate"/>
        </w:r>
        <w:r w:rsidR="003A4377" w:rsidRPr="003A4377">
          <w:rPr>
            <w:noProof/>
            <w:webHidden/>
            <w:sz w:val="24"/>
          </w:rPr>
          <w:t>3</w:t>
        </w:r>
        <w:r w:rsidR="003A4377" w:rsidRPr="003A4377">
          <w:rPr>
            <w:noProof/>
            <w:webHidden/>
            <w:sz w:val="24"/>
          </w:rPr>
          <w:fldChar w:fldCharType="end"/>
        </w:r>
      </w:hyperlink>
    </w:p>
    <w:p w14:paraId="39E7BB33" w14:textId="77777777" w:rsidR="003A4377" w:rsidRPr="003A4377" w:rsidRDefault="00000000" w:rsidP="003A4377">
      <w:pPr>
        <w:pStyle w:val="TOC1"/>
        <w:tabs>
          <w:tab w:val="right" w:leader="dot" w:pos="8720"/>
        </w:tabs>
        <w:spacing w:line="360" w:lineRule="auto"/>
        <w:rPr>
          <w:rFonts w:asciiTheme="minorHAnsi" w:eastAsiaTheme="minorEastAsia" w:hAnsiTheme="minorHAnsi" w:cstheme="minorBidi"/>
          <w:noProof/>
          <w:sz w:val="24"/>
        </w:rPr>
      </w:pPr>
      <w:hyperlink w:anchor="_Toc152946092" w:history="1">
        <w:r w:rsidR="003A4377" w:rsidRPr="003A4377">
          <w:rPr>
            <w:rStyle w:val="aff2"/>
            <w:rFonts w:ascii="仿宋" w:eastAsia="仿宋" w:hAnsi="仿宋" w:hint="eastAsia"/>
            <w:b/>
            <w:noProof/>
            <w:sz w:val="24"/>
          </w:rPr>
          <w:t>第二章</w:t>
        </w:r>
        <w:r w:rsidR="003A4377" w:rsidRPr="003A4377">
          <w:rPr>
            <w:rStyle w:val="aff2"/>
            <w:rFonts w:ascii="仿宋" w:eastAsia="仿宋" w:hAnsi="仿宋"/>
            <w:b/>
            <w:noProof/>
            <w:sz w:val="24"/>
          </w:rPr>
          <w:t xml:space="preserve"> </w:t>
        </w:r>
        <w:r w:rsidR="003A4377" w:rsidRPr="003A4377">
          <w:rPr>
            <w:rStyle w:val="aff2"/>
            <w:rFonts w:ascii="仿宋" w:eastAsia="仿宋" w:hAnsi="仿宋" w:hint="eastAsia"/>
            <w:b/>
            <w:noProof/>
            <w:sz w:val="24"/>
          </w:rPr>
          <w:t>投标人须知前附表</w:t>
        </w:r>
        <w:r w:rsidR="003A4377" w:rsidRPr="003A4377">
          <w:rPr>
            <w:noProof/>
            <w:webHidden/>
            <w:sz w:val="24"/>
          </w:rPr>
          <w:tab/>
        </w:r>
        <w:r w:rsidR="003A4377" w:rsidRPr="003A4377">
          <w:rPr>
            <w:noProof/>
            <w:webHidden/>
            <w:sz w:val="24"/>
          </w:rPr>
          <w:fldChar w:fldCharType="begin"/>
        </w:r>
        <w:r w:rsidR="003A4377" w:rsidRPr="003A4377">
          <w:rPr>
            <w:noProof/>
            <w:webHidden/>
            <w:sz w:val="24"/>
          </w:rPr>
          <w:instrText xml:space="preserve"> PAGEREF _Toc152946092 \h </w:instrText>
        </w:r>
        <w:r w:rsidR="003A4377" w:rsidRPr="003A4377">
          <w:rPr>
            <w:noProof/>
            <w:webHidden/>
            <w:sz w:val="24"/>
          </w:rPr>
        </w:r>
        <w:r w:rsidR="003A4377" w:rsidRPr="003A4377">
          <w:rPr>
            <w:noProof/>
            <w:webHidden/>
            <w:sz w:val="24"/>
          </w:rPr>
          <w:fldChar w:fldCharType="separate"/>
        </w:r>
        <w:r w:rsidR="003A4377" w:rsidRPr="003A4377">
          <w:rPr>
            <w:noProof/>
            <w:webHidden/>
            <w:sz w:val="24"/>
          </w:rPr>
          <w:t>5</w:t>
        </w:r>
        <w:r w:rsidR="003A4377" w:rsidRPr="003A4377">
          <w:rPr>
            <w:noProof/>
            <w:webHidden/>
            <w:sz w:val="24"/>
          </w:rPr>
          <w:fldChar w:fldCharType="end"/>
        </w:r>
      </w:hyperlink>
    </w:p>
    <w:p w14:paraId="0A055731" w14:textId="77777777" w:rsidR="003A4377" w:rsidRPr="003A4377" w:rsidRDefault="00000000" w:rsidP="003A4377">
      <w:pPr>
        <w:pStyle w:val="TOC1"/>
        <w:tabs>
          <w:tab w:val="right" w:leader="dot" w:pos="8720"/>
        </w:tabs>
        <w:spacing w:line="360" w:lineRule="auto"/>
        <w:rPr>
          <w:rFonts w:asciiTheme="minorHAnsi" w:eastAsiaTheme="minorEastAsia" w:hAnsiTheme="minorHAnsi" w:cstheme="minorBidi"/>
          <w:noProof/>
          <w:sz w:val="24"/>
        </w:rPr>
      </w:pPr>
      <w:hyperlink w:anchor="_Toc152946093" w:history="1">
        <w:r w:rsidR="003A4377" w:rsidRPr="003A4377">
          <w:rPr>
            <w:rStyle w:val="aff2"/>
            <w:rFonts w:ascii="仿宋" w:eastAsia="仿宋" w:hAnsi="仿宋" w:hint="eastAsia"/>
            <w:b/>
            <w:noProof/>
            <w:sz w:val="24"/>
          </w:rPr>
          <w:t>第三章</w:t>
        </w:r>
        <w:r w:rsidR="003A4377" w:rsidRPr="003A4377">
          <w:rPr>
            <w:rStyle w:val="aff2"/>
            <w:rFonts w:ascii="仿宋" w:eastAsia="仿宋" w:hAnsi="仿宋"/>
            <w:b/>
            <w:noProof/>
            <w:sz w:val="24"/>
          </w:rPr>
          <w:t xml:space="preserve"> </w:t>
        </w:r>
        <w:r w:rsidR="003A4377" w:rsidRPr="003A4377">
          <w:rPr>
            <w:rStyle w:val="aff2"/>
            <w:rFonts w:ascii="仿宋" w:eastAsia="仿宋" w:hAnsi="仿宋" w:hint="eastAsia"/>
            <w:b/>
            <w:noProof/>
            <w:sz w:val="24"/>
          </w:rPr>
          <w:t>投标人应当提交的资格、资信等证明文件</w:t>
        </w:r>
        <w:r w:rsidR="003A4377" w:rsidRPr="003A4377">
          <w:rPr>
            <w:noProof/>
            <w:webHidden/>
            <w:sz w:val="24"/>
          </w:rPr>
          <w:tab/>
        </w:r>
        <w:r w:rsidR="003A4377" w:rsidRPr="003A4377">
          <w:rPr>
            <w:noProof/>
            <w:webHidden/>
            <w:sz w:val="24"/>
          </w:rPr>
          <w:fldChar w:fldCharType="begin"/>
        </w:r>
        <w:r w:rsidR="003A4377" w:rsidRPr="003A4377">
          <w:rPr>
            <w:noProof/>
            <w:webHidden/>
            <w:sz w:val="24"/>
          </w:rPr>
          <w:instrText xml:space="preserve"> PAGEREF _Toc152946093 \h </w:instrText>
        </w:r>
        <w:r w:rsidR="003A4377" w:rsidRPr="003A4377">
          <w:rPr>
            <w:noProof/>
            <w:webHidden/>
            <w:sz w:val="24"/>
          </w:rPr>
        </w:r>
        <w:r w:rsidR="003A4377" w:rsidRPr="003A4377">
          <w:rPr>
            <w:noProof/>
            <w:webHidden/>
            <w:sz w:val="24"/>
          </w:rPr>
          <w:fldChar w:fldCharType="separate"/>
        </w:r>
        <w:r w:rsidR="003A4377" w:rsidRPr="003A4377">
          <w:rPr>
            <w:noProof/>
            <w:webHidden/>
            <w:sz w:val="24"/>
          </w:rPr>
          <w:t>12</w:t>
        </w:r>
        <w:r w:rsidR="003A4377" w:rsidRPr="003A4377">
          <w:rPr>
            <w:noProof/>
            <w:webHidden/>
            <w:sz w:val="24"/>
          </w:rPr>
          <w:fldChar w:fldCharType="end"/>
        </w:r>
      </w:hyperlink>
    </w:p>
    <w:p w14:paraId="09EEA71B" w14:textId="77777777" w:rsidR="003A4377" w:rsidRPr="003A4377" w:rsidRDefault="00000000" w:rsidP="003A4377">
      <w:pPr>
        <w:pStyle w:val="TOC1"/>
        <w:tabs>
          <w:tab w:val="right" w:leader="dot" w:pos="8720"/>
        </w:tabs>
        <w:spacing w:line="360" w:lineRule="auto"/>
        <w:rPr>
          <w:rFonts w:asciiTheme="minorHAnsi" w:eastAsiaTheme="minorEastAsia" w:hAnsiTheme="minorHAnsi" w:cstheme="minorBidi"/>
          <w:noProof/>
          <w:sz w:val="24"/>
        </w:rPr>
      </w:pPr>
      <w:hyperlink w:anchor="_Toc152946094" w:history="1">
        <w:r w:rsidR="003A4377" w:rsidRPr="003A4377">
          <w:rPr>
            <w:rStyle w:val="aff2"/>
            <w:rFonts w:ascii="仿宋" w:eastAsia="仿宋" w:hAnsi="仿宋" w:hint="eastAsia"/>
            <w:b/>
            <w:noProof/>
            <w:sz w:val="24"/>
          </w:rPr>
          <w:t>第四章</w:t>
        </w:r>
        <w:r w:rsidR="003A4377" w:rsidRPr="003A4377">
          <w:rPr>
            <w:rStyle w:val="aff2"/>
            <w:rFonts w:ascii="仿宋" w:eastAsia="仿宋" w:hAnsi="仿宋"/>
            <w:b/>
            <w:noProof/>
            <w:sz w:val="24"/>
          </w:rPr>
          <w:t xml:space="preserve"> </w:t>
        </w:r>
        <w:r w:rsidR="003A4377" w:rsidRPr="003A4377">
          <w:rPr>
            <w:rStyle w:val="aff2"/>
            <w:rFonts w:ascii="仿宋" w:eastAsia="仿宋" w:hAnsi="仿宋" w:hint="eastAsia"/>
            <w:b/>
            <w:noProof/>
            <w:sz w:val="24"/>
          </w:rPr>
          <w:t>招标要求</w:t>
        </w:r>
        <w:r w:rsidR="003A4377" w:rsidRPr="003A4377">
          <w:rPr>
            <w:noProof/>
            <w:webHidden/>
            <w:sz w:val="24"/>
          </w:rPr>
          <w:tab/>
        </w:r>
        <w:r w:rsidR="003A4377" w:rsidRPr="003A4377">
          <w:rPr>
            <w:noProof/>
            <w:webHidden/>
            <w:sz w:val="24"/>
          </w:rPr>
          <w:fldChar w:fldCharType="begin"/>
        </w:r>
        <w:r w:rsidR="003A4377" w:rsidRPr="003A4377">
          <w:rPr>
            <w:noProof/>
            <w:webHidden/>
            <w:sz w:val="24"/>
          </w:rPr>
          <w:instrText xml:space="preserve"> PAGEREF _Toc152946094 \h </w:instrText>
        </w:r>
        <w:r w:rsidR="003A4377" w:rsidRPr="003A4377">
          <w:rPr>
            <w:noProof/>
            <w:webHidden/>
            <w:sz w:val="24"/>
          </w:rPr>
        </w:r>
        <w:r w:rsidR="003A4377" w:rsidRPr="003A4377">
          <w:rPr>
            <w:noProof/>
            <w:webHidden/>
            <w:sz w:val="24"/>
          </w:rPr>
          <w:fldChar w:fldCharType="separate"/>
        </w:r>
        <w:r w:rsidR="003A4377" w:rsidRPr="003A4377">
          <w:rPr>
            <w:noProof/>
            <w:webHidden/>
            <w:sz w:val="24"/>
          </w:rPr>
          <w:t>14</w:t>
        </w:r>
        <w:r w:rsidR="003A4377" w:rsidRPr="003A4377">
          <w:rPr>
            <w:noProof/>
            <w:webHidden/>
            <w:sz w:val="24"/>
          </w:rPr>
          <w:fldChar w:fldCharType="end"/>
        </w:r>
      </w:hyperlink>
    </w:p>
    <w:p w14:paraId="238D620B" w14:textId="77777777" w:rsidR="003A4377" w:rsidRPr="003A4377" w:rsidRDefault="00000000" w:rsidP="003A4377">
      <w:pPr>
        <w:pStyle w:val="TOC3"/>
        <w:tabs>
          <w:tab w:val="right" w:leader="dot" w:pos="8720"/>
        </w:tabs>
        <w:spacing w:line="360" w:lineRule="auto"/>
        <w:rPr>
          <w:rFonts w:asciiTheme="minorHAnsi" w:eastAsiaTheme="minorEastAsia" w:hAnsiTheme="minorHAnsi" w:cstheme="minorBidi"/>
          <w:noProof/>
          <w:sz w:val="24"/>
        </w:rPr>
      </w:pPr>
      <w:hyperlink w:anchor="_Toc152946095" w:history="1">
        <w:r w:rsidR="003A4377" w:rsidRPr="003A4377">
          <w:rPr>
            <w:rStyle w:val="aff2"/>
            <w:rFonts w:ascii="仿宋" w:eastAsia="仿宋" w:hAnsi="仿宋" w:cs="仿宋"/>
            <w:b/>
            <w:bCs/>
            <w:noProof/>
            <w:sz w:val="24"/>
          </w:rPr>
          <w:t>1.</w:t>
        </w:r>
        <w:r w:rsidR="003A4377" w:rsidRPr="003A4377">
          <w:rPr>
            <w:rStyle w:val="aff2"/>
            <w:rFonts w:ascii="仿宋" w:eastAsia="仿宋" w:hAnsi="仿宋" w:cs="仿宋" w:hint="eastAsia"/>
            <w:b/>
            <w:bCs/>
            <w:noProof/>
            <w:sz w:val="24"/>
          </w:rPr>
          <w:t>项目说明</w:t>
        </w:r>
        <w:r w:rsidR="003A4377" w:rsidRPr="003A4377">
          <w:rPr>
            <w:noProof/>
            <w:webHidden/>
            <w:sz w:val="24"/>
          </w:rPr>
          <w:tab/>
        </w:r>
        <w:r w:rsidR="003A4377" w:rsidRPr="003A4377">
          <w:rPr>
            <w:noProof/>
            <w:webHidden/>
            <w:sz w:val="24"/>
          </w:rPr>
          <w:fldChar w:fldCharType="begin"/>
        </w:r>
        <w:r w:rsidR="003A4377" w:rsidRPr="003A4377">
          <w:rPr>
            <w:noProof/>
            <w:webHidden/>
            <w:sz w:val="24"/>
          </w:rPr>
          <w:instrText xml:space="preserve"> PAGEREF _Toc152946095 \h </w:instrText>
        </w:r>
        <w:r w:rsidR="003A4377" w:rsidRPr="003A4377">
          <w:rPr>
            <w:noProof/>
            <w:webHidden/>
            <w:sz w:val="24"/>
          </w:rPr>
        </w:r>
        <w:r w:rsidR="003A4377" w:rsidRPr="003A4377">
          <w:rPr>
            <w:noProof/>
            <w:webHidden/>
            <w:sz w:val="24"/>
          </w:rPr>
          <w:fldChar w:fldCharType="separate"/>
        </w:r>
        <w:r w:rsidR="003A4377" w:rsidRPr="003A4377">
          <w:rPr>
            <w:noProof/>
            <w:webHidden/>
            <w:sz w:val="24"/>
          </w:rPr>
          <w:t>14</w:t>
        </w:r>
        <w:r w:rsidR="003A4377" w:rsidRPr="003A4377">
          <w:rPr>
            <w:noProof/>
            <w:webHidden/>
            <w:sz w:val="24"/>
          </w:rPr>
          <w:fldChar w:fldCharType="end"/>
        </w:r>
      </w:hyperlink>
    </w:p>
    <w:p w14:paraId="01F7126C" w14:textId="77777777" w:rsidR="003A4377" w:rsidRPr="003A4377" w:rsidRDefault="00000000" w:rsidP="003A4377">
      <w:pPr>
        <w:pStyle w:val="TOC3"/>
        <w:tabs>
          <w:tab w:val="right" w:leader="dot" w:pos="8720"/>
        </w:tabs>
        <w:spacing w:line="360" w:lineRule="auto"/>
        <w:rPr>
          <w:rFonts w:asciiTheme="minorHAnsi" w:eastAsiaTheme="minorEastAsia" w:hAnsiTheme="minorHAnsi" w:cstheme="minorBidi"/>
          <w:noProof/>
          <w:sz w:val="24"/>
        </w:rPr>
      </w:pPr>
      <w:hyperlink w:anchor="_Toc152946096" w:history="1">
        <w:r w:rsidR="003A4377" w:rsidRPr="003A4377">
          <w:rPr>
            <w:rStyle w:val="aff2"/>
            <w:rFonts w:ascii="仿宋" w:eastAsia="仿宋" w:hAnsi="仿宋" w:cs="仿宋"/>
            <w:b/>
            <w:bCs/>
            <w:noProof/>
            <w:sz w:val="24"/>
          </w:rPr>
          <w:t>2.</w:t>
        </w:r>
        <w:r w:rsidR="003A4377" w:rsidRPr="003A4377">
          <w:rPr>
            <w:rStyle w:val="aff2"/>
            <w:rFonts w:ascii="仿宋" w:eastAsia="仿宋" w:hAnsi="仿宋" w:cs="仿宋" w:hint="eastAsia"/>
            <w:b/>
            <w:bCs/>
            <w:noProof/>
            <w:sz w:val="24"/>
          </w:rPr>
          <w:t>标准规范</w:t>
        </w:r>
        <w:r w:rsidR="003A4377" w:rsidRPr="003A4377">
          <w:rPr>
            <w:noProof/>
            <w:webHidden/>
            <w:sz w:val="24"/>
          </w:rPr>
          <w:tab/>
        </w:r>
        <w:r w:rsidR="003A4377" w:rsidRPr="003A4377">
          <w:rPr>
            <w:noProof/>
            <w:webHidden/>
            <w:sz w:val="24"/>
          </w:rPr>
          <w:fldChar w:fldCharType="begin"/>
        </w:r>
        <w:r w:rsidR="003A4377" w:rsidRPr="003A4377">
          <w:rPr>
            <w:noProof/>
            <w:webHidden/>
            <w:sz w:val="24"/>
          </w:rPr>
          <w:instrText xml:space="preserve"> PAGEREF _Toc152946096 \h </w:instrText>
        </w:r>
        <w:r w:rsidR="003A4377" w:rsidRPr="003A4377">
          <w:rPr>
            <w:noProof/>
            <w:webHidden/>
            <w:sz w:val="24"/>
          </w:rPr>
        </w:r>
        <w:r w:rsidR="003A4377" w:rsidRPr="003A4377">
          <w:rPr>
            <w:noProof/>
            <w:webHidden/>
            <w:sz w:val="24"/>
          </w:rPr>
          <w:fldChar w:fldCharType="separate"/>
        </w:r>
        <w:r w:rsidR="003A4377" w:rsidRPr="003A4377">
          <w:rPr>
            <w:noProof/>
            <w:webHidden/>
            <w:sz w:val="24"/>
          </w:rPr>
          <w:t>14</w:t>
        </w:r>
        <w:r w:rsidR="003A4377" w:rsidRPr="003A4377">
          <w:rPr>
            <w:noProof/>
            <w:webHidden/>
            <w:sz w:val="24"/>
          </w:rPr>
          <w:fldChar w:fldCharType="end"/>
        </w:r>
      </w:hyperlink>
    </w:p>
    <w:p w14:paraId="7E8A6537" w14:textId="77777777" w:rsidR="003A4377" w:rsidRPr="003A4377" w:rsidRDefault="00000000" w:rsidP="003A4377">
      <w:pPr>
        <w:pStyle w:val="TOC3"/>
        <w:tabs>
          <w:tab w:val="right" w:leader="dot" w:pos="8720"/>
        </w:tabs>
        <w:spacing w:line="360" w:lineRule="auto"/>
        <w:rPr>
          <w:rFonts w:asciiTheme="minorHAnsi" w:eastAsiaTheme="minorEastAsia" w:hAnsiTheme="minorHAnsi" w:cstheme="minorBidi"/>
          <w:noProof/>
          <w:sz w:val="24"/>
        </w:rPr>
      </w:pPr>
      <w:hyperlink w:anchor="_Toc152946097" w:history="1">
        <w:r w:rsidR="003A4377" w:rsidRPr="003A4377">
          <w:rPr>
            <w:rStyle w:val="aff2"/>
            <w:rFonts w:ascii="仿宋" w:eastAsia="仿宋" w:hAnsi="仿宋" w:cs="仿宋"/>
            <w:b/>
            <w:bCs/>
            <w:noProof/>
            <w:sz w:val="24"/>
          </w:rPr>
          <w:t>3.</w:t>
        </w:r>
        <w:r w:rsidR="003A4377" w:rsidRPr="003A4377">
          <w:rPr>
            <w:rStyle w:val="aff2"/>
            <w:rFonts w:ascii="仿宋" w:eastAsia="仿宋" w:hAnsi="仿宋" w:cs="仿宋" w:hint="eastAsia"/>
            <w:b/>
            <w:bCs/>
            <w:noProof/>
            <w:sz w:val="24"/>
          </w:rPr>
          <w:t>技术要求</w:t>
        </w:r>
        <w:r w:rsidR="003A4377" w:rsidRPr="003A4377">
          <w:rPr>
            <w:noProof/>
            <w:webHidden/>
            <w:sz w:val="24"/>
          </w:rPr>
          <w:tab/>
        </w:r>
        <w:r w:rsidR="003A4377" w:rsidRPr="003A4377">
          <w:rPr>
            <w:noProof/>
            <w:webHidden/>
            <w:sz w:val="24"/>
          </w:rPr>
          <w:fldChar w:fldCharType="begin"/>
        </w:r>
        <w:r w:rsidR="003A4377" w:rsidRPr="003A4377">
          <w:rPr>
            <w:noProof/>
            <w:webHidden/>
            <w:sz w:val="24"/>
          </w:rPr>
          <w:instrText xml:space="preserve"> PAGEREF _Toc152946097 \h </w:instrText>
        </w:r>
        <w:r w:rsidR="003A4377" w:rsidRPr="003A4377">
          <w:rPr>
            <w:noProof/>
            <w:webHidden/>
            <w:sz w:val="24"/>
          </w:rPr>
        </w:r>
        <w:r w:rsidR="003A4377" w:rsidRPr="003A4377">
          <w:rPr>
            <w:noProof/>
            <w:webHidden/>
            <w:sz w:val="24"/>
          </w:rPr>
          <w:fldChar w:fldCharType="separate"/>
        </w:r>
        <w:r w:rsidR="003A4377" w:rsidRPr="003A4377">
          <w:rPr>
            <w:noProof/>
            <w:webHidden/>
            <w:sz w:val="24"/>
          </w:rPr>
          <w:t>14</w:t>
        </w:r>
        <w:r w:rsidR="003A4377" w:rsidRPr="003A4377">
          <w:rPr>
            <w:noProof/>
            <w:webHidden/>
            <w:sz w:val="24"/>
          </w:rPr>
          <w:fldChar w:fldCharType="end"/>
        </w:r>
      </w:hyperlink>
    </w:p>
    <w:p w14:paraId="1E59E0BA" w14:textId="77777777" w:rsidR="003A4377" w:rsidRPr="003A4377" w:rsidRDefault="00000000" w:rsidP="003A4377">
      <w:pPr>
        <w:pStyle w:val="TOC3"/>
        <w:tabs>
          <w:tab w:val="right" w:leader="dot" w:pos="8720"/>
        </w:tabs>
        <w:spacing w:line="360" w:lineRule="auto"/>
        <w:rPr>
          <w:rFonts w:asciiTheme="minorHAnsi" w:eastAsiaTheme="minorEastAsia" w:hAnsiTheme="minorHAnsi" w:cstheme="minorBidi"/>
          <w:noProof/>
          <w:sz w:val="24"/>
        </w:rPr>
      </w:pPr>
      <w:hyperlink w:anchor="_Toc152946098" w:history="1">
        <w:r w:rsidR="003A4377" w:rsidRPr="003A4377">
          <w:rPr>
            <w:rStyle w:val="aff2"/>
            <w:rFonts w:ascii="仿宋" w:eastAsia="仿宋" w:hAnsi="仿宋" w:cs="仿宋"/>
            <w:b/>
            <w:bCs/>
            <w:noProof/>
            <w:sz w:val="24"/>
          </w:rPr>
          <w:t>4.</w:t>
        </w:r>
        <w:r w:rsidR="003A4377" w:rsidRPr="003A4377">
          <w:rPr>
            <w:rStyle w:val="aff2"/>
            <w:rFonts w:ascii="仿宋" w:eastAsia="仿宋" w:hAnsi="仿宋" w:cs="仿宋" w:hint="eastAsia"/>
            <w:b/>
            <w:bCs/>
            <w:noProof/>
            <w:sz w:val="24"/>
          </w:rPr>
          <w:t>设计要求</w:t>
        </w:r>
        <w:r w:rsidR="003A4377" w:rsidRPr="003A4377">
          <w:rPr>
            <w:noProof/>
            <w:webHidden/>
            <w:sz w:val="24"/>
          </w:rPr>
          <w:tab/>
        </w:r>
        <w:r w:rsidR="003A4377" w:rsidRPr="003A4377">
          <w:rPr>
            <w:noProof/>
            <w:webHidden/>
            <w:sz w:val="24"/>
          </w:rPr>
          <w:fldChar w:fldCharType="begin"/>
        </w:r>
        <w:r w:rsidR="003A4377" w:rsidRPr="003A4377">
          <w:rPr>
            <w:noProof/>
            <w:webHidden/>
            <w:sz w:val="24"/>
          </w:rPr>
          <w:instrText xml:space="preserve"> PAGEREF _Toc152946098 \h </w:instrText>
        </w:r>
        <w:r w:rsidR="003A4377" w:rsidRPr="003A4377">
          <w:rPr>
            <w:noProof/>
            <w:webHidden/>
            <w:sz w:val="24"/>
          </w:rPr>
        </w:r>
        <w:r w:rsidR="003A4377" w:rsidRPr="003A4377">
          <w:rPr>
            <w:noProof/>
            <w:webHidden/>
            <w:sz w:val="24"/>
          </w:rPr>
          <w:fldChar w:fldCharType="separate"/>
        </w:r>
        <w:r w:rsidR="003A4377" w:rsidRPr="003A4377">
          <w:rPr>
            <w:noProof/>
            <w:webHidden/>
            <w:sz w:val="24"/>
          </w:rPr>
          <w:t>14</w:t>
        </w:r>
        <w:r w:rsidR="003A4377" w:rsidRPr="003A4377">
          <w:rPr>
            <w:noProof/>
            <w:webHidden/>
            <w:sz w:val="24"/>
          </w:rPr>
          <w:fldChar w:fldCharType="end"/>
        </w:r>
      </w:hyperlink>
    </w:p>
    <w:p w14:paraId="790EFFA1" w14:textId="77777777" w:rsidR="003A4377" w:rsidRPr="003A4377" w:rsidRDefault="00000000" w:rsidP="003A4377">
      <w:pPr>
        <w:pStyle w:val="TOC3"/>
        <w:tabs>
          <w:tab w:val="right" w:leader="dot" w:pos="8720"/>
        </w:tabs>
        <w:spacing w:line="360" w:lineRule="auto"/>
        <w:rPr>
          <w:rFonts w:asciiTheme="minorHAnsi" w:eastAsiaTheme="minorEastAsia" w:hAnsiTheme="minorHAnsi" w:cstheme="minorBidi"/>
          <w:noProof/>
          <w:sz w:val="24"/>
        </w:rPr>
      </w:pPr>
      <w:hyperlink w:anchor="_Toc152946099" w:history="1">
        <w:r w:rsidR="003A4377" w:rsidRPr="003A4377">
          <w:rPr>
            <w:rStyle w:val="aff2"/>
            <w:rFonts w:ascii="仿宋" w:eastAsia="仿宋" w:hAnsi="仿宋" w:cs="仿宋"/>
            <w:b/>
            <w:bCs/>
            <w:noProof/>
            <w:sz w:val="24"/>
          </w:rPr>
          <w:t>5.</w:t>
        </w:r>
        <w:r w:rsidR="003A4377" w:rsidRPr="003A4377">
          <w:rPr>
            <w:rStyle w:val="aff2"/>
            <w:rFonts w:ascii="仿宋" w:eastAsia="仿宋" w:hAnsi="仿宋" w:cs="仿宋" w:hint="eastAsia"/>
            <w:b/>
            <w:bCs/>
            <w:noProof/>
            <w:sz w:val="24"/>
          </w:rPr>
          <w:t>项目要求</w:t>
        </w:r>
        <w:r w:rsidR="003A4377" w:rsidRPr="003A4377">
          <w:rPr>
            <w:noProof/>
            <w:webHidden/>
            <w:sz w:val="24"/>
          </w:rPr>
          <w:tab/>
        </w:r>
        <w:r w:rsidR="003A4377" w:rsidRPr="003A4377">
          <w:rPr>
            <w:noProof/>
            <w:webHidden/>
            <w:sz w:val="24"/>
          </w:rPr>
          <w:fldChar w:fldCharType="begin"/>
        </w:r>
        <w:r w:rsidR="003A4377" w:rsidRPr="003A4377">
          <w:rPr>
            <w:noProof/>
            <w:webHidden/>
            <w:sz w:val="24"/>
          </w:rPr>
          <w:instrText xml:space="preserve"> PAGEREF _Toc152946099 \h </w:instrText>
        </w:r>
        <w:r w:rsidR="003A4377" w:rsidRPr="003A4377">
          <w:rPr>
            <w:noProof/>
            <w:webHidden/>
            <w:sz w:val="24"/>
          </w:rPr>
        </w:r>
        <w:r w:rsidR="003A4377" w:rsidRPr="003A4377">
          <w:rPr>
            <w:noProof/>
            <w:webHidden/>
            <w:sz w:val="24"/>
          </w:rPr>
          <w:fldChar w:fldCharType="separate"/>
        </w:r>
        <w:r w:rsidR="003A4377" w:rsidRPr="003A4377">
          <w:rPr>
            <w:noProof/>
            <w:webHidden/>
            <w:sz w:val="24"/>
          </w:rPr>
          <w:t>15</w:t>
        </w:r>
        <w:r w:rsidR="003A4377" w:rsidRPr="003A4377">
          <w:rPr>
            <w:noProof/>
            <w:webHidden/>
            <w:sz w:val="24"/>
          </w:rPr>
          <w:fldChar w:fldCharType="end"/>
        </w:r>
      </w:hyperlink>
    </w:p>
    <w:p w14:paraId="4F71CF4E" w14:textId="77777777" w:rsidR="003A4377" w:rsidRPr="003A4377" w:rsidRDefault="00000000" w:rsidP="003A4377">
      <w:pPr>
        <w:pStyle w:val="TOC3"/>
        <w:tabs>
          <w:tab w:val="right" w:leader="dot" w:pos="8720"/>
        </w:tabs>
        <w:spacing w:line="360" w:lineRule="auto"/>
        <w:rPr>
          <w:rFonts w:asciiTheme="minorHAnsi" w:eastAsiaTheme="minorEastAsia" w:hAnsiTheme="minorHAnsi" w:cstheme="minorBidi"/>
          <w:noProof/>
          <w:sz w:val="24"/>
        </w:rPr>
      </w:pPr>
      <w:hyperlink w:anchor="_Toc152946100" w:history="1">
        <w:r w:rsidR="003A4377" w:rsidRPr="003A4377">
          <w:rPr>
            <w:rStyle w:val="aff2"/>
            <w:rFonts w:ascii="仿宋" w:eastAsia="仿宋" w:hAnsi="仿宋" w:cs="仿宋"/>
            <w:b/>
            <w:bCs/>
            <w:noProof/>
            <w:sz w:val="24"/>
          </w:rPr>
          <w:t>6.</w:t>
        </w:r>
        <w:r w:rsidR="003A4377" w:rsidRPr="003A4377">
          <w:rPr>
            <w:rStyle w:val="aff2"/>
            <w:rFonts w:ascii="仿宋" w:eastAsia="仿宋" w:hAnsi="仿宋" w:cs="仿宋" w:hint="eastAsia"/>
            <w:b/>
            <w:bCs/>
            <w:noProof/>
            <w:sz w:val="24"/>
          </w:rPr>
          <w:t>商务条件</w:t>
        </w:r>
        <w:r w:rsidR="003A4377" w:rsidRPr="003A4377">
          <w:rPr>
            <w:noProof/>
            <w:webHidden/>
            <w:sz w:val="24"/>
          </w:rPr>
          <w:tab/>
        </w:r>
        <w:r w:rsidR="003A4377" w:rsidRPr="003A4377">
          <w:rPr>
            <w:noProof/>
            <w:webHidden/>
            <w:sz w:val="24"/>
          </w:rPr>
          <w:fldChar w:fldCharType="begin"/>
        </w:r>
        <w:r w:rsidR="003A4377" w:rsidRPr="003A4377">
          <w:rPr>
            <w:noProof/>
            <w:webHidden/>
            <w:sz w:val="24"/>
          </w:rPr>
          <w:instrText xml:space="preserve"> PAGEREF _Toc152946100 \h </w:instrText>
        </w:r>
        <w:r w:rsidR="003A4377" w:rsidRPr="003A4377">
          <w:rPr>
            <w:noProof/>
            <w:webHidden/>
            <w:sz w:val="24"/>
          </w:rPr>
        </w:r>
        <w:r w:rsidR="003A4377" w:rsidRPr="003A4377">
          <w:rPr>
            <w:noProof/>
            <w:webHidden/>
            <w:sz w:val="24"/>
          </w:rPr>
          <w:fldChar w:fldCharType="separate"/>
        </w:r>
        <w:r w:rsidR="003A4377" w:rsidRPr="003A4377">
          <w:rPr>
            <w:noProof/>
            <w:webHidden/>
            <w:sz w:val="24"/>
          </w:rPr>
          <w:t>18</w:t>
        </w:r>
        <w:r w:rsidR="003A4377" w:rsidRPr="003A4377">
          <w:rPr>
            <w:noProof/>
            <w:webHidden/>
            <w:sz w:val="24"/>
          </w:rPr>
          <w:fldChar w:fldCharType="end"/>
        </w:r>
      </w:hyperlink>
    </w:p>
    <w:p w14:paraId="5C2ABAED" w14:textId="77777777" w:rsidR="003A4377" w:rsidRPr="003A4377" w:rsidRDefault="00000000" w:rsidP="003A4377">
      <w:pPr>
        <w:pStyle w:val="TOC1"/>
        <w:tabs>
          <w:tab w:val="right" w:leader="dot" w:pos="8720"/>
        </w:tabs>
        <w:spacing w:line="360" w:lineRule="auto"/>
        <w:rPr>
          <w:rFonts w:asciiTheme="minorHAnsi" w:eastAsiaTheme="minorEastAsia" w:hAnsiTheme="minorHAnsi" w:cstheme="minorBidi"/>
          <w:noProof/>
          <w:sz w:val="24"/>
        </w:rPr>
      </w:pPr>
      <w:hyperlink w:anchor="_Toc152946101" w:history="1">
        <w:r w:rsidR="003A4377" w:rsidRPr="003A4377">
          <w:rPr>
            <w:rStyle w:val="aff2"/>
            <w:rFonts w:ascii="仿宋" w:eastAsia="仿宋" w:hAnsi="仿宋" w:hint="eastAsia"/>
            <w:b/>
            <w:noProof/>
            <w:sz w:val="24"/>
          </w:rPr>
          <w:t>第五章</w:t>
        </w:r>
        <w:r w:rsidR="003A4377" w:rsidRPr="003A4377">
          <w:rPr>
            <w:rStyle w:val="aff2"/>
            <w:rFonts w:ascii="仿宋" w:eastAsia="仿宋" w:hAnsi="仿宋"/>
            <w:b/>
            <w:noProof/>
            <w:sz w:val="24"/>
          </w:rPr>
          <w:t xml:space="preserve"> </w:t>
        </w:r>
        <w:r w:rsidR="003A4377" w:rsidRPr="003A4377">
          <w:rPr>
            <w:rStyle w:val="aff2"/>
            <w:rFonts w:ascii="仿宋" w:eastAsia="仿宋" w:hAnsi="仿宋" w:hint="eastAsia"/>
            <w:b/>
            <w:noProof/>
            <w:sz w:val="24"/>
          </w:rPr>
          <w:t>评标办法（综合评分法）</w:t>
        </w:r>
        <w:r w:rsidR="003A4377" w:rsidRPr="003A4377">
          <w:rPr>
            <w:noProof/>
            <w:webHidden/>
            <w:sz w:val="24"/>
          </w:rPr>
          <w:tab/>
        </w:r>
        <w:r w:rsidR="003A4377" w:rsidRPr="003A4377">
          <w:rPr>
            <w:noProof/>
            <w:webHidden/>
            <w:sz w:val="24"/>
          </w:rPr>
          <w:fldChar w:fldCharType="begin"/>
        </w:r>
        <w:r w:rsidR="003A4377" w:rsidRPr="003A4377">
          <w:rPr>
            <w:noProof/>
            <w:webHidden/>
            <w:sz w:val="24"/>
          </w:rPr>
          <w:instrText xml:space="preserve"> PAGEREF _Toc152946101 \h </w:instrText>
        </w:r>
        <w:r w:rsidR="003A4377" w:rsidRPr="003A4377">
          <w:rPr>
            <w:noProof/>
            <w:webHidden/>
            <w:sz w:val="24"/>
          </w:rPr>
        </w:r>
        <w:r w:rsidR="003A4377" w:rsidRPr="003A4377">
          <w:rPr>
            <w:noProof/>
            <w:webHidden/>
            <w:sz w:val="24"/>
          </w:rPr>
          <w:fldChar w:fldCharType="separate"/>
        </w:r>
        <w:r w:rsidR="003A4377" w:rsidRPr="003A4377">
          <w:rPr>
            <w:noProof/>
            <w:webHidden/>
            <w:sz w:val="24"/>
          </w:rPr>
          <w:t>19</w:t>
        </w:r>
        <w:r w:rsidR="003A4377" w:rsidRPr="003A4377">
          <w:rPr>
            <w:noProof/>
            <w:webHidden/>
            <w:sz w:val="24"/>
          </w:rPr>
          <w:fldChar w:fldCharType="end"/>
        </w:r>
      </w:hyperlink>
    </w:p>
    <w:p w14:paraId="6E51FCE6" w14:textId="77777777" w:rsidR="003A4377" w:rsidRPr="003A4377" w:rsidRDefault="00000000" w:rsidP="003A4377">
      <w:pPr>
        <w:pStyle w:val="TOC1"/>
        <w:tabs>
          <w:tab w:val="right" w:leader="dot" w:pos="8720"/>
        </w:tabs>
        <w:spacing w:line="360" w:lineRule="auto"/>
        <w:rPr>
          <w:rFonts w:asciiTheme="minorHAnsi" w:eastAsiaTheme="minorEastAsia" w:hAnsiTheme="minorHAnsi" w:cstheme="minorBidi"/>
          <w:noProof/>
          <w:sz w:val="24"/>
        </w:rPr>
      </w:pPr>
      <w:hyperlink w:anchor="_Toc152946102" w:history="1">
        <w:r w:rsidR="003A4377" w:rsidRPr="003A4377">
          <w:rPr>
            <w:rStyle w:val="aff2"/>
            <w:rFonts w:ascii="仿宋" w:eastAsia="仿宋" w:hAnsi="仿宋" w:hint="eastAsia"/>
            <w:b/>
            <w:noProof/>
            <w:sz w:val="24"/>
          </w:rPr>
          <w:t>第六章</w:t>
        </w:r>
        <w:r w:rsidR="003A4377" w:rsidRPr="003A4377">
          <w:rPr>
            <w:rStyle w:val="aff2"/>
            <w:rFonts w:ascii="仿宋" w:eastAsia="仿宋" w:hAnsi="仿宋"/>
            <w:b/>
            <w:noProof/>
            <w:sz w:val="24"/>
          </w:rPr>
          <w:t xml:space="preserve"> </w:t>
        </w:r>
        <w:r w:rsidR="003A4377" w:rsidRPr="003A4377">
          <w:rPr>
            <w:rStyle w:val="aff2"/>
            <w:rFonts w:ascii="仿宋" w:eastAsia="仿宋" w:hAnsi="仿宋" w:hint="eastAsia"/>
            <w:b/>
            <w:noProof/>
            <w:sz w:val="24"/>
          </w:rPr>
          <w:t>投标人须知</w:t>
        </w:r>
        <w:r w:rsidR="003A4377" w:rsidRPr="003A4377">
          <w:rPr>
            <w:noProof/>
            <w:webHidden/>
            <w:sz w:val="24"/>
          </w:rPr>
          <w:tab/>
        </w:r>
        <w:r w:rsidR="003A4377" w:rsidRPr="003A4377">
          <w:rPr>
            <w:noProof/>
            <w:webHidden/>
            <w:sz w:val="24"/>
          </w:rPr>
          <w:fldChar w:fldCharType="begin"/>
        </w:r>
        <w:r w:rsidR="003A4377" w:rsidRPr="003A4377">
          <w:rPr>
            <w:noProof/>
            <w:webHidden/>
            <w:sz w:val="24"/>
          </w:rPr>
          <w:instrText xml:space="preserve"> PAGEREF _Toc152946102 \h </w:instrText>
        </w:r>
        <w:r w:rsidR="003A4377" w:rsidRPr="003A4377">
          <w:rPr>
            <w:noProof/>
            <w:webHidden/>
            <w:sz w:val="24"/>
          </w:rPr>
        </w:r>
        <w:r w:rsidR="003A4377" w:rsidRPr="003A4377">
          <w:rPr>
            <w:noProof/>
            <w:webHidden/>
            <w:sz w:val="24"/>
          </w:rPr>
          <w:fldChar w:fldCharType="separate"/>
        </w:r>
        <w:r w:rsidR="003A4377" w:rsidRPr="003A4377">
          <w:rPr>
            <w:noProof/>
            <w:webHidden/>
            <w:sz w:val="24"/>
          </w:rPr>
          <w:t>23</w:t>
        </w:r>
        <w:r w:rsidR="003A4377" w:rsidRPr="003A4377">
          <w:rPr>
            <w:noProof/>
            <w:webHidden/>
            <w:sz w:val="24"/>
          </w:rPr>
          <w:fldChar w:fldCharType="end"/>
        </w:r>
      </w:hyperlink>
    </w:p>
    <w:p w14:paraId="5A5FE57C" w14:textId="77777777" w:rsidR="003A4377" w:rsidRPr="003A4377" w:rsidRDefault="00000000" w:rsidP="003A4377">
      <w:pPr>
        <w:pStyle w:val="TOC1"/>
        <w:tabs>
          <w:tab w:val="right" w:leader="dot" w:pos="8720"/>
        </w:tabs>
        <w:spacing w:line="360" w:lineRule="auto"/>
        <w:rPr>
          <w:rFonts w:asciiTheme="minorHAnsi" w:eastAsiaTheme="minorEastAsia" w:hAnsiTheme="minorHAnsi" w:cstheme="minorBidi"/>
          <w:noProof/>
          <w:sz w:val="24"/>
        </w:rPr>
      </w:pPr>
      <w:hyperlink w:anchor="_Toc152946103" w:history="1">
        <w:r w:rsidR="003A4377" w:rsidRPr="003A4377">
          <w:rPr>
            <w:rStyle w:val="aff2"/>
            <w:rFonts w:ascii="仿宋" w:eastAsia="仿宋" w:hAnsi="仿宋" w:hint="eastAsia"/>
            <w:b/>
            <w:noProof/>
            <w:sz w:val="24"/>
          </w:rPr>
          <w:t>第七章</w:t>
        </w:r>
        <w:r w:rsidR="003A4377" w:rsidRPr="003A4377">
          <w:rPr>
            <w:rStyle w:val="aff2"/>
            <w:rFonts w:ascii="仿宋" w:eastAsia="仿宋" w:hAnsi="仿宋"/>
            <w:b/>
            <w:noProof/>
            <w:sz w:val="24"/>
          </w:rPr>
          <w:t xml:space="preserve"> </w:t>
        </w:r>
        <w:r w:rsidR="003A4377" w:rsidRPr="003A4377">
          <w:rPr>
            <w:rStyle w:val="aff2"/>
            <w:rFonts w:ascii="仿宋" w:eastAsia="仿宋" w:hAnsi="仿宋" w:hint="eastAsia"/>
            <w:b/>
            <w:noProof/>
            <w:sz w:val="24"/>
          </w:rPr>
          <w:t>投标文件格式</w:t>
        </w:r>
        <w:r w:rsidR="003A4377" w:rsidRPr="003A4377">
          <w:rPr>
            <w:noProof/>
            <w:webHidden/>
            <w:sz w:val="24"/>
          </w:rPr>
          <w:tab/>
        </w:r>
        <w:r w:rsidR="003A4377" w:rsidRPr="003A4377">
          <w:rPr>
            <w:noProof/>
            <w:webHidden/>
            <w:sz w:val="24"/>
          </w:rPr>
          <w:fldChar w:fldCharType="begin"/>
        </w:r>
        <w:r w:rsidR="003A4377" w:rsidRPr="003A4377">
          <w:rPr>
            <w:noProof/>
            <w:webHidden/>
            <w:sz w:val="24"/>
          </w:rPr>
          <w:instrText xml:space="preserve"> PAGEREF _Toc152946103 \h </w:instrText>
        </w:r>
        <w:r w:rsidR="003A4377" w:rsidRPr="003A4377">
          <w:rPr>
            <w:noProof/>
            <w:webHidden/>
            <w:sz w:val="24"/>
          </w:rPr>
        </w:r>
        <w:r w:rsidR="003A4377" w:rsidRPr="003A4377">
          <w:rPr>
            <w:noProof/>
            <w:webHidden/>
            <w:sz w:val="24"/>
          </w:rPr>
          <w:fldChar w:fldCharType="separate"/>
        </w:r>
        <w:r w:rsidR="003A4377" w:rsidRPr="003A4377">
          <w:rPr>
            <w:noProof/>
            <w:webHidden/>
            <w:sz w:val="24"/>
          </w:rPr>
          <w:t>41</w:t>
        </w:r>
        <w:r w:rsidR="003A4377" w:rsidRPr="003A4377">
          <w:rPr>
            <w:noProof/>
            <w:webHidden/>
            <w:sz w:val="24"/>
          </w:rPr>
          <w:fldChar w:fldCharType="end"/>
        </w:r>
      </w:hyperlink>
    </w:p>
    <w:p w14:paraId="6740A141" w14:textId="77777777" w:rsidR="000C3C01" w:rsidRPr="003A4377" w:rsidRDefault="00871722" w:rsidP="003A4377">
      <w:pPr>
        <w:spacing w:line="360" w:lineRule="auto"/>
        <w:rPr>
          <w:rFonts w:ascii="仿宋" w:eastAsia="仿宋" w:hAnsi="仿宋"/>
          <w:sz w:val="24"/>
        </w:rPr>
      </w:pPr>
      <w:r w:rsidRPr="003A4377">
        <w:rPr>
          <w:rFonts w:ascii="仿宋" w:eastAsia="仿宋" w:hAnsi="仿宋"/>
          <w:b/>
          <w:bCs/>
          <w:sz w:val="24"/>
          <w:lang w:val="zh-CN"/>
        </w:rPr>
        <w:fldChar w:fldCharType="end"/>
      </w:r>
    </w:p>
    <w:p w14:paraId="35772B28" w14:textId="77777777" w:rsidR="000C3C01" w:rsidRPr="003A4377" w:rsidRDefault="000C3C01" w:rsidP="003A4377">
      <w:pPr>
        <w:spacing w:line="360" w:lineRule="auto"/>
        <w:ind w:firstLine="435"/>
        <w:jc w:val="center"/>
        <w:rPr>
          <w:rFonts w:ascii="仿宋" w:eastAsia="仿宋" w:hAnsi="仿宋"/>
          <w:b/>
          <w:sz w:val="24"/>
        </w:rPr>
      </w:pPr>
    </w:p>
    <w:p w14:paraId="37BF70A1" w14:textId="77777777" w:rsidR="000C3C01" w:rsidRPr="003A4377" w:rsidRDefault="000C3C01" w:rsidP="003A4377">
      <w:pPr>
        <w:spacing w:line="360" w:lineRule="auto"/>
        <w:ind w:firstLine="435"/>
        <w:jc w:val="center"/>
        <w:rPr>
          <w:rFonts w:ascii="仿宋" w:eastAsia="仿宋" w:hAnsi="仿宋"/>
          <w:b/>
          <w:sz w:val="24"/>
        </w:rPr>
      </w:pPr>
    </w:p>
    <w:p w14:paraId="465094D3" w14:textId="77777777" w:rsidR="000C3C01" w:rsidRPr="00075E16" w:rsidRDefault="000C3C01">
      <w:pPr>
        <w:spacing w:line="400" w:lineRule="exact"/>
        <w:ind w:firstLine="435"/>
        <w:jc w:val="center"/>
        <w:rPr>
          <w:rFonts w:ascii="仿宋" w:eastAsia="仿宋" w:hAnsi="仿宋"/>
          <w:b/>
          <w:sz w:val="24"/>
        </w:rPr>
      </w:pPr>
    </w:p>
    <w:p w14:paraId="1C6A2F4E" w14:textId="77777777" w:rsidR="000C3C01" w:rsidRPr="00075E16" w:rsidRDefault="000C3C01">
      <w:pPr>
        <w:spacing w:line="400" w:lineRule="exact"/>
        <w:ind w:firstLine="435"/>
        <w:jc w:val="center"/>
        <w:rPr>
          <w:rFonts w:ascii="仿宋" w:eastAsia="仿宋" w:hAnsi="仿宋"/>
          <w:b/>
          <w:sz w:val="24"/>
        </w:rPr>
      </w:pPr>
    </w:p>
    <w:p w14:paraId="30A59635" w14:textId="77777777" w:rsidR="000C3C01" w:rsidRPr="00075E16" w:rsidRDefault="000C3C01">
      <w:pPr>
        <w:spacing w:line="400" w:lineRule="exact"/>
        <w:ind w:firstLine="435"/>
        <w:jc w:val="center"/>
        <w:rPr>
          <w:rFonts w:ascii="仿宋" w:eastAsia="仿宋" w:hAnsi="仿宋"/>
          <w:b/>
          <w:sz w:val="24"/>
        </w:rPr>
      </w:pPr>
    </w:p>
    <w:p w14:paraId="5B80450C" w14:textId="77777777" w:rsidR="000C3C01" w:rsidRPr="00075E16" w:rsidRDefault="000C3C01">
      <w:pPr>
        <w:spacing w:line="400" w:lineRule="exact"/>
        <w:ind w:firstLine="435"/>
        <w:jc w:val="center"/>
        <w:rPr>
          <w:rFonts w:ascii="仿宋" w:eastAsia="仿宋" w:hAnsi="仿宋"/>
          <w:b/>
          <w:sz w:val="24"/>
        </w:rPr>
      </w:pPr>
    </w:p>
    <w:p w14:paraId="62E5B65F" w14:textId="77777777" w:rsidR="000C3C01" w:rsidRPr="00075E16" w:rsidRDefault="000C3C01">
      <w:pPr>
        <w:spacing w:line="400" w:lineRule="exact"/>
        <w:ind w:firstLine="435"/>
        <w:jc w:val="center"/>
        <w:rPr>
          <w:rFonts w:ascii="仿宋" w:eastAsia="仿宋" w:hAnsi="仿宋"/>
          <w:b/>
          <w:sz w:val="24"/>
        </w:rPr>
      </w:pPr>
    </w:p>
    <w:p w14:paraId="219252A0" w14:textId="77777777" w:rsidR="000C3C01" w:rsidRPr="00075E16" w:rsidRDefault="000C3C01">
      <w:pPr>
        <w:spacing w:line="400" w:lineRule="exact"/>
        <w:ind w:firstLine="435"/>
        <w:jc w:val="center"/>
        <w:rPr>
          <w:rFonts w:ascii="仿宋" w:eastAsia="仿宋" w:hAnsi="仿宋"/>
          <w:b/>
          <w:sz w:val="24"/>
        </w:rPr>
      </w:pPr>
    </w:p>
    <w:p w14:paraId="05787E20" w14:textId="77777777" w:rsidR="000C3C01" w:rsidRPr="00075E16" w:rsidRDefault="000C3C01">
      <w:pPr>
        <w:spacing w:line="400" w:lineRule="exact"/>
        <w:ind w:firstLine="435"/>
        <w:jc w:val="center"/>
        <w:rPr>
          <w:rFonts w:ascii="仿宋" w:eastAsia="仿宋" w:hAnsi="仿宋"/>
          <w:b/>
          <w:sz w:val="24"/>
        </w:rPr>
      </w:pPr>
    </w:p>
    <w:p w14:paraId="7A8B355D" w14:textId="77777777" w:rsidR="000C3C01" w:rsidRPr="00075E16" w:rsidRDefault="000C3C01">
      <w:pPr>
        <w:spacing w:line="400" w:lineRule="exact"/>
        <w:ind w:firstLine="435"/>
        <w:jc w:val="center"/>
        <w:rPr>
          <w:rFonts w:ascii="仿宋" w:eastAsia="仿宋" w:hAnsi="仿宋"/>
          <w:b/>
          <w:sz w:val="24"/>
        </w:rPr>
      </w:pPr>
    </w:p>
    <w:p w14:paraId="498B2346" w14:textId="77777777" w:rsidR="000C3C01" w:rsidRPr="00075E16" w:rsidRDefault="000C3C01">
      <w:pPr>
        <w:spacing w:line="400" w:lineRule="exact"/>
        <w:ind w:firstLine="435"/>
        <w:jc w:val="center"/>
        <w:rPr>
          <w:rFonts w:ascii="仿宋" w:eastAsia="仿宋" w:hAnsi="仿宋"/>
          <w:b/>
          <w:sz w:val="24"/>
        </w:rPr>
      </w:pPr>
    </w:p>
    <w:p w14:paraId="79D5233F" w14:textId="77777777" w:rsidR="000C3C01" w:rsidRPr="00075E16" w:rsidRDefault="000C3C01">
      <w:pPr>
        <w:spacing w:line="400" w:lineRule="exact"/>
        <w:ind w:firstLine="435"/>
        <w:jc w:val="center"/>
        <w:rPr>
          <w:rFonts w:ascii="仿宋" w:eastAsia="仿宋" w:hAnsi="仿宋"/>
          <w:b/>
          <w:sz w:val="24"/>
        </w:rPr>
      </w:pPr>
    </w:p>
    <w:p w14:paraId="00B61A88" w14:textId="77777777" w:rsidR="000C3C01" w:rsidRPr="00075E16" w:rsidRDefault="000C3C01">
      <w:pPr>
        <w:spacing w:line="400" w:lineRule="exact"/>
        <w:ind w:firstLine="435"/>
        <w:jc w:val="center"/>
        <w:rPr>
          <w:rFonts w:ascii="仿宋" w:eastAsia="仿宋" w:hAnsi="仿宋"/>
          <w:b/>
          <w:sz w:val="24"/>
        </w:rPr>
      </w:pPr>
    </w:p>
    <w:p w14:paraId="65248395" w14:textId="77777777" w:rsidR="000C3C01" w:rsidRPr="00075E16" w:rsidRDefault="000C3C01">
      <w:pPr>
        <w:spacing w:line="400" w:lineRule="exact"/>
        <w:ind w:firstLine="435"/>
        <w:jc w:val="center"/>
        <w:rPr>
          <w:rFonts w:ascii="仿宋" w:eastAsia="仿宋" w:hAnsi="仿宋"/>
          <w:b/>
          <w:sz w:val="24"/>
        </w:rPr>
      </w:pPr>
    </w:p>
    <w:p w14:paraId="44D8E377" w14:textId="77777777" w:rsidR="000C3C01" w:rsidRPr="00075E16" w:rsidRDefault="000C3C01">
      <w:pPr>
        <w:spacing w:line="400" w:lineRule="exact"/>
        <w:ind w:firstLine="435"/>
        <w:jc w:val="center"/>
        <w:rPr>
          <w:rFonts w:ascii="仿宋" w:eastAsia="仿宋" w:hAnsi="仿宋"/>
          <w:b/>
          <w:sz w:val="24"/>
        </w:rPr>
      </w:pPr>
    </w:p>
    <w:p w14:paraId="6CFB4003" w14:textId="77777777" w:rsidR="000C3C01" w:rsidRPr="00075E16" w:rsidRDefault="000C3C01">
      <w:pPr>
        <w:pStyle w:val="1"/>
        <w:rPr>
          <w:rFonts w:ascii="仿宋" w:eastAsia="仿宋" w:hAnsi="仿宋"/>
          <w:b/>
          <w:szCs w:val="36"/>
        </w:rPr>
      </w:pPr>
      <w:bookmarkStart w:id="0" w:name="_Toc492312203"/>
    </w:p>
    <w:p w14:paraId="7DD3A115" w14:textId="77777777" w:rsidR="000C3C01" w:rsidRPr="00075E16" w:rsidRDefault="00F52D17">
      <w:pPr>
        <w:pStyle w:val="1"/>
        <w:rPr>
          <w:rFonts w:ascii="仿宋" w:eastAsia="仿宋" w:hAnsi="仿宋"/>
          <w:b/>
          <w:szCs w:val="36"/>
        </w:rPr>
      </w:pPr>
      <w:bookmarkStart w:id="1" w:name="_Toc152946091"/>
      <w:r w:rsidRPr="00075E16">
        <w:rPr>
          <w:rFonts w:ascii="仿宋" w:eastAsia="仿宋" w:hAnsi="仿宋" w:hint="eastAsia"/>
          <w:b/>
          <w:szCs w:val="36"/>
        </w:rPr>
        <w:t>第一章 招标公告</w:t>
      </w:r>
      <w:bookmarkEnd w:id="0"/>
      <w:bookmarkEnd w:id="1"/>
    </w:p>
    <w:p w14:paraId="3AD79558" w14:textId="77777777" w:rsidR="000C3C01" w:rsidRPr="00075E16" w:rsidRDefault="000C3C01">
      <w:pPr>
        <w:spacing w:line="400" w:lineRule="exact"/>
        <w:ind w:firstLineChars="200" w:firstLine="480"/>
        <w:rPr>
          <w:rFonts w:ascii="仿宋" w:eastAsia="仿宋" w:hAnsi="仿宋"/>
          <w:sz w:val="24"/>
        </w:rPr>
      </w:pPr>
    </w:p>
    <w:p w14:paraId="7B892E67" w14:textId="77777777"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1. 招标条件</w:t>
      </w:r>
    </w:p>
    <w:p w14:paraId="58C612AA" w14:textId="2B507B5E"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该</w:t>
      </w:r>
      <w:r w:rsidR="00836590">
        <w:rPr>
          <w:rFonts w:ascii="仿宋" w:eastAsia="仿宋" w:hAnsi="仿宋" w:hint="eastAsia"/>
          <w:sz w:val="24"/>
        </w:rPr>
        <w:t>海外长期观测站项目设计施工总承包</w:t>
      </w:r>
      <w:r w:rsidRPr="00075E16">
        <w:rPr>
          <w:rFonts w:ascii="仿宋" w:eastAsia="仿宋" w:hAnsi="仿宋" w:hint="eastAsia"/>
          <w:sz w:val="24"/>
        </w:rPr>
        <w:t>已具备招标条件，资金来自</w:t>
      </w:r>
      <w:r w:rsidRPr="00075E16">
        <w:rPr>
          <w:rFonts w:ascii="仿宋" w:eastAsia="仿宋" w:hAnsi="仿宋" w:hint="eastAsia"/>
          <w:sz w:val="24"/>
          <w:u w:val="single"/>
        </w:rPr>
        <w:t xml:space="preserve"> </w:t>
      </w:r>
      <w:r w:rsidR="007A776E" w:rsidRPr="00075E16">
        <w:rPr>
          <w:rFonts w:ascii="仿宋" w:eastAsia="仿宋" w:hAnsi="仿宋" w:hint="eastAsia"/>
          <w:sz w:val="24"/>
          <w:u w:val="single"/>
        </w:rPr>
        <w:t>财政</w:t>
      </w:r>
      <w:r w:rsidR="00836590">
        <w:rPr>
          <w:rFonts w:ascii="仿宋" w:eastAsia="仿宋" w:hAnsi="仿宋" w:hint="eastAsia"/>
          <w:sz w:val="24"/>
          <w:u w:val="single"/>
        </w:rPr>
        <w:t>资金</w:t>
      </w:r>
      <w:r w:rsidRPr="00075E16">
        <w:rPr>
          <w:rFonts w:ascii="仿宋" w:eastAsia="仿宋" w:hAnsi="仿宋" w:hint="eastAsia"/>
          <w:sz w:val="24"/>
        </w:rPr>
        <w:t>，招标人为</w:t>
      </w:r>
      <w:r w:rsidR="007A06E1" w:rsidRPr="00075E16">
        <w:rPr>
          <w:rFonts w:ascii="仿宋" w:eastAsia="仿宋" w:hAnsi="仿宋" w:hint="eastAsia"/>
          <w:sz w:val="24"/>
        </w:rPr>
        <w:t>自然资源部第一海洋研究所</w:t>
      </w:r>
      <w:r w:rsidRPr="00075E16">
        <w:rPr>
          <w:rFonts w:ascii="仿宋" w:eastAsia="仿宋" w:hAnsi="仿宋" w:hint="eastAsia"/>
          <w:sz w:val="24"/>
        </w:rPr>
        <w:t>，招标代理机构为青岛市招标中心 ，现对本项目进行</w:t>
      </w:r>
      <w:r w:rsidR="00102B21" w:rsidRPr="00075E16">
        <w:rPr>
          <w:rFonts w:ascii="仿宋" w:eastAsia="仿宋" w:hAnsi="仿宋" w:hint="eastAsia"/>
          <w:sz w:val="24"/>
        </w:rPr>
        <w:t>邀请</w:t>
      </w:r>
      <w:r w:rsidRPr="00075E16">
        <w:rPr>
          <w:rFonts w:ascii="仿宋" w:eastAsia="仿宋" w:hAnsi="仿宋" w:hint="eastAsia"/>
          <w:sz w:val="24"/>
        </w:rPr>
        <w:t>招标。</w:t>
      </w:r>
    </w:p>
    <w:p w14:paraId="41C6D74E" w14:textId="77777777"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2. 项目概况与招标范围</w:t>
      </w:r>
    </w:p>
    <w:p w14:paraId="043E931F" w14:textId="77777777"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2.1项目概况：</w:t>
      </w:r>
    </w:p>
    <w:p w14:paraId="6F9EC02F" w14:textId="6BE01AC4"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2.1.1项目地点：</w:t>
      </w:r>
      <w:r w:rsidR="007A06E1" w:rsidRPr="00075E16">
        <w:rPr>
          <w:rFonts w:ascii="仿宋" w:eastAsia="仿宋" w:hAnsi="仿宋" w:hint="eastAsia"/>
          <w:sz w:val="24"/>
        </w:rPr>
        <w:t>马尔代夫库纳瓦西岛、满兰都岛</w:t>
      </w:r>
    </w:p>
    <w:p w14:paraId="383FC68F" w14:textId="0FD2F241" w:rsidR="00B46896" w:rsidRPr="00075E16" w:rsidRDefault="00B46896" w:rsidP="00B46896">
      <w:pPr>
        <w:spacing w:line="400" w:lineRule="exact"/>
        <w:ind w:firstLineChars="200" w:firstLine="480"/>
        <w:rPr>
          <w:rFonts w:ascii="仿宋" w:eastAsia="仿宋" w:hAnsi="仿宋"/>
          <w:sz w:val="24"/>
        </w:rPr>
      </w:pPr>
      <w:r w:rsidRPr="00075E16">
        <w:rPr>
          <w:rFonts w:ascii="仿宋" w:eastAsia="仿宋" w:hAnsi="仿宋" w:hint="eastAsia"/>
          <w:sz w:val="24"/>
        </w:rPr>
        <w:t>2.1.2项目规模：</w:t>
      </w:r>
      <w:r w:rsidR="007A06E1" w:rsidRPr="00075E16">
        <w:rPr>
          <w:rFonts w:ascii="仿宋" w:eastAsia="仿宋" w:hAnsi="仿宋" w:hint="eastAsia"/>
          <w:sz w:val="24"/>
        </w:rPr>
        <w:t>验潮站建设</w:t>
      </w:r>
      <w:r w:rsidRPr="00075E16">
        <w:rPr>
          <w:rFonts w:ascii="仿宋" w:eastAsia="仿宋" w:hAnsi="仿宋" w:hint="eastAsia"/>
          <w:sz w:val="24"/>
        </w:rPr>
        <w:t xml:space="preserve">。 </w:t>
      </w:r>
    </w:p>
    <w:p w14:paraId="01B11C9E" w14:textId="59C7AA1C" w:rsidR="00B46896" w:rsidRPr="00075E16" w:rsidRDefault="00B46896" w:rsidP="00B46896">
      <w:pPr>
        <w:spacing w:line="400" w:lineRule="exact"/>
        <w:ind w:firstLineChars="200" w:firstLine="480"/>
        <w:rPr>
          <w:rFonts w:ascii="仿宋" w:eastAsia="仿宋" w:hAnsi="仿宋"/>
          <w:sz w:val="24"/>
        </w:rPr>
      </w:pPr>
      <w:r w:rsidRPr="00075E16">
        <w:rPr>
          <w:rFonts w:ascii="仿宋" w:eastAsia="仿宋" w:hAnsi="仿宋" w:hint="eastAsia"/>
          <w:sz w:val="24"/>
        </w:rPr>
        <w:t>2.1.3本项目控制价：</w:t>
      </w:r>
      <w:r w:rsidR="007A06E1" w:rsidRPr="00075E16">
        <w:rPr>
          <w:rFonts w:ascii="仿宋" w:eastAsia="仿宋" w:hAnsi="仿宋" w:hint="eastAsia"/>
          <w:sz w:val="24"/>
        </w:rPr>
        <w:t>设计费用12万元，施工费用</w:t>
      </w:r>
      <w:r w:rsidR="00D34B7D" w:rsidRPr="00075E16">
        <w:rPr>
          <w:rFonts w:ascii="仿宋" w:eastAsia="仿宋" w:hAnsi="仿宋"/>
          <w:sz w:val="24"/>
        </w:rPr>
        <w:t>6</w:t>
      </w:r>
      <w:r w:rsidR="007A06E1" w:rsidRPr="00075E16">
        <w:rPr>
          <w:rFonts w:ascii="仿宋" w:eastAsia="仿宋" w:hAnsi="仿宋" w:hint="eastAsia"/>
          <w:sz w:val="24"/>
        </w:rPr>
        <w:t>58万元。</w:t>
      </w:r>
      <w:r w:rsidRPr="00075E16">
        <w:rPr>
          <w:rFonts w:ascii="仿宋" w:eastAsia="仿宋" w:hAnsi="仿宋" w:hint="eastAsia"/>
          <w:sz w:val="24"/>
        </w:rPr>
        <w:t xml:space="preserve"> </w:t>
      </w:r>
    </w:p>
    <w:p w14:paraId="02A38383" w14:textId="35B01AD4" w:rsidR="00B46896" w:rsidRPr="00075E16" w:rsidRDefault="00B46896" w:rsidP="00B46896">
      <w:pPr>
        <w:spacing w:line="400" w:lineRule="exact"/>
        <w:ind w:firstLineChars="200" w:firstLine="480"/>
        <w:rPr>
          <w:rFonts w:ascii="仿宋" w:eastAsia="仿宋" w:hAnsi="仿宋"/>
          <w:sz w:val="24"/>
        </w:rPr>
      </w:pPr>
      <w:r w:rsidRPr="00075E16">
        <w:rPr>
          <w:rFonts w:ascii="仿宋" w:eastAsia="仿宋" w:hAnsi="仿宋" w:hint="eastAsia"/>
          <w:sz w:val="24"/>
        </w:rPr>
        <w:t>2.1.4工期要求：</w:t>
      </w:r>
      <w:r w:rsidR="007A776E" w:rsidRPr="00075E16">
        <w:rPr>
          <w:rFonts w:ascii="仿宋" w:eastAsia="仿宋" w:hAnsi="仿宋" w:hint="eastAsia"/>
          <w:sz w:val="24"/>
        </w:rPr>
        <w:t>6个月</w:t>
      </w:r>
      <w:r w:rsidRPr="00075E16">
        <w:rPr>
          <w:rFonts w:ascii="仿宋" w:eastAsia="仿宋" w:hAnsi="仿宋" w:hint="eastAsia"/>
          <w:sz w:val="24"/>
        </w:rPr>
        <w:t xml:space="preserve">  </w:t>
      </w:r>
    </w:p>
    <w:p w14:paraId="55F8EF37" w14:textId="77777777"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2.2招标范围：</w:t>
      </w:r>
    </w:p>
    <w:p w14:paraId="49FDEB6A" w14:textId="21B27CD7"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2.2.1设计招标内容：包含</w:t>
      </w:r>
      <w:r w:rsidR="00A84E63" w:rsidRPr="00075E16">
        <w:rPr>
          <w:rFonts w:ascii="仿宋" w:eastAsia="仿宋" w:hAnsi="仿宋" w:hint="eastAsia"/>
          <w:sz w:val="24"/>
        </w:rPr>
        <w:t>本项目所有工作内容，包括：勘察设计、勘察、方案设计、初步设计、施工图设计、初步设计概算编制及相关后续服务</w:t>
      </w:r>
      <w:r w:rsidRPr="00075E16">
        <w:rPr>
          <w:rFonts w:ascii="仿宋" w:eastAsia="仿宋" w:hAnsi="仿宋" w:hint="eastAsia"/>
          <w:sz w:val="24"/>
        </w:rPr>
        <w:t>。</w:t>
      </w:r>
    </w:p>
    <w:p w14:paraId="2D3D1CEC" w14:textId="3188091B" w:rsidR="000C3C01" w:rsidRPr="00075E16" w:rsidRDefault="00F52D17" w:rsidP="00A84E63">
      <w:pPr>
        <w:spacing w:line="400" w:lineRule="exact"/>
        <w:ind w:firstLineChars="200" w:firstLine="480"/>
        <w:rPr>
          <w:rFonts w:ascii="仿宋" w:eastAsia="仿宋" w:hAnsi="仿宋"/>
          <w:sz w:val="24"/>
        </w:rPr>
      </w:pPr>
      <w:r w:rsidRPr="00075E16">
        <w:rPr>
          <w:rFonts w:ascii="仿宋" w:eastAsia="仿宋" w:hAnsi="仿宋" w:hint="eastAsia"/>
          <w:sz w:val="24"/>
        </w:rPr>
        <w:t>2.2.2施工招标内容：</w:t>
      </w:r>
      <w:r w:rsidR="00A84E63" w:rsidRPr="00075E16">
        <w:rPr>
          <w:rFonts w:ascii="仿宋" w:eastAsia="仿宋" w:hAnsi="仿宋" w:hint="eastAsia"/>
          <w:sz w:val="24"/>
        </w:rPr>
        <w:t>施工图纸范围内的管道、建筑、给排水、电气等工程施工及责任期保修。</w:t>
      </w:r>
      <w:r w:rsidRPr="00075E16">
        <w:rPr>
          <w:rFonts w:ascii="仿宋" w:eastAsia="仿宋" w:hAnsi="仿宋" w:hint="eastAsia"/>
          <w:sz w:val="24"/>
        </w:rPr>
        <w:t xml:space="preserve">。 </w:t>
      </w:r>
    </w:p>
    <w:p w14:paraId="1C8B544A" w14:textId="77777777"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3. 投标人资格要求</w:t>
      </w:r>
    </w:p>
    <w:p w14:paraId="282D6A75" w14:textId="77777777"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3.1投标人有独立订立合同的能力，并在人员、设备、资金等方面具有相应的施工能力。</w:t>
      </w:r>
    </w:p>
    <w:p w14:paraId="7159E098" w14:textId="77777777"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3.2投标人应同时具备下列资质条件：</w:t>
      </w:r>
    </w:p>
    <w:p w14:paraId="200A1C1C" w14:textId="77777777"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3.2.1工程设计资质要求具有以下设计资质之一：</w:t>
      </w:r>
    </w:p>
    <w:p w14:paraId="2B4A363A" w14:textId="12BDF2DF" w:rsidR="007A06E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（1）</w:t>
      </w:r>
      <w:r w:rsidR="007A06E1" w:rsidRPr="00075E16">
        <w:rPr>
          <w:rFonts w:ascii="仿宋" w:eastAsia="仿宋" w:hAnsi="仿宋" w:hint="eastAsia"/>
          <w:sz w:val="24"/>
        </w:rPr>
        <w:t>具有工程设计综合甲级资质；</w:t>
      </w:r>
    </w:p>
    <w:p w14:paraId="5FA4D993" w14:textId="2E7B4CD5" w:rsidR="007A06E1" w:rsidRPr="00075E16" w:rsidRDefault="007A06E1">
      <w:pPr>
        <w:spacing w:line="400" w:lineRule="exact"/>
        <w:ind w:firstLineChars="200" w:firstLine="480"/>
        <w:rPr>
          <w:rFonts w:ascii="仿宋" w:eastAsia="仿宋" w:hAnsi="仿宋"/>
          <w:sz w:val="24"/>
        </w:rPr>
      </w:pPr>
      <w:r w:rsidRPr="00075E16">
        <w:rPr>
          <w:rFonts w:ascii="仿宋" w:eastAsia="仿宋" w:hAnsi="仿宋" w:hint="eastAsia"/>
          <w:sz w:val="24"/>
        </w:rPr>
        <w:t>（2）建筑行业乙级及以上资质；</w:t>
      </w:r>
    </w:p>
    <w:p w14:paraId="3EE51F6F" w14:textId="71643C83" w:rsidR="000C3C01" w:rsidRPr="00075E16" w:rsidRDefault="007A06E1">
      <w:pPr>
        <w:spacing w:line="400" w:lineRule="exact"/>
        <w:ind w:firstLineChars="200" w:firstLine="480"/>
        <w:rPr>
          <w:rFonts w:ascii="仿宋" w:eastAsia="仿宋" w:hAnsi="仿宋"/>
          <w:sz w:val="24"/>
        </w:rPr>
      </w:pPr>
      <w:r w:rsidRPr="00075E16">
        <w:rPr>
          <w:rFonts w:ascii="仿宋" w:eastAsia="仿宋" w:hAnsi="仿宋" w:hint="eastAsia"/>
          <w:sz w:val="24"/>
        </w:rPr>
        <w:t>（3）建筑行业（建筑工程）专业设计乙级及以上资质</w:t>
      </w:r>
      <w:r w:rsidR="00F52D17" w:rsidRPr="00075E16">
        <w:rPr>
          <w:rFonts w:ascii="仿宋" w:eastAsia="仿宋" w:hAnsi="仿宋" w:hint="eastAsia"/>
          <w:sz w:val="24"/>
        </w:rPr>
        <w:t>；</w:t>
      </w:r>
    </w:p>
    <w:p w14:paraId="012D1219" w14:textId="77777777"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3.2.2施工单位具备：</w:t>
      </w:r>
    </w:p>
    <w:p w14:paraId="391BE93A" w14:textId="486213EA"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（1）</w:t>
      </w:r>
      <w:r w:rsidR="007A06E1" w:rsidRPr="00075E16">
        <w:rPr>
          <w:rFonts w:ascii="仿宋" w:eastAsia="仿宋" w:hAnsi="仿宋" w:hint="eastAsia"/>
          <w:sz w:val="24"/>
        </w:rPr>
        <w:t>具有建筑工程施工总承包三级及以上资质</w:t>
      </w:r>
      <w:r w:rsidRPr="00075E16">
        <w:rPr>
          <w:rFonts w:ascii="仿宋" w:eastAsia="仿宋" w:hAnsi="仿宋" w:hint="eastAsia"/>
          <w:sz w:val="24"/>
        </w:rPr>
        <w:t>的施工企业；</w:t>
      </w:r>
    </w:p>
    <w:p w14:paraId="7ECF2CFC" w14:textId="77777777"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（2）具有安全生产许可证。</w:t>
      </w:r>
    </w:p>
    <w:p w14:paraId="6CFDBFD2" w14:textId="77777777"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3.2.3负责人资格要求：</w:t>
      </w:r>
    </w:p>
    <w:p w14:paraId="5DB4DA4B" w14:textId="1B9BE6D8"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（1）投标人须为本项目设项目总负责人一名，且为投标单位正式职工：项目总负责人要求：具有工程类专业高级及以上职称；设计负责人要求：设计负责人具有</w:t>
      </w:r>
      <w:r w:rsidR="007A06E1" w:rsidRPr="00075E16">
        <w:rPr>
          <w:rFonts w:ascii="仿宋" w:eastAsia="仿宋" w:hAnsi="仿宋" w:hint="eastAsia"/>
          <w:sz w:val="24"/>
        </w:rPr>
        <w:lastRenderedPageBreak/>
        <w:t>国家壹级注册建筑师执业资格</w:t>
      </w:r>
      <w:r w:rsidRPr="00075E16">
        <w:rPr>
          <w:rFonts w:ascii="仿宋" w:eastAsia="仿宋" w:hAnsi="仿宋" w:hint="eastAsia"/>
          <w:sz w:val="24"/>
        </w:rPr>
        <w:t>。施工项目经理要求：投标人拟派施工项目经理须</w:t>
      </w:r>
      <w:r w:rsidR="007A06E1" w:rsidRPr="00075E16">
        <w:rPr>
          <w:rFonts w:ascii="仿宋" w:eastAsia="仿宋" w:hAnsi="仿宋" w:hint="eastAsia"/>
          <w:sz w:val="24"/>
        </w:rPr>
        <w:t>具备建筑工程专业二级及以上注册建造师执业资格</w:t>
      </w:r>
      <w:r w:rsidRPr="00075E16">
        <w:rPr>
          <w:rFonts w:ascii="仿宋" w:eastAsia="仿宋" w:hAnsi="仿宋" w:hint="eastAsia"/>
          <w:sz w:val="24"/>
        </w:rPr>
        <w:t>，且投标时未担任其他工程的项目负责人；项目经理应同时具有项目负责人安全生产考核合格证（B证）；</w:t>
      </w:r>
    </w:p>
    <w:p w14:paraId="7E274496" w14:textId="77777777"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（2）设计负责人、项目经理相互之间不得兼任。</w:t>
      </w:r>
    </w:p>
    <w:p w14:paraId="437F2A6C" w14:textId="77777777"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3.3 投标人不得和招标人存在利害关系，单位负责人为同一个人或者存在控股、管理关系的不同单位不得同时参加本项目投标。</w:t>
      </w:r>
    </w:p>
    <w:p w14:paraId="008B5BDD" w14:textId="55E7B718"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3.4</w:t>
      </w:r>
      <w:r w:rsidR="00473162" w:rsidRPr="00075E16">
        <w:rPr>
          <w:rFonts w:ascii="仿宋" w:eastAsia="仿宋" w:hAnsi="仿宋" w:hint="eastAsia"/>
          <w:sz w:val="24"/>
        </w:rPr>
        <w:t>本工程</w:t>
      </w:r>
      <w:r w:rsidRPr="00075E16">
        <w:rPr>
          <w:rFonts w:ascii="仿宋" w:eastAsia="仿宋" w:hAnsi="仿宋" w:hint="eastAsia"/>
          <w:sz w:val="24"/>
        </w:rPr>
        <w:t>接受联合体投标。</w:t>
      </w:r>
    </w:p>
    <w:p w14:paraId="7D4FCC9A" w14:textId="77777777"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4. 招标文件的获取</w:t>
      </w:r>
    </w:p>
    <w:p w14:paraId="79692D4C" w14:textId="2537C213"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4.1凡有意参加投标者，请于2023年</w:t>
      </w:r>
      <w:r w:rsidR="0009714A">
        <w:rPr>
          <w:rFonts w:ascii="仿宋" w:eastAsia="仿宋" w:hAnsi="仿宋" w:hint="eastAsia"/>
          <w:sz w:val="24"/>
        </w:rPr>
        <w:t>12</w:t>
      </w:r>
      <w:r w:rsidRPr="00075E16">
        <w:rPr>
          <w:rFonts w:ascii="仿宋" w:eastAsia="仿宋" w:hAnsi="仿宋" w:hint="eastAsia"/>
          <w:sz w:val="24"/>
        </w:rPr>
        <w:t>月</w:t>
      </w:r>
      <w:r w:rsidR="0009714A">
        <w:rPr>
          <w:rFonts w:ascii="仿宋" w:eastAsia="仿宋" w:hAnsi="仿宋" w:hint="eastAsia"/>
          <w:sz w:val="24"/>
        </w:rPr>
        <w:t>9</w:t>
      </w:r>
      <w:r w:rsidRPr="00075E16">
        <w:rPr>
          <w:rFonts w:ascii="仿宋" w:eastAsia="仿宋" w:hAnsi="仿宋" w:hint="eastAsia"/>
          <w:sz w:val="24"/>
        </w:rPr>
        <w:t>日至2023年</w:t>
      </w:r>
      <w:r w:rsidR="0009714A">
        <w:rPr>
          <w:rFonts w:ascii="仿宋" w:eastAsia="仿宋" w:hAnsi="仿宋" w:hint="eastAsia"/>
          <w:sz w:val="24"/>
        </w:rPr>
        <w:t>12</w:t>
      </w:r>
      <w:r w:rsidRPr="00075E16">
        <w:rPr>
          <w:rFonts w:ascii="仿宋" w:eastAsia="仿宋" w:hAnsi="仿宋" w:hint="eastAsia"/>
          <w:sz w:val="24"/>
        </w:rPr>
        <w:t>月</w:t>
      </w:r>
      <w:r w:rsidR="0009714A">
        <w:rPr>
          <w:rFonts w:ascii="仿宋" w:eastAsia="仿宋" w:hAnsi="仿宋" w:hint="eastAsia"/>
          <w:sz w:val="24"/>
        </w:rPr>
        <w:t>15</w:t>
      </w:r>
      <w:r w:rsidRPr="00075E16">
        <w:rPr>
          <w:rFonts w:ascii="仿宋" w:eastAsia="仿宋" w:hAnsi="仿宋" w:hint="eastAsia"/>
          <w:sz w:val="24"/>
        </w:rPr>
        <w:t>日，每日上午09时至11时，下午14时至16时，到</w:t>
      </w:r>
      <w:r w:rsidR="00473162" w:rsidRPr="00075E16">
        <w:rPr>
          <w:rFonts w:ascii="仿宋" w:eastAsia="仿宋" w:hAnsi="仿宋" w:hint="eastAsia"/>
          <w:sz w:val="24"/>
        </w:rPr>
        <w:t>青岛市山东路70号锦绣大厦C座17层</w:t>
      </w:r>
      <w:r w:rsidRPr="00075E16">
        <w:rPr>
          <w:rFonts w:ascii="仿宋" w:eastAsia="仿宋" w:hAnsi="仿宋" w:hint="eastAsia"/>
          <w:sz w:val="24"/>
        </w:rPr>
        <w:t xml:space="preserve">持法定代表人身份证明或经办人的身份证明及授权委托书和下列文件购买招标文件。 </w:t>
      </w:r>
    </w:p>
    <w:p w14:paraId="52FBC401" w14:textId="77777777"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1)</w:t>
      </w:r>
      <w:r w:rsidRPr="00075E16">
        <w:rPr>
          <w:rFonts w:ascii="仿宋" w:eastAsia="仿宋" w:hAnsi="仿宋" w:hint="eastAsia"/>
          <w:sz w:val="24"/>
        </w:rPr>
        <w:tab/>
        <w:t>企业法人营业执照副本复印件；</w:t>
      </w:r>
    </w:p>
    <w:p w14:paraId="1F9B3CE5" w14:textId="77777777"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2)</w:t>
      </w:r>
      <w:r w:rsidRPr="00075E16">
        <w:rPr>
          <w:rFonts w:ascii="仿宋" w:eastAsia="仿宋" w:hAnsi="仿宋" w:hint="eastAsia"/>
          <w:sz w:val="24"/>
        </w:rPr>
        <w:tab/>
        <w:t>法定代表人授权委托书；</w:t>
      </w:r>
    </w:p>
    <w:p w14:paraId="217BF190" w14:textId="77777777"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3)</w:t>
      </w:r>
      <w:r w:rsidRPr="00075E16">
        <w:rPr>
          <w:rFonts w:ascii="仿宋" w:eastAsia="仿宋" w:hAnsi="仿宋" w:hint="eastAsia"/>
          <w:sz w:val="24"/>
        </w:rPr>
        <w:tab/>
        <w:t>被授权人身份证原件及复印件。</w:t>
      </w:r>
    </w:p>
    <w:p w14:paraId="2AEEE905" w14:textId="77777777"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注：以上复印件必须加盖公章；需授权人本人携带授权书购买招标文件。</w:t>
      </w:r>
    </w:p>
    <w:p w14:paraId="2A6E3823" w14:textId="77777777"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4.2 招标文件每套售价3</w:t>
      </w:r>
      <w:r w:rsidRPr="00075E16">
        <w:rPr>
          <w:rFonts w:ascii="仿宋" w:eastAsia="仿宋" w:hAnsi="仿宋"/>
          <w:sz w:val="24"/>
        </w:rPr>
        <w:t>00</w:t>
      </w:r>
      <w:r w:rsidRPr="00075E16">
        <w:rPr>
          <w:rFonts w:ascii="仿宋" w:eastAsia="仿宋" w:hAnsi="仿宋" w:hint="eastAsia"/>
          <w:sz w:val="24"/>
        </w:rPr>
        <w:t>元，售后不退。</w:t>
      </w:r>
    </w:p>
    <w:p w14:paraId="616C6FF4" w14:textId="77777777"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5. 投标文件的递交</w:t>
      </w:r>
    </w:p>
    <w:p w14:paraId="180FCA4C" w14:textId="2B910BED"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5.1投标文件递交的截止时间（投标截止时间，下同）为2023年</w:t>
      </w:r>
      <w:r w:rsidR="001C2792" w:rsidRPr="00075E16">
        <w:rPr>
          <w:rFonts w:ascii="仿宋" w:eastAsia="仿宋" w:hAnsi="仿宋"/>
          <w:sz w:val="24"/>
        </w:rPr>
        <w:t>12</w:t>
      </w:r>
      <w:r w:rsidRPr="00075E16">
        <w:rPr>
          <w:rFonts w:ascii="仿宋" w:eastAsia="仿宋" w:hAnsi="仿宋" w:hint="eastAsia"/>
          <w:sz w:val="24"/>
        </w:rPr>
        <w:t>月</w:t>
      </w:r>
      <w:r w:rsidR="0009714A">
        <w:rPr>
          <w:rFonts w:ascii="仿宋" w:eastAsia="仿宋" w:hAnsi="仿宋" w:hint="eastAsia"/>
          <w:sz w:val="24"/>
        </w:rPr>
        <w:t>29</w:t>
      </w:r>
      <w:r w:rsidRPr="00075E16">
        <w:rPr>
          <w:rFonts w:ascii="仿宋" w:eastAsia="仿宋" w:hAnsi="仿宋" w:hint="eastAsia"/>
          <w:sz w:val="24"/>
        </w:rPr>
        <w:t>日</w:t>
      </w:r>
      <w:r w:rsidR="0009714A">
        <w:rPr>
          <w:rFonts w:ascii="仿宋" w:eastAsia="仿宋" w:hAnsi="仿宋" w:hint="eastAsia"/>
          <w:sz w:val="24"/>
        </w:rPr>
        <w:t>9</w:t>
      </w:r>
      <w:r w:rsidRPr="00075E16">
        <w:rPr>
          <w:rFonts w:ascii="仿宋" w:eastAsia="仿宋" w:hAnsi="仿宋" w:hint="eastAsia"/>
          <w:sz w:val="24"/>
        </w:rPr>
        <w:t>时30分，地点：</w:t>
      </w:r>
      <w:r w:rsidR="00473162" w:rsidRPr="00075E16">
        <w:rPr>
          <w:rFonts w:ascii="仿宋" w:eastAsia="仿宋" w:hAnsi="仿宋" w:hint="eastAsia"/>
          <w:sz w:val="24"/>
        </w:rPr>
        <w:t>青岛市山东路70号锦绣大厦C座17层</w:t>
      </w:r>
      <w:r w:rsidRPr="00075E16">
        <w:rPr>
          <w:rFonts w:ascii="仿宋" w:eastAsia="仿宋" w:hAnsi="仿宋" w:hint="eastAsia"/>
          <w:sz w:val="24"/>
        </w:rPr>
        <w:t>。</w:t>
      </w:r>
    </w:p>
    <w:p w14:paraId="30D0733E" w14:textId="77777777"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5.2 逾期送达的投标文件，招标人不予受理。</w:t>
      </w:r>
    </w:p>
    <w:p w14:paraId="47E1DCC0" w14:textId="77777777"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6. 发布公告的媒介</w:t>
      </w:r>
    </w:p>
    <w:p w14:paraId="3EDE99AD" w14:textId="77777777"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本次招标公告同时在中国招标投标公共服务平台（发布公告的媒介名称）上发布。</w:t>
      </w:r>
    </w:p>
    <w:p w14:paraId="7CBA5936" w14:textId="77777777"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7. 联系方式</w:t>
      </w:r>
    </w:p>
    <w:p w14:paraId="13FD64E1" w14:textId="77777777" w:rsidR="000C3C01" w:rsidRPr="00075E16" w:rsidRDefault="00F52D17">
      <w:pPr>
        <w:spacing w:line="360" w:lineRule="auto"/>
        <w:ind w:firstLine="482"/>
        <w:rPr>
          <w:rFonts w:ascii="仿宋" w:eastAsia="仿宋" w:hAnsi="仿宋"/>
          <w:sz w:val="24"/>
        </w:rPr>
      </w:pPr>
      <w:bookmarkStart w:id="2" w:name="_Toc492312204"/>
      <w:r w:rsidRPr="00075E16">
        <w:rPr>
          <w:rFonts w:ascii="仿宋" w:eastAsia="仿宋" w:hAnsi="仿宋" w:hint="eastAsia"/>
          <w:sz w:val="24"/>
        </w:rPr>
        <w:t>招标代理：青岛市招标中心</w:t>
      </w:r>
    </w:p>
    <w:p w14:paraId="7B13D3BE" w14:textId="164CC812" w:rsidR="000C3C01" w:rsidRPr="00075E16" w:rsidRDefault="00F52D17">
      <w:pPr>
        <w:spacing w:line="360" w:lineRule="auto"/>
        <w:ind w:firstLine="482"/>
        <w:rPr>
          <w:rFonts w:ascii="仿宋" w:eastAsia="仿宋" w:hAnsi="仿宋"/>
          <w:sz w:val="24"/>
        </w:rPr>
      </w:pPr>
      <w:r w:rsidRPr="00075E16">
        <w:rPr>
          <w:rFonts w:ascii="仿宋" w:eastAsia="仿宋" w:hAnsi="仿宋" w:hint="eastAsia"/>
          <w:sz w:val="24"/>
        </w:rPr>
        <w:t>地址：</w:t>
      </w:r>
      <w:r w:rsidR="00473162" w:rsidRPr="00075E16">
        <w:rPr>
          <w:rFonts w:ascii="仿宋" w:eastAsia="仿宋" w:hAnsi="仿宋" w:hint="eastAsia"/>
          <w:sz w:val="24"/>
        </w:rPr>
        <w:t>青岛市山东路70号锦绣大厦C座17层</w:t>
      </w:r>
    </w:p>
    <w:p w14:paraId="42AF0F38" w14:textId="77777777" w:rsidR="000C3C01" w:rsidRPr="00075E16" w:rsidRDefault="00F52D17">
      <w:pPr>
        <w:spacing w:line="360" w:lineRule="auto"/>
        <w:ind w:firstLine="482"/>
        <w:rPr>
          <w:rFonts w:ascii="仿宋" w:eastAsia="仿宋" w:hAnsi="仿宋"/>
          <w:sz w:val="24"/>
        </w:rPr>
      </w:pPr>
      <w:r w:rsidRPr="00075E16">
        <w:rPr>
          <w:rFonts w:ascii="仿宋" w:eastAsia="仿宋" w:hAnsi="仿宋" w:hint="eastAsia"/>
          <w:sz w:val="24"/>
        </w:rPr>
        <w:t xml:space="preserve">邮政编码：266071 </w:t>
      </w:r>
    </w:p>
    <w:p w14:paraId="50E7A019" w14:textId="77A778C1" w:rsidR="000C3C01" w:rsidRPr="00075E16" w:rsidRDefault="00F52D17">
      <w:pPr>
        <w:spacing w:line="360" w:lineRule="auto"/>
        <w:ind w:firstLine="482"/>
        <w:rPr>
          <w:rFonts w:ascii="仿宋" w:eastAsia="仿宋" w:hAnsi="仿宋"/>
          <w:sz w:val="24"/>
        </w:rPr>
      </w:pPr>
      <w:r w:rsidRPr="00075E16">
        <w:rPr>
          <w:rFonts w:ascii="仿宋" w:eastAsia="仿宋" w:hAnsi="仿宋" w:hint="eastAsia"/>
          <w:sz w:val="24"/>
        </w:rPr>
        <w:t xml:space="preserve">联系方式： </w:t>
      </w:r>
      <w:r w:rsidR="00054533" w:rsidRPr="00075E16">
        <w:rPr>
          <w:rFonts w:ascii="仿宋" w:eastAsia="仿宋" w:hAnsi="仿宋" w:hint="eastAsia"/>
          <w:sz w:val="24"/>
        </w:rPr>
        <w:t>0</w:t>
      </w:r>
      <w:r w:rsidR="00054533" w:rsidRPr="00075E16">
        <w:rPr>
          <w:rFonts w:ascii="仿宋" w:eastAsia="仿宋" w:hAnsi="仿宋"/>
          <w:sz w:val="24"/>
        </w:rPr>
        <w:t>53</w:t>
      </w:r>
      <w:r w:rsidR="00473162" w:rsidRPr="00075E16">
        <w:rPr>
          <w:rFonts w:ascii="仿宋" w:eastAsia="仿宋" w:hAnsi="仿宋" w:hint="eastAsia"/>
          <w:sz w:val="24"/>
        </w:rPr>
        <w:t>2</w:t>
      </w:r>
      <w:r w:rsidR="00054533" w:rsidRPr="00075E16">
        <w:rPr>
          <w:rFonts w:ascii="仿宋" w:eastAsia="仿宋" w:hAnsi="仿宋" w:hint="eastAsia"/>
          <w:sz w:val="24"/>
        </w:rPr>
        <w:t>-</w:t>
      </w:r>
      <w:r w:rsidR="00473162" w:rsidRPr="00075E16">
        <w:rPr>
          <w:rFonts w:ascii="仿宋" w:eastAsia="仿宋" w:hAnsi="仿宋" w:hint="eastAsia"/>
          <w:sz w:val="24"/>
        </w:rPr>
        <w:t>85810116</w:t>
      </w:r>
    </w:p>
    <w:p w14:paraId="2BC0A023" w14:textId="16E32DF7" w:rsidR="00473162" w:rsidRPr="00075E16" w:rsidRDefault="00F52D17" w:rsidP="00473162">
      <w:pPr>
        <w:spacing w:line="360" w:lineRule="auto"/>
        <w:ind w:firstLine="482"/>
        <w:rPr>
          <w:rFonts w:ascii="仿宋" w:eastAsia="仿宋" w:hAnsi="仿宋"/>
          <w:sz w:val="24"/>
        </w:rPr>
      </w:pPr>
      <w:r w:rsidRPr="00075E16">
        <w:rPr>
          <w:rFonts w:ascii="仿宋" w:eastAsia="仿宋" w:hAnsi="仿宋" w:hint="eastAsia"/>
          <w:sz w:val="24"/>
        </w:rPr>
        <w:t xml:space="preserve">联系人： </w:t>
      </w:r>
      <w:r w:rsidR="00473162" w:rsidRPr="00075E16">
        <w:rPr>
          <w:rFonts w:ascii="仿宋" w:eastAsia="仿宋" w:hAnsi="仿宋" w:hint="eastAsia"/>
          <w:sz w:val="24"/>
        </w:rPr>
        <w:t>郭可、刘勋、鲁天雪</w:t>
      </w:r>
    </w:p>
    <w:p w14:paraId="4FE90EB4" w14:textId="0E86B2F5" w:rsidR="000C3C01" w:rsidRPr="00075E16" w:rsidRDefault="00F52D17">
      <w:pPr>
        <w:spacing w:line="360" w:lineRule="auto"/>
        <w:ind w:firstLineChars="200" w:firstLine="480"/>
        <w:rPr>
          <w:rFonts w:ascii="仿宋" w:eastAsia="仿宋" w:hAnsi="仿宋"/>
          <w:kern w:val="1"/>
          <w:sz w:val="24"/>
        </w:rPr>
      </w:pPr>
      <w:r w:rsidRPr="00075E16">
        <w:rPr>
          <w:rFonts w:ascii="仿宋" w:eastAsia="仿宋" w:hAnsi="仿宋" w:hint="eastAsia"/>
          <w:kern w:val="1"/>
          <w:sz w:val="24"/>
          <w:lang w:val="zh-CN"/>
        </w:rPr>
        <w:t>开户名称：青岛市招标中心</w:t>
      </w:r>
    </w:p>
    <w:p w14:paraId="2571A05C" w14:textId="77777777" w:rsidR="00473162" w:rsidRPr="00075E16" w:rsidRDefault="00473162" w:rsidP="00473162">
      <w:pPr>
        <w:spacing w:line="360" w:lineRule="auto"/>
        <w:ind w:firstLineChars="200" w:firstLine="480"/>
        <w:rPr>
          <w:rFonts w:ascii="仿宋" w:eastAsia="仿宋" w:hAnsi="仿宋"/>
          <w:kern w:val="1"/>
          <w:sz w:val="24"/>
          <w:lang w:val="zh-CN"/>
        </w:rPr>
      </w:pPr>
      <w:r w:rsidRPr="00075E16">
        <w:rPr>
          <w:rFonts w:ascii="仿宋" w:eastAsia="仿宋" w:hAnsi="仿宋" w:hint="eastAsia"/>
          <w:kern w:val="1"/>
          <w:sz w:val="24"/>
          <w:lang w:val="zh-CN"/>
        </w:rPr>
        <w:t>开户银行：中国银行台柳路支行</w:t>
      </w:r>
    </w:p>
    <w:p w14:paraId="6A22AC5A" w14:textId="1321B0C2" w:rsidR="00473162" w:rsidRPr="00075E16" w:rsidRDefault="00473162" w:rsidP="00473162">
      <w:pPr>
        <w:spacing w:line="360" w:lineRule="auto"/>
        <w:ind w:firstLineChars="200" w:firstLine="480"/>
        <w:rPr>
          <w:rFonts w:ascii="仿宋" w:eastAsia="仿宋" w:hAnsi="仿宋"/>
          <w:kern w:val="1"/>
          <w:sz w:val="24"/>
          <w:lang w:val="zh-CN"/>
        </w:rPr>
      </w:pPr>
      <w:r w:rsidRPr="00075E16">
        <w:rPr>
          <w:rFonts w:ascii="仿宋" w:eastAsia="仿宋" w:hAnsi="仿宋" w:hint="eastAsia"/>
          <w:kern w:val="1"/>
          <w:sz w:val="24"/>
          <w:lang w:val="zh-CN"/>
        </w:rPr>
        <w:t>银行账号：233841536940</w:t>
      </w:r>
    </w:p>
    <w:p w14:paraId="4F3AE2B8" w14:textId="77777777" w:rsidR="00473162" w:rsidRPr="00075E16" w:rsidRDefault="00473162">
      <w:pPr>
        <w:spacing w:line="360" w:lineRule="auto"/>
        <w:ind w:firstLineChars="200" w:firstLine="480"/>
        <w:rPr>
          <w:rFonts w:ascii="仿宋" w:eastAsia="仿宋" w:hAnsi="仿宋"/>
          <w:kern w:val="1"/>
          <w:sz w:val="24"/>
          <w:lang w:val="zh-CN"/>
        </w:rPr>
      </w:pPr>
    </w:p>
    <w:p w14:paraId="5C074EB6" w14:textId="77777777" w:rsidR="000C3C01" w:rsidRPr="00075E16" w:rsidRDefault="00F52D17">
      <w:pPr>
        <w:pStyle w:val="1"/>
        <w:rPr>
          <w:rFonts w:ascii="仿宋" w:eastAsia="仿宋" w:hAnsi="仿宋"/>
          <w:b/>
          <w:szCs w:val="36"/>
        </w:rPr>
      </w:pPr>
      <w:bookmarkStart w:id="3" w:name="_Toc152946092"/>
      <w:r w:rsidRPr="00075E16">
        <w:rPr>
          <w:rFonts w:ascii="仿宋" w:eastAsia="仿宋" w:hAnsi="仿宋" w:hint="eastAsia"/>
          <w:b/>
          <w:szCs w:val="36"/>
        </w:rPr>
        <w:t xml:space="preserve">第二章 </w:t>
      </w:r>
      <w:bookmarkStart w:id="4" w:name="_Hlk73548040"/>
      <w:r w:rsidRPr="00075E16">
        <w:rPr>
          <w:rFonts w:ascii="仿宋" w:eastAsia="仿宋" w:hAnsi="仿宋" w:hint="eastAsia"/>
          <w:b/>
          <w:szCs w:val="36"/>
        </w:rPr>
        <w:t>投标人须知前附表</w:t>
      </w:r>
      <w:bookmarkEnd w:id="3"/>
      <w:bookmarkEnd w:id="4"/>
    </w:p>
    <w:p w14:paraId="1F638FCF" w14:textId="77777777" w:rsidR="000C3C01" w:rsidRPr="00075E16" w:rsidRDefault="000C3C01">
      <w:pPr>
        <w:spacing w:line="400" w:lineRule="exact"/>
        <w:rPr>
          <w:rFonts w:ascii="仿宋" w:eastAsia="仿宋" w:hAnsi="仿宋"/>
          <w:sz w:val="24"/>
        </w:rPr>
      </w:pPr>
    </w:p>
    <w:tbl>
      <w:tblPr>
        <w:tblW w:w="900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66"/>
        <w:gridCol w:w="2320"/>
        <w:gridCol w:w="5417"/>
      </w:tblGrid>
      <w:tr w:rsidR="000C3C01" w:rsidRPr="00075E16" w14:paraId="64DF6D05" w14:textId="77777777">
        <w:trPr>
          <w:tblHeader/>
          <w:jc w:val="center"/>
        </w:trPr>
        <w:tc>
          <w:tcPr>
            <w:tcW w:w="1266" w:type="dxa"/>
            <w:shd w:val="clear" w:color="auto" w:fill="E6E6E6"/>
            <w:vAlign w:val="center"/>
          </w:tcPr>
          <w:p w14:paraId="4990BD0F" w14:textId="77777777" w:rsidR="000C3C01" w:rsidRPr="00075E16" w:rsidRDefault="00F52D17">
            <w:pPr>
              <w:tabs>
                <w:tab w:val="left" w:pos="7665"/>
              </w:tabs>
              <w:spacing w:line="400" w:lineRule="exact"/>
              <w:jc w:val="center"/>
              <w:rPr>
                <w:rFonts w:ascii="仿宋" w:eastAsia="仿宋" w:hAnsi="仿宋"/>
                <w:sz w:val="24"/>
                <w:lang w:val="zh-CN"/>
              </w:rPr>
            </w:pPr>
            <w:r w:rsidRPr="00075E16">
              <w:rPr>
                <w:rFonts w:ascii="仿宋" w:eastAsia="仿宋" w:hAnsi="仿宋" w:cs="仿宋" w:hint="eastAsia"/>
                <w:sz w:val="24"/>
                <w:lang w:val="zh-CN"/>
              </w:rPr>
              <w:t>序号</w:t>
            </w:r>
          </w:p>
        </w:tc>
        <w:tc>
          <w:tcPr>
            <w:tcW w:w="2320" w:type="dxa"/>
            <w:shd w:val="clear" w:color="auto" w:fill="E6E6E6"/>
            <w:vAlign w:val="center"/>
          </w:tcPr>
          <w:p w14:paraId="50B1BF84" w14:textId="77777777" w:rsidR="000C3C01" w:rsidRPr="00075E16" w:rsidRDefault="00F52D17">
            <w:pPr>
              <w:tabs>
                <w:tab w:val="left" w:pos="7665"/>
              </w:tabs>
              <w:spacing w:line="400" w:lineRule="exact"/>
              <w:jc w:val="center"/>
              <w:rPr>
                <w:rFonts w:ascii="仿宋" w:eastAsia="仿宋" w:hAnsi="仿宋"/>
                <w:sz w:val="24"/>
                <w:lang w:val="zh-CN"/>
              </w:rPr>
            </w:pPr>
            <w:r w:rsidRPr="00075E16">
              <w:rPr>
                <w:rFonts w:ascii="仿宋" w:eastAsia="仿宋" w:hAnsi="仿宋" w:cs="仿宋" w:hint="eastAsia"/>
                <w:sz w:val="24"/>
                <w:lang w:val="zh-CN"/>
              </w:rPr>
              <w:t>条款名称</w:t>
            </w:r>
          </w:p>
        </w:tc>
        <w:tc>
          <w:tcPr>
            <w:tcW w:w="5417" w:type="dxa"/>
            <w:shd w:val="clear" w:color="auto" w:fill="E6E6E6"/>
            <w:vAlign w:val="center"/>
          </w:tcPr>
          <w:p w14:paraId="4E0D0757" w14:textId="77777777" w:rsidR="000C3C01" w:rsidRPr="00075E16" w:rsidRDefault="00F52D17">
            <w:pPr>
              <w:tabs>
                <w:tab w:val="left" w:pos="7665"/>
              </w:tabs>
              <w:spacing w:line="400" w:lineRule="exact"/>
              <w:jc w:val="center"/>
              <w:rPr>
                <w:rFonts w:ascii="仿宋" w:eastAsia="仿宋" w:hAnsi="仿宋"/>
                <w:sz w:val="24"/>
                <w:lang w:val="zh-CN"/>
              </w:rPr>
            </w:pPr>
            <w:r w:rsidRPr="00075E16">
              <w:rPr>
                <w:rFonts w:ascii="仿宋" w:eastAsia="仿宋" w:hAnsi="仿宋" w:cs="仿宋" w:hint="eastAsia"/>
                <w:sz w:val="24"/>
                <w:lang w:val="zh-CN"/>
              </w:rPr>
              <w:t>编列内容</w:t>
            </w:r>
          </w:p>
        </w:tc>
      </w:tr>
      <w:tr w:rsidR="000C3C01" w:rsidRPr="00075E16" w14:paraId="34E7DFBC" w14:textId="77777777">
        <w:trPr>
          <w:jc w:val="center"/>
        </w:trPr>
        <w:tc>
          <w:tcPr>
            <w:tcW w:w="1266" w:type="dxa"/>
            <w:vAlign w:val="center"/>
          </w:tcPr>
          <w:p w14:paraId="6A663F8A" w14:textId="77777777" w:rsidR="000C3C01" w:rsidRPr="00075E16" w:rsidRDefault="00F52D17">
            <w:pPr>
              <w:spacing w:line="400" w:lineRule="exact"/>
              <w:jc w:val="center"/>
              <w:rPr>
                <w:rFonts w:ascii="仿宋" w:eastAsia="仿宋" w:hAnsi="仿宋" w:cs="仿宋"/>
                <w:sz w:val="24"/>
                <w:lang w:val="zh-CN"/>
              </w:rPr>
            </w:pPr>
            <w:r w:rsidRPr="00075E16">
              <w:rPr>
                <w:rFonts w:ascii="仿宋" w:eastAsia="仿宋" w:hAnsi="仿宋" w:cs="仿宋" w:hint="eastAsia"/>
                <w:sz w:val="24"/>
                <w:lang w:val="zh-CN"/>
              </w:rPr>
              <w:t>1</w:t>
            </w:r>
          </w:p>
        </w:tc>
        <w:tc>
          <w:tcPr>
            <w:tcW w:w="2320" w:type="dxa"/>
            <w:vAlign w:val="center"/>
          </w:tcPr>
          <w:p w14:paraId="6FA09275" w14:textId="77777777" w:rsidR="000C3C01" w:rsidRPr="00075E16" w:rsidRDefault="00F52D17">
            <w:pPr>
              <w:spacing w:line="400" w:lineRule="exact"/>
              <w:rPr>
                <w:rFonts w:ascii="仿宋" w:eastAsia="仿宋" w:hAnsi="仿宋"/>
                <w:sz w:val="24"/>
                <w:lang w:val="zh-CN"/>
              </w:rPr>
            </w:pPr>
            <w:r w:rsidRPr="00075E16">
              <w:rPr>
                <w:rFonts w:ascii="仿宋" w:eastAsia="仿宋" w:hAnsi="仿宋" w:hint="eastAsia"/>
                <w:sz w:val="24"/>
                <w:lang w:val="zh-CN"/>
              </w:rPr>
              <w:t>招标人</w:t>
            </w:r>
          </w:p>
        </w:tc>
        <w:tc>
          <w:tcPr>
            <w:tcW w:w="5417" w:type="dxa"/>
            <w:vAlign w:val="center"/>
          </w:tcPr>
          <w:p w14:paraId="7E1F7FF8" w14:textId="29E4B3D6" w:rsidR="000C3C01" w:rsidRPr="00075E16" w:rsidRDefault="00F52D17">
            <w:pPr>
              <w:spacing w:line="400" w:lineRule="exact"/>
              <w:rPr>
                <w:rFonts w:ascii="仿宋" w:eastAsia="仿宋" w:hAnsi="仿宋"/>
                <w:sz w:val="24"/>
              </w:rPr>
            </w:pPr>
            <w:r w:rsidRPr="00075E16">
              <w:rPr>
                <w:rFonts w:ascii="仿宋" w:eastAsia="仿宋" w:hAnsi="仿宋" w:hint="eastAsia"/>
                <w:sz w:val="24"/>
              </w:rPr>
              <w:t>名称：</w:t>
            </w:r>
            <w:r w:rsidR="007A06E1" w:rsidRPr="00075E16">
              <w:rPr>
                <w:rFonts w:ascii="仿宋" w:eastAsia="仿宋" w:hAnsi="仿宋" w:hint="eastAsia"/>
                <w:sz w:val="24"/>
                <w:u w:val="single"/>
              </w:rPr>
              <w:t>自然资源部第一海洋研究所</w:t>
            </w:r>
            <w:r w:rsidRPr="00075E16">
              <w:rPr>
                <w:rFonts w:ascii="仿宋" w:eastAsia="仿宋" w:hAnsi="仿宋" w:hint="eastAsia"/>
                <w:sz w:val="24"/>
                <w:u w:val="single"/>
              </w:rPr>
              <w:t xml:space="preserve">   </w:t>
            </w:r>
          </w:p>
          <w:p w14:paraId="197D5BD6" w14:textId="5D584DC1" w:rsidR="000C3C01" w:rsidRPr="00075E16" w:rsidRDefault="00F52D17">
            <w:pPr>
              <w:spacing w:line="400" w:lineRule="exact"/>
              <w:rPr>
                <w:rFonts w:ascii="仿宋" w:eastAsia="仿宋" w:hAnsi="仿宋"/>
                <w:sz w:val="24"/>
              </w:rPr>
            </w:pPr>
            <w:r w:rsidRPr="00075E16">
              <w:rPr>
                <w:rFonts w:ascii="仿宋" w:eastAsia="仿宋" w:hAnsi="仿宋" w:hint="eastAsia"/>
                <w:sz w:val="24"/>
              </w:rPr>
              <w:t>地址：</w:t>
            </w:r>
            <w:r w:rsidR="008850CD" w:rsidRPr="00075E16">
              <w:rPr>
                <w:rFonts w:ascii="仿宋" w:eastAsia="仿宋" w:hAnsi="仿宋" w:hint="eastAsia"/>
                <w:sz w:val="24"/>
              </w:rPr>
              <w:t xml:space="preserve">青岛市崂山区仙霞岭路6号　</w:t>
            </w:r>
          </w:p>
          <w:p w14:paraId="7938D544" w14:textId="1336093C" w:rsidR="000C3C01" w:rsidRPr="00075E16" w:rsidRDefault="00F52D17">
            <w:pPr>
              <w:spacing w:line="400" w:lineRule="exact"/>
              <w:rPr>
                <w:rFonts w:ascii="仿宋" w:eastAsia="仿宋" w:hAnsi="仿宋"/>
                <w:sz w:val="24"/>
              </w:rPr>
            </w:pPr>
            <w:r w:rsidRPr="00075E16">
              <w:rPr>
                <w:rFonts w:ascii="仿宋" w:eastAsia="仿宋" w:hAnsi="仿宋" w:hint="eastAsia"/>
                <w:sz w:val="24"/>
              </w:rPr>
              <w:t>联系人：</w:t>
            </w:r>
            <w:r w:rsidR="008850CD" w:rsidRPr="00075E16">
              <w:rPr>
                <w:rFonts w:ascii="仿宋" w:eastAsia="仿宋" w:hAnsi="仿宋" w:hint="eastAsia"/>
                <w:sz w:val="24"/>
                <w:u w:val="single"/>
              </w:rPr>
              <w:t>于老师</w:t>
            </w:r>
            <w:r w:rsidRPr="00075E16">
              <w:rPr>
                <w:rFonts w:ascii="仿宋" w:eastAsia="仿宋" w:hAnsi="仿宋" w:hint="eastAsia"/>
                <w:sz w:val="24"/>
                <w:u w:val="single"/>
              </w:rPr>
              <w:t xml:space="preserve">                   </w:t>
            </w:r>
          </w:p>
          <w:p w14:paraId="145A7835" w14:textId="594D4891" w:rsidR="000C3C01" w:rsidRPr="00075E16" w:rsidRDefault="00F52D17">
            <w:pPr>
              <w:spacing w:line="400" w:lineRule="exact"/>
              <w:rPr>
                <w:rFonts w:ascii="仿宋" w:eastAsia="仿宋" w:hAnsi="仿宋"/>
                <w:sz w:val="24"/>
              </w:rPr>
            </w:pPr>
            <w:r w:rsidRPr="00075E16">
              <w:rPr>
                <w:rFonts w:ascii="仿宋" w:eastAsia="仿宋" w:hAnsi="仿宋" w:hint="eastAsia"/>
                <w:sz w:val="24"/>
              </w:rPr>
              <w:t>电话：</w:t>
            </w:r>
            <w:r w:rsidRPr="00075E16">
              <w:rPr>
                <w:rFonts w:ascii="仿宋" w:eastAsia="仿宋" w:hAnsi="仿宋" w:hint="eastAsia"/>
                <w:sz w:val="24"/>
                <w:u w:val="single"/>
              </w:rPr>
              <w:t xml:space="preserve">  </w:t>
            </w:r>
            <w:r w:rsidR="008850CD" w:rsidRPr="00075E16">
              <w:rPr>
                <w:rFonts w:ascii="仿宋" w:eastAsia="仿宋" w:hAnsi="仿宋"/>
                <w:sz w:val="24"/>
                <w:u w:val="single"/>
              </w:rPr>
              <w:t>0532-88967420</w:t>
            </w:r>
            <w:r w:rsidRPr="00075E16">
              <w:rPr>
                <w:rFonts w:ascii="仿宋" w:eastAsia="仿宋" w:hAnsi="仿宋" w:hint="eastAsia"/>
                <w:sz w:val="24"/>
                <w:u w:val="single"/>
              </w:rPr>
              <w:t xml:space="preserve">                </w:t>
            </w:r>
          </w:p>
          <w:p w14:paraId="6DC24F4F" w14:textId="77777777" w:rsidR="000C3C01" w:rsidRPr="00075E16" w:rsidRDefault="00F52D17">
            <w:pPr>
              <w:spacing w:line="400" w:lineRule="exact"/>
              <w:rPr>
                <w:rFonts w:ascii="仿宋" w:eastAsia="仿宋" w:hAnsi="仿宋"/>
                <w:sz w:val="24"/>
              </w:rPr>
            </w:pPr>
            <w:r w:rsidRPr="00075E16">
              <w:rPr>
                <w:rFonts w:ascii="仿宋" w:eastAsia="仿宋" w:hAnsi="仿宋" w:hint="eastAsia"/>
                <w:sz w:val="24"/>
              </w:rPr>
              <w:t>电子邮件：</w:t>
            </w:r>
            <w:r w:rsidRPr="00075E16">
              <w:rPr>
                <w:rFonts w:ascii="仿宋" w:eastAsia="仿宋" w:hAnsi="仿宋" w:hint="eastAsia"/>
                <w:sz w:val="24"/>
                <w:u w:val="single"/>
              </w:rPr>
              <w:t xml:space="preserve">    /                </w:t>
            </w:r>
          </w:p>
          <w:p w14:paraId="52698388" w14:textId="77777777" w:rsidR="000C3C01" w:rsidRPr="00075E16" w:rsidRDefault="00F52D17">
            <w:pPr>
              <w:spacing w:line="400" w:lineRule="exact"/>
              <w:rPr>
                <w:rFonts w:ascii="仿宋" w:eastAsia="仿宋" w:hAnsi="仿宋"/>
                <w:sz w:val="24"/>
                <w:lang w:val="zh-CN"/>
              </w:rPr>
            </w:pPr>
            <w:r w:rsidRPr="00075E16">
              <w:rPr>
                <w:rFonts w:ascii="仿宋" w:eastAsia="仿宋" w:hAnsi="仿宋" w:hint="eastAsia"/>
                <w:sz w:val="24"/>
              </w:rPr>
              <w:t>传真：</w:t>
            </w:r>
            <w:r w:rsidRPr="00075E16">
              <w:rPr>
                <w:rFonts w:ascii="仿宋" w:eastAsia="仿宋" w:hAnsi="仿宋" w:hint="eastAsia"/>
                <w:sz w:val="24"/>
                <w:u w:val="single"/>
              </w:rPr>
              <w:t xml:space="preserve">   /                     </w:t>
            </w:r>
          </w:p>
        </w:tc>
      </w:tr>
      <w:tr w:rsidR="000C3C01" w:rsidRPr="00075E16" w14:paraId="2773B9A8" w14:textId="77777777">
        <w:trPr>
          <w:jc w:val="center"/>
        </w:trPr>
        <w:tc>
          <w:tcPr>
            <w:tcW w:w="1266" w:type="dxa"/>
            <w:vAlign w:val="center"/>
          </w:tcPr>
          <w:p w14:paraId="3E7EF548" w14:textId="77777777" w:rsidR="000C3C01" w:rsidRPr="00075E16" w:rsidRDefault="00F52D17">
            <w:pPr>
              <w:spacing w:line="400" w:lineRule="exact"/>
              <w:jc w:val="center"/>
              <w:rPr>
                <w:rFonts w:ascii="仿宋" w:eastAsia="仿宋" w:hAnsi="仿宋" w:cs="仿宋"/>
                <w:sz w:val="24"/>
                <w:lang w:val="zh-CN"/>
              </w:rPr>
            </w:pPr>
            <w:r w:rsidRPr="00075E16">
              <w:rPr>
                <w:rFonts w:ascii="仿宋" w:eastAsia="仿宋" w:hAnsi="仿宋" w:cs="仿宋" w:hint="eastAsia"/>
                <w:sz w:val="24"/>
                <w:lang w:val="zh-CN"/>
              </w:rPr>
              <w:t>2</w:t>
            </w:r>
          </w:p>
        </w:tc>
        <w:tc>
          <w:tcPr>
            <w:tcW w:w="2320" w:type="dxa"/>
            <w:vAlign w:val="center"/>
          </w:tcPr>
          <w:p w14:paraId="279497A9" w14:textId="77777777" w:rsidR="000C3C01" w:rsidRPr="00075E16" w:rsidRDefault="00F52D17">
            <w:pPr>
              <w:spacing w:line="400" w:lineRule="exact"/>
              <w:rPr>
                <w:rFonts w:ascii="仿宋" w:eastAsia="仿宋" w:hAnsi="仿宋"/>
                <w:sz w:val="24"/>
              </w:rPr>
            </w:pPr>
            <w:r w:rsidRPr="00075E16">
              <w:rPr>
                <w:rFonts w:ascii="仿宋" w:eastAsia="仿宋" w:hAnsi="仿宋" w:hint="eastAsia"/>
                <w:sz w:val="24"/>
              </w:rPr>
              <w:t>采购代理机构</w:t>
            </w:r>
          </w:p>
        </w:tc>
        <w:tc>
          <w:tcPr>
            <w:tcW w:w="5417" w:type="dxa"/>
            <w:vAlign w:val="center"/>
          </w:tcPr>
          <w:p w14:paraId="0A8AF355" w14:textId="77777777" w:rsidR="000C3C01" w:rsidRPr="00075E16" w:rsidRDefault="00F52D17">
            <w:pPr>
              <w:spacing w:line="400" w:lineRule="exact"/>
              <w:rPr>
                <w:rFonts w:ascii="仿宋" w:eastAsia="仿宋" w:hAnsi="仿宋"/>
                <w:sz w:val="24"/>
              </w:rPr>
            </w:pPr>
            <w:r w:rsidRPr="00075E16">
              <w:rPr>
                <w:rFonts w:ascii="仿宋" w:eastAsia="仿宋" w:hAnsi="仿宋" w:hint="eastAsia"/>
                <w:sz w:val="24"/>
              </w:rPr>
              <w:t>名称：青岛市招标中心</w:t>
            </w:r>
            <w:r w:rsidRPr="00075E16">
              <w:rPr>
                <w:rFonts w:ascii="仿宋" w:eastAsia="仿宋" w:hAnsi="仿宋" w:hint="eastAsia"/>
                <w:sz w:val="24"/>
                <w:u w:val="single"/>
              </w:rPr>
              <w:t xml:space="preserve">                       </w:t>
            </w:r>
          </w:p>
          <w:p w14:paraId="0FA5BB8E" w14:textId="2324DC58" w:rsidR="000C3C01" w:rsidRPr="00075E16" w:rsidRDefault="00F52D17">
            <w:pPr>
              <w:spacing w:line="400" w:lineRule="exact"/>
              <w:rPr>
                <w:rFonts w:ascii="仿宋" w:eastAsia="仿宋" w:hAnsi="仿宋"/>
                <w:sz w:val="24"/>
              </w:rPr>
            </w:pPr>
            <w:r w:rsidRPr="00075E16">
              <w:rPr>
                <w:rFonts w:ascii="仿宋" w:eastAsia="仿宋" w:hAnsi="仿宋" w:hint="eastAsia"/>
                <w:sz w:val="24"/>
              </w:rPr>
              <w:t>地址：</w:t>
            </w:r>
            <w:r w:rsidR="00473162" w:rsidRPr="00075E16">
              <w:rPr>
                <w:rFonts w:ascii="仿宋" w:eastAsia="仿宋" w:hAnsi="仿宋" w:hint="eastAsia"/>
                <w:sz w:val="24"/>
              </w:rPr>
              <w:t>青岛市山东路70号锦绣大厦C座17层</w:t>
            </w:r>
          </w:p>
          <w:p w14:paraId="6418E87C" w14:textId="0A871550" w:rsidR="000C3C01" w:rsidRPr="00075E16" w:rsidRDefault="00F52D17">
            <w:pPr>
              <w:spacing w:line="400" w:lineRule="exact"/>
              <w:rPr>
                <w:rFonts w:ascii="仿宋" w:eastAsia="仿宋" w:hAnsi="仿宋"/>
                <w:sz w:val="24"/>
              </w:rPr>
            </w:pPr>
            <w:r w:rsidRPr="00075E16">
              <w:rPr>
                <w:rFonts w:ascii="仿宋" w:eastAsia="仿宋" w:hAnsi="仿宋" w:hint="eastAsia"/>
                <w:sz w:val="24"/>
              </w:rPr>
              <w:t>联系人：</w:t>
            </w:r>
            <w:r w:rsidR="008850CD" w:rsidRPr="00075E16">
              <w:rPr>
                <w:rFonts w:ascii="仿宋" w:eastAsia="仿宋" w:hAnsi="仿宋" w:hint="eastAsia"/>
                <w:sz w:val="24"/>
              </w:rPr>
              <w:t>郭可、刘勋、鲁天雪</w:t>
            </w:r>
            <w:r w:rsidRPr="00075E16">
              <w:rPr>
                <w:rFonts w:ascii="仿宋" w:eastAsia="仿宋" w:hAnsi="仿宋" w:hint="eastAsia"/>
                <w:sz w:val="24"/>
              </w:rPr>
              <w:t xml:space="preserve">   </w:t>
            </w:r>
            <w:r w:rsidRPr="00075E16">
              <w:rPr>
                <w:rFonts w:ascii="仿宋" w:eastAsia="仿宋" w:hAnsi="仿宋" w:hint="eastAsia"/>
                <w:sz w:val="24"/>
                <w:u w:val="single"/>
              </w:rPr>
              <w:t xml:space="preserve">        </w:t>
            </w:r>
          </w:p>
          <w:p w14:paraId="2A9BDC34" w14:textId="6A5EE0B1" w:rsidR="000C3C01" w:rsidRPr="00075E16" w:rsidRDefault="00F52D17">
            <w:pPr>
              <w:spacing w:line="400" w:lineRule="exact"/>
              <w:rPr>
                <w:rFonts w:ascii="仿宋" w:eastAsia="仿宋" w:hAnsi="仿宋"/>
                <w:sz w:val="24"/>
                <w:u w:val="single"/>
              </w:rPr>
            </w:pPr>
            <w:r w:rsidRPr="00075E16">
              <w:rPr>
                <w:rFonts w:ascii="仿宋" w:eastAsia="仿宋" w:hAnsi="仿宋" w:hint="eastAsia"/>
                <w:sz w:val="24"/>
              </w:rPr>
              <w:t>电话：</w:t>
            </w:r>
            <w:r w:rsidRPr="00075E16">
              <w:rPr>
                <w:rFonts w:ascii="仿宋" w:eastAsia="仿宋" w:hAnsi="仿宋" w:hint="eastAsia"/>
                <w:sz w:val="24"/>
                <w:u w:val="single"/>
              </w:rPr>
              <w:t xml:space="preserve"> </w:t>
            </w:r>
            <w:r w:rsidR="00850653" w:rsidRPr="00075E16">
              <w:rPr>
                <w:rFonts w:ascii="仿宋" w:eastAsia="仿宋" w:hAnsi="仿宋" w:hint="eastAsia"/>
                <w:sz w:val="24"/>
                <w:u w:val="single"/>
              </w:rPr>
              <w:t>0</w:t>
            </w:r>
            <w:r w:rsidR="00850653" w:rsidRPr="00075E16">
              <w:rPr>
                <w:rFonts w:ascii="仿宋" w:eastAsia="仿宋" w:hAnsi="仿宋"/>
                <w:sz w:val="24"/>
                <w:u w:val="single"/>
              </w:rPr>
              <w:t>53</w:t>
            </w:r>
            <w:r w:rsidR="008850CD" w:rsidRPr="00075E16">
              <w:rPr>
                <w:rFonts w:ascii="仿宋" w:eastAsia="仿宋" w:hAnsi="仿宋" w:hint="eastAsia"/>
                <w:sz w:val="24"/>
                <w:u w:val="single"/>
              </w:rPr>
              <w:t>2</w:t>
            </w:r>
            <w:r w:rsidR="00850653" w:rsidRPr="00075E16">
              <w:rPr>
                <w:rFonts w:ascii="仿宋" w:eastAsia="仿宋" w:hAnsi="仿宋" w:hint="eastAsia"/>
                <w:sz w:val="24"/>
                <w:u w:val="single"/>
              </w:rPr>
              <w:t>-</w:t>
            </w:r>
            <w:r w:rsidR="008850CD" w:rsidRPr="00075E16">
              <w:rPr>
                <w:rFonts w:ascii="仿宋" w:eastAsia="仿宋" w:hAnsi="仿宋" w:hint="eastAsia"/>
                <w:sz w:val="24"/>
                <w:u w:val="single"/>
              </w:rPr>
              <w:t>85810116</w:t>
            </w:r>
          </w:p>
          <w:p w14:paraId="385B73BC" w14:textId="62DD996B" w:rsidR="000C3C01" w:rsidRPr="00075E16" w:rsidRDefault="00F52D17" w:rsidP="008850CD">
            <w:pPr>
              <w:spacing w:line="400" w:lineRule="exact"/>
              <w:rPr>
                <w:rFonts w:ascii="仿宋" w:eastAsia="仿宋" w:hAnsi="仿宋"/>
                <w:sz w:val="24"/>
              </w:rPr>
            </w:pPr>
            <w:r w:rsidRPr="00075E16">
              <w:rPr>
                <w:rFonts w:ascii="仿宋" w:eastAsia="仿宋" w:hAnsi="仿宋" w:hint="eastAsia"/>
                <w:sz w:val="24"/>
              </w:rPr>
              <w:t xml:space="preserve">电子邮件： </w:t>
            </w:r>
            <w:r w:rsidR="008942F4" w:rsidRPr="00075E16">
              <w:rPr>
                <w:rFonts w:ascii="仿宋" w:eastAsia="仿宋" w:hAnsi="仿宋"/>
                <w:sz w:val="24"/>
              </w:rPr>
              <w:t>qdzbzx</w:t>
            </w:r>
            <w:r w:rsidR="008850CD" w:rsidRPr="00075E16">
              <w:rPr>
                <w:rFonts w:ascii="仿宋" w:eastAsia="仿宋" w:hAnsi="仿宋" w:hint="eastAsia"/>
                <w:sz w:val="24"/>
              </w:rPr>
              <w:t>02</w:t>
            </w:r>
            <w:r w:rsidR="008942F4" w:rsidRPr="00075E16">
              <w:rPr>
                <w:rFonts w:ascii="仿宋" w:eastAsia="仿宋" w:hAnsi="仿宋"/>
                <w:sz w:val="24"/>
              </w:rPr>
              <w:t>@163.com</w:t>
            </w:r>
          </w:p>
        </w:tc>
      </w:tr>
      <w:tr w:rsidR="000C3C01" w:rsidRPr="00075E16" w14:paraId="2FED2156" w14:textId="77777777">
        <w:trPr>
          <w:jc w:val="center"/>
        </w:trPr>
        <w:tc>
          <w:tcPr>
            <w:tcW w:w="1266" w:type="dxa"/>
            <w:vAlign w:val="center"/>
          </w:tcPr>
          <w:p w14:paraId="1DA62B04" w14:textId="77777777" w:rsidR="000C3C01" w:rsidRPr="00075E16" w:rsidRDefault="00F52D17">
            <w:pPr>
              <w:spacing w:line="400" w:lineRule="exact"/>
              <w:jc w:val="center"/>
              <w:rPr>
                <w:rFonts w:ascii="仿宋" w:eastAsia="仿宋" w:hAnsi="仿宋" w:cs="仿宋"/>
                <w:sz w:val="24"/>
                <w:lang w:val="zh-CN"/>
              </w:rPr>
            </w:pPr>
            <w:r w:rsidRPr="00075E16">
              <w:rPr>
                <w:rFonts w:ascii="仿宋" w:eastAsia="仿宋" w:hAnsi="仿宋" w:cs="仿宋" w:hint="eastAsia"/>
                <w:sz w:val="24"/>
                <w:lang w:val="zh-CN"/>
              </w:rPr>
              <w:t>3</w:t>
            </w:r>
          </w:p>
        </w:tc>
        <w:tc>
          <w:tcPr>
            <w:tcW w:w="2320" w:type="dxa"/>
            <w:vAlign w:val="center"/>
          </w:tcPr>
          <w:p w14:paraId="0ACCE8C9" w14:textId="77777777" w:rsidR="000C3C01" w:rsidRPr="00075E16" w:rsidRDefault="00F52D17">
            <w:pPr>
              <w:spacing w:line="400" w:lineRule="exact"/>
              <w:rPr>
                <w:rFonts w:ascii="仿宋" w:eastAsia="仿宋" w:hAnsi="仿宋"/>
                <w:sz w:val="24"/>
              </w:rPr>
            </w:pPr>
            <w:r w:rsidRPr="00075E16">
              <w:rPr>
                <w:rFonts w:ascii="仿宋" w:eastAsia="仿宋" w:hAnsi="仿宋" w:hint="eastAsia"/>
                <w:sz w:val="24"/>
              </w:rPr>
              <w:t>项目名称</w:t>
            </w:r>
          </w:p>
        </w:tc>
        <w:tc>
          <w:tcPr>
            <w:tcW w:w="5417" w:type="dxa"/>
            <w:vAlign w:val="center"/>
          </w:tcPr>
          <w:p w14:paraId="720B2090" w14:textId="56C4B549" w:rsidR="000C3C01" w:rsidRPr="00075E16" w:rsidRDefault="00836590">
            <w:pPr>
              <w:spacing w:line="400" w:lineRule="exact"/>
              <w:rPr>
                <w:rFonts w:ascii="仿宋" w:eastAsia="仿宋" w:hAnsi="仿宋"/>
                <w:sz w:val="24"/>
              </w:rPr>
            </w:pPr>
            <w:r>
              <w:rPr>
                <w:rFonts w:ascii="仿宋" w:eastAsia="仿宋" w:hAnsi="仿宋" w:hint="eastAsia"/>
                <w:sz w:val="24"/>
              </w:rPr>
              <w:t>海外长期观测站项目设计施工总承包</w:t>
            </w:r>
          </w:p>
        </w:tc>
      </w:tr>
      <w:tr w:rsidR="000C3C01" w:rsidRPr="00075E16" w14:paraId="46123C34" w14:textId="77777777">
        <w:trPr>
          <w:jc w:val="center"/>
        </w:trPr>
        <w:tc>
          <w:tcPr>
            <w:tcW w:w="1266" w:type="dxa"/>
            <w:vAlign w:val="center"/>
          </w:tcPr>
          <w:p w14:paraId="37249ECF" w14:textId="77777777" w:rsidR="000C3C01" w:rsidRPr="00075E16" w:rsidRDefault="00F52D17">
            <w:pPr>
              <w:adjustRightInd w:val="0"/>
              <w:snapToGrid w:val="0"/>
              <w:spacing w:line="400" w:lineRule="exact"/>
              <w:jc w:val="center"/>
              <w:rPr>
                <w:rFonts w:ascii="仿宋" w:eastAsia="仿宋" w:hAnsi="仿宋" w:cs="宋体"/>
                <w:sz w:val="24"/>
              </w:rPr>
            </w:pPr>
            <w:r w:rsidRPr="00075E16">
              <w:rPr>
                <w:rFonts w:ascii="仿宋" w:eastAsia="仿宋" w:hAnsi="仿宋" w:cs="宋体" w:hint="eastAsia"/>
                <w:sz w:val="24"/>
              </w:rPr>
              <w:t>4</w:t>
            </w:r>
          </w:p>
        </w:tc>
        <w:tc>
          <w:tcPr>
            <w:tcW w:w="2320" w:type="dxa"/>
            <w:vAlign w:val="center"/>
          </w:tcPr>
          <w:p w14:paraId="12ED3861" w14:textId="30F3E560" w:rsidR="000C3C01" w:rsidRPr="00075E16" w:rsidRDefault="002B596B">
            <w:pPr>
              <w:adjustRightInd w:val="0"/>
              <w:snapToGrid w:val="0"/>
              <w:spacing w:line="400" w:lineRule="exact"/>
              <w:rPr>
                <w:rFonts w:ascii="仿宋" w:eastAsia="仿宋" w:hAnsi="仿宋" w:cs="宋体"/>
                <w:sz w:val="24"/>
              </w:rPr>
            </w:pPr>
            <w:r w:rsidRPr="00075E16">
              <w:rPr>
                <w:rFonts w:ascii="仿宋" w:eastAsia="仿宋" w:hAnsi="仿宋" w:cs="宋体" w:hint="eastAsia"/>
                <w:sz w:val="24"/>
              </w:rPr>
              <w:t>开标</w:t>
            </w:r>
            <w:r w:rsidR="00F52D17" w:rsidRPr="00075E16">
              <w:rPr>
                <w:rFonts w:ascii="仿宋" w:eastAsia="仿宋" w:hAnsi="仿宋" w:cs="宋体" w:hint="eastAsia"/>
                <w:sz w:val="24"/>
              </w:rPr>
              <w:t>地点</w:t>
            </w:r>
          </w:p>
        </w:tc>
        <w:tc>
          <w:tcPr>
            <w:tcW w:w="5417" w:type="dxa"/>
            <w:vAlign w:val="center"/>
          </w:tcPr>
          <w:p w14:paraId="31989829" w14:textId="3DA8392E" w:rsidR="000C3C01" w:rsidRPr="00075E16" w:rsidRDefault="00473162">
            <w:pPr>
              <w:adjustRightInd w:val="0"/>
              <w:snapToGrid w:val="0"/>
              <w:spacing w:line="400" w:lineRule="exact"/>
              <w:rPr>
                <w:rFonts w:ascii="仿宋" w:eastAsia="仿宋" w:hAnsi="仿宋" w:cs="宋体"/>
                <w:sz w:val="24"/>
              </w:rPr>
            </w:pPr>
            <w:r w:rsidRPr="00075E16">
              <w:rPr>
                <w:rFonts w:ascii="仿宋" w:eastAsia="仿宋" w:hAnsi="仿宋" w:hint="eastAsia"/>
                <w:sz w:val="24"/>
              </w:rPr>
              <w:t>青岛市山东路70号锦绣大厦C座17层</w:t>
            </w:r>
          </w:p>
        </w:tc>
      </w:tr>
      <w:tr w:rsidR="000C3C01" w:rsidRPr="00075E16" w14:paraId="62960C1E" w14:textId="77777777">
        <w:trPr>
          <w:jc w:val="center"/>
        </w:trPr>
        <w:tc>
          <w:tcPr>
            <w:tcW w:w="1266" w:type="dxa"/>
            <w:vAlign w:val="center"/>
          </w:tcPr>
          <w:p w14:paraId="449C7287" w14:textId="77777777" w:rsidR="000C3C01" w:rsidRPr="00075E16" w:rsidRDefault="00F52D17">
            <w:pPr>
              <w:adjustRightInd w:val="0"/>
              <w:snapToGrid w:val="0"/>
              <w:spacing w:line="400" w:lineRule="exact"/>
              <w:jc w:val="center"/>
              <w:rPr>
                <w:rFonts w:ascii="仿宋" w:eastAsia="仿宋" w:hAnsi="仿宋" w:cs="宋体"/>
                <w:sz w:val="24"/>
              </w:rPr>
            </w:pPr>
            <w:r w:rsidRPr="00075E16">
              <w:rPr>
                <w:rFonts w:ascii="仿宋" w:eastAsia="仿宋" w:hAnsi="仿宋" w:cs="宋体" w:hint="eastAsia"/>
                <w:sz w:val="24"/>
              </w:rPr>
              <w:t>5</w:t>
            </w:r>
          </w:p>
        </w:tc>
        <w:tc>
          <w:tcPr>
            <w:tcW w:w="2320" w:type="dxa"/>
            <w:vAlign w:val="center"/>
          </w:tcPr>
          <w:p w14:paraId="40E28480" w14:textId="77777777" w:rsidR="000C3C01" w:rsidRPr="00075E16" w:rsidRDefault="00F52D17">
            <w:pPr>
              <w:adjustRightInd w:val="0"/>
              <w:snapToGrid w:val="0"/>
              <w:spacing w:line="400" w:lineRule="exact"/>
              <w:rPr>
                <w:rFonts w:ascii="仿宋" w:eastAsia="仿宋" w:hAnsi="仿宋" w:cs="宋体"/>
                <w:sz w:val="24"/>
              </w:rPr>
            </w:pPr>
            <w:r w:rsidRPr="00075E16">
              <w:rPr>
                <w:rFonts w:ascii="仿宋" w:eastAsia="仿宋" w:hAnsi="仿宋" w:cs="宋体" w:hint="eastAsia"/>
                <w:sz w:val="24"/>
              </w:rPr>
              <w:t>资金来源及落实情况</w:t>
            </w:r>
          </w:p>
        </w:tc>
        <w:tc>
          <w:tcPr>
            <w:tcW w:w="5417" w:type="dxa"/>
            <w:vAlign w:val="center"/>
          </w:tcPr>
          <w:p w14:paraId="4D020C13" w14:textId="77777777" w:rsidR="000C3C01" w:rsidRPr="00075E16" w:rsidRDefault="00F52D17">
            <w:pPr>
              <w:adjustRightInd w:val="0"/>
              <w:snapToGrid w:val="0"/>
              <w:spacing w:line="400" w:lineRule="exact"/>
              <w:rPr>
                <w:rFonts w:ascii="仿宋" w:eastAsia="仿宋" w:hAnsi="仿宋" w:cs="宋体"/>
                <w:sz w:val="24"/>
              </w:rPr>
            </w:pPr>
            <w:r w:rsidRPr="00075E16">
              <w:rPr>
                <w:rFonts w:ascii="仿宋" w:eastAsia="仿宋" w:hAnsi="仿宋" w:cs="宋体" w:hint="eastAsia"/>
                <w:sz w:val="24"/>
              </w:rPr>
              <w:t>自筹，已落实</w:t>
            </w:r>
          </w:p>
        </w:tc>
      </w:tr>
      <w:tr w:rsidR="000C3C01" w:rsidRPr="00075E16" w14:paraId="75549364" w14:textId="77777777">
        <w:trPr>
          <w:trHeight w:val="408"/>
          <w:jc w:val="center"/>
        </w:trPr>
        <w:tc>
          <w:tcPr>
            <w:tcW w:w="1266" w:type="dxa"/>
            <w:vAlign w:val="center"/>
          </w:tcPr>
          <w:p w14:paraId="315BC539" w14:textId="77777777" w:rsidR="000C3C01" w:rsidRPr="00075E16" w:rsidRDefault="00F52D17">
            <w:pPr>
              <w:adjustRightInd w:val="0"/>
              <w:snapToGrid w:val="0"/>
              <w:spacing w:line="400" w:lineRule="exact"/>
              <w:jc w:val="center"/>
              <w:rPr>
                <w:rFonts w:ascii="仿宋" w:eastAsia="仿宋" w:hAnsi="仿宋" w:cs="宋体"/>
                <w:sz w:val="24"/>
              </w:rPr>
            </w:pPr>
            <w:r w:rsidRPr="00075E16">
              <w:rPr>
                <w:rFonts w:ascii="仿宋" w:eastAsia="仿宋" w:hAnsi="仿宋" w:cs="宋体" w:hint="eastAsia"/>
                <w:sz w:val="24"/>
              </w:rPr>
              <w:t>6</w:t>
            </w:r>
          </w:p>
        </w:tc>
        <w:tc>
          <w:tcPr>
            <w:tcW w:w="2320" w:type="dxa"/>
            <w:vAlign w:val="center"/>
          </w:tcPr>
          <w:p w14:paraId="28A9EBE2" w14:textId="77777777" w:rsidR="000C3C01" w:rsidRPr="00075E16" w:rsidRDefault="00F52D17">
            <w:pPr>
              <w:adjustRightInd w:val="0"/>
              <w:snapToGrid w:val="0"/>
              <w:spacing w:line="400" w:lineRule="exact"/>
              <w:rPr>
                <w:rFonts w:ascii="仿宋" w:eastAsia="仿宋" w:hAnsi="仿宋" w:cs="宋体"/>
                <w:sz w:val="24"/>
              </w:rPr>
            </w:pPr>
            <w:r w:rsidRPr="00075E16">
              <w:rPr>
                <w:rFonts w:ascii="仿宋" w:eastAsia="仿宋" w:hAnsi="仿宋" w:cs="宋体" w:hint="eastAsia"/>
                <w:sz w:val="24"/>
              </w:rPr>
              <w:t>合同价款支付方式</w:t>
            </w:r>
          </w:p>
        </w:tc>
        <w:tc>
          <w:tcPr>
            <w:tcW w:w="5417" w:type="dxa"/>
            <w:vAlign w:val="center"/>
          </w:tcPr>
          <w:p w14:paraId="19CAFE38" w14:textId="77777777" w:rsidR="000C3C01" w:rsidRPr="00075E16" w:rsidRDefault="00F52D17">
            <w:pPr>
              <w:spacing w:line="560" w:lineRule="exact"/>
              <w:ind w:firstLineChars="200" w:firstLine="480"/>
              <w:rPr>
                <w:rFonts w:ascii="仿宋" w:eastAsia="仿宋" w:hAnsi="仿宋"/>
                <w:sz w:val="24"/>
              </w:rPr>
            </w:pPr>
            <w:r w:rsidRPr="00075E16">
              <w:rPr>
                <w:rFonts w:ascii="仿宋" w:eastAsia="仿宋" w:hAnsi="仿宋" w:hint="eastAsia"/>
                <w:sz w:val="24"/>
              </w:rPr>
              <w:t>设计</w:t>
            </w:r>
            <w:r w:rsidRPr="00075E16">
              <w:rPr>
                <w:rFonts w:ascii="仿宋" w:eastAsia="仿宋" w:hAnsi="仿宋"/>
                <w:sz w:val="24"/>
              </w:rPr>
              <w:t>付款</w:t>
            </w:r>
            <w:r w:rsidRPr="00075E16">
              <w:rPr>
                <w:rFonts w:ascii="仿宋" w:eastAsia="仿宋" w:hAnsi="仿宋" w:hint="eastAsia"/>
                <w:sz w:val="24"/>
              </w:rPr>
              <w:t>:完成初步设计并经甲方确认，支付合同</w:t>
            </w:r>
            <w:r w:rsidRPr="00075E16">
              <w:rPr>
                <w:rFonts w:ascii="仿宋" w:eastAsia="仿宋" w:hAnsi="仿宋"/>
                <w:sz w:val="24"/>
              </w:rPr>
              <w:t>设计费</w:t>
            </w:r>
            <w:r w:rsidRPr="00075E16">
              <w:rPr>
                <w:rFonts w:ascii="仿宋" w:eastAsia="仿宋" w:hAnsi="仿宋" w:hint="eastAsia"/>
                <w:sz w:val="24"/>
              </w:rPr>
              <w:t>30%，</w:t>
            </w:r>
            <w:r w:rsidRPr="00075E16">
              <w:rPr>
                <w:rFonts w:ascii="仿宋" w:eastAsia="仿宋" w:hAnsi="仿宋"/>
                <w:sz w:val="24"/>
              </w:rPr>
              <w:t>施工图纸设计</w:t>
            </w:r>
            <w:r w:rsidRPr="00075E16">
              <w:rPr>
                <w:rFonts w:ascii="仿宋" w:eastAsia="仿宋" w:hAnsi="仿宋" w:hint="eastAsia"/>
                <w:sz w:val="24"/>
              </w:rPr>
              <w:t>出具</w:t>
            </w:r>
            <w:r w:rsidRPr="00075E16">
              <w:rPr>
                <w:rFonts w:ascii="仿宋" w:eastAsia="仿宋" w:hAnsi="仿宋"/>
                <w:sz w:val="24"/>
              </w:rPr>
              <w:t>蓝图后</w:t>
            </w:r>
            <w:r w:rsidRPr="00075E16">
              <w:rPr>
                <w:rFonts w:ascii="仿宋" w:eastAsia="仿宋" w:hAnsi="仿宋" w:hint="eastAsia"/>
                <w:sz w:val="24"/>
              </w:rPr>
              <w:t>付</w:t>
            </w:r>
            <w:r w:rsidRPr="00075E16">
              <w:rPr>
                <w:rFonts w:ascii="仿宋" w:eastAsia="仿宋" w:hAnsi="仿宋"/>
                <w:sz w:val="24"/>
              </w:rPr>
              <w:t>至</w:t>
            </w:r>
            <w:r w:rsidRPr="00075E16">
              <w:rPr>
                <w:rFonts w:ascii="仿宋" w:eastAsia="仿宋" w:hAnsi="仿宋" w:hint="eastAsia"/>
                <w:sz w:val="24"/>
              </w:rPr>
              <w:t>合同</w:t>
            </w:r>
            <w:r w:rsidRPr="00075E16">
              <w:rPr>
                <w:rFonts w:ascii="仿宋" w:eastAsia="仿宋" w:hAnsi="仿宋"/>
                <w:sz w:val="24"/>
              </w:rPr>
              <w:t>设计费的9</w:t>
            </w:r>
            <w:r w:rsidRPr="00075E16">
              <w:rPr>
                <w:rFonts w:ascii="仿宋" w:eastAsia="仿宋" w:hAnsi="仿宋" w:hint="eastAsia"/>
                <w:sz w:val="24"/>
              </w:rPr>
              <w:t>0%,竣工验收</w:t>
            </w:r>
            <w:r w:rsidRPr="00075E16">
              <w:rPr>
                <w:rFonts w:ascii="仿宋" w:eastAsia="仿宋" w:hAnsi="仿宋"/>
                <w:sz w:val="24"/>
              </w:rPr>
              <w:t>合格</w:t>
            </w:r>
            <w:r w:rsidRPr="00075E16">
              <w:rPr>
                <w:rFonts w:ascii="仿宋" w:eastAsia="仿宋" w:hAnsi="仿宋" w:hint="eastAsia"/>
                <w:sz w:val="24"/>
              </w:rPr>
              <w:t>后付</w:t>
            </w:r>
            <w:r w:rsidRPr="00075E16">
              <w:rPr>
                <w:rFonts w:ascii="仿宋" w:eastAsia="仿宋" w:hAnsi="仿宋"/>
                <w:sz w:val="24"/>
              </w:rPr>
              <w:t>至</w:t>
            </w:r>
            <w:r w:rsidRPr="00075E16">
              <w:rPr>
                <w:rFonts w:ascii="仿宋" w:eastAsia="仿宋" w:hAnsi="仿宋" w:hint="eastAsia"/>
                <w:sz w:val="24"/>
              </w:rPr>
              <w:t>100%。</w:t>
            </w:r>
          </w:p>
          <w:p w14:paraId="1B8757E7" w14:textId="0D274CBC" w:rsidR="000C3C01" w:rsidRPr="00075E16" w:rsidRDefault="00F52D17">
            <w:pPr>
              <w:spacing w:line="560" w:lineRule="exact"/>
              <w:ind w:firstLineChars="200" w:firstLine="480"/>
              <w:rPr>
                <w:rFonts w:ascii="仿宋" w:eastAsia="仿宋" w:hAnsi="仿宋"/>
                <w:sz w:val="24"/>
              </w:rPr>
            </w:pPr>
            <w:r w:rsidRPr="00075E16">
              <w:rPr>
                <w:rFonts w:ascii="仿宋" w:eastAsia="仿宋" w:hAnsi="仿宋" w:hint="eastAsia"/>
                <w:sz w:val="24"/>
              </w:rPr>
              <w:t>施工</w:t>
            </w:r>
            <w:r w:rsidRPr="00075E16">
              <w:rPr>
                <w:rFonts w:ascii="仿宋" w:eastAsia="仿宋" w:hAnsi="仿宋"/>
                <w:sz w:val="24"/>
              </w:rPr>
              <w:t>付款</w:t>
            </w:r>
            <w:r w:rsidRPr="00075E16">
              <w:rPr>
                <w:rFonts w:ascii="仿宋" w:eastAsia="仿宋" w:hAnsi="仿宋" w:hint="eastAsia"/>
                <w:sz w:val="24"/>
              </w:rPr>
              <w:t>:</w:t>
            </w:r>
            <w:r w:rsidRPr="00075E16">
              <w:rPr>
                <w:rFonts w:hint="eastAsia"/>
              </w:rPr>
              <w:t xml:space="preserve"> </w:t>
            </w:r>
            <w:r w:rsidRPr="00075E16">
              <w:rPr>
                <w:rFonts w:ascii="仿宋" w:eastAsia="仿宋" w:hAnsi="仿宋" w:hint="eastAsia"/>
                <w:sz w:val="24"/>
              </w:rPr>
              <w:t>合同签订后7个工作日内支付施工签约合同额</w:t>
            </w:r>
            <w:r w:rsidR="00D34B7D" w:rsidRPr="00075E16">
              <w:rPr>
                <w:rFonts w:ascii="仿宋" w:eastAsia="仿宋" w:hAnsi="仿宋"/>
                <w:sz w:val="24"/>
              </w:rPr>
              <w:t>30</w:t>
            </w:r>
            <w:r w:rsidRPr="00075E16">
              <w:rPr>
                <w:rFonts w:ascii="仿宋" w:eastAsia="仿宋" w:hAnsi="仿宋" w:hint="eastAsia"/>
                <w:sz w:val="24"/>
              </w:rPr>
              <w:t>%的预付款，按双月支付工程进度款，工程完工后，付至合同价的80%，工程完工并验收合格后支付至合同施工费的8</w:t>
            </w:r>
            <w:r w:rsidRPr="00075E16">
              <w:rPr>
                <w:rFonts w:ascii="仿宋" w:eastAsia="仿宋" w:hAnsi="仿宋"/>
                <w:sz w:val="24"/>
              </w:rPr>
              <w:t>5</w:t>
            </w:r>
            <w:r w:rsidRPr="00075E16">
              <w:rPr>
                <w:rFonts w:ascii="仿宋" w:eastAsia="仿宋" w:hAnsi="仿宋" w:hint="eastAsia"/>
                <w:sz w:val="24"/>
              </w:rPr>
              <w:t>%，承包人提供完整的竣工资料，</w:t>
            </w:r>
            <w:r w:rsidRPr="00075E16">
              <w:rPr>
                <w:rFonts w:ascii="仿宋" w:eastAsia="仿宋" w:hAnsi="仿宋"/>
                <w:sz w:val="24"/>
              </w:rPr>
              <w:t>经审计</w:t>
            </w:r>
            <w:r w:rsidRPr="00075E16">
              <w:rPr>
                <w:rFonts w:ascii="仿宋" w:eastAsia="仿宋" w:hAnsi="仿宋" w:hint="eastAsia"/>
                <w:sz w:val="24"/>
              </w:rPr>
              <w:t>完成后支付至合同施工费的9</w:t>
            </w:r>
            <w:r w:rsidRPr="00075E16">
              <w:rPr>
                <w:rFonts w:ascii="仿宋" w:eastAsia="仿宋" w:hAnsi="仿宋"/>
                <w:sz w:val="24"/>
              </w:rPr>
              <w:t>7</w:t>
            </w:r>
            <w:r w:rsidRPr="00075E16">
              <w:rPr>
                <w:rFonts w:ascii="仿宋" w:eastAsia="仿宋" w:hAnsi="仿宋" w:hint="eastAsia"/>
                <w:sz w:val="24"/>
              </w:rPr>
              <w:t>%，剩余</w:t>
            </w:r>
            <w:r w:rsidRPr="00075E16">
              <w:rPr>
                <w:rFonts w:ascii="仿宋" w:eastAsia="仿宋" w:hAnsi="仿宋"/>
                <w:sz w:val="24"/>
              </w:rPr>
              <w:t>3</w:t>
            </w:r>
            <w:r w:rsidRPr="00075E16">
              <w:rPr>
                <w:rFonts w:ascii="仿宋" w:eastAsia="仿宋" w:hAnsi="仿宋" w:hint="eastAsia"/>
                <w:sz w:val="24"/>
              </w:rPr>
              <w:t>%留作质保金，质保期满后无质量问</w:t>
            </w:r>
            <w:r w:rsidRPr="00075E16">
              <w:rPr>
                <w:rFonts w:ascii="仿宋" w:eastAsia="仿宋" w:hAnsi="仿宋" w:hint="eastAsia"/>
                <w:sz w:val="24"/>
              </w:rPr>
              <w:lastRenderedPageBreak/>
              <w:t>题无息付清。</w:t>
            </w:r>
          </w:p>
          <w:p w14:paraId="3243FD2E" w14:textId="77777777" w:rsidR="000C3C01" w:rsidRPr="00075E16" w:rsidRDefault="00F52D17">
            <w:pPr>
              <w:spacing w:line="560" w:lineRule="exact"/>
              <w:ind w:firstLineChars="200" w:firstLine="480"/>
              <w:rPr>
                <w:rFonts w:ascii="仿宋" w:eastAsia="仿宋" w:hAnsi="仿宋" w:cs="宋体"/>
                <w:sz w:val="24"/>
              </w:rPr>
            </w:pPr>
            <w:r w:rsidRPr="00075E16">
              <w:rPr>
                <w:rFonts w:ascii="仿宋" w:eastAsia="仿宋" w:hAnsi="仿宋" w:hint="eastAsia"/>
                <w:sz w:val="24"/>
              </w:rPr>
              <w:t>付款时间：对满足合同约定支付条件的，采购人资金支付时间限定在收到发票后15个工作日内，不得附加未经约定的其他条件。采购人付款以收到承包人开具的合格发票为前提。</w:t>
            </w:r>
          </w:p>
        </w:tc>
      </w:tr>
      <w:tr w:rsidR="000C3C01" w:rsidRPr="00075E16" w14:paraId="613EEF71" w14:textId="77777777">
        <w:trPr>
          <w:jc w:val="center"/>
        </w:trPr>
        <w:tc>
          <w:tcPr>
            <w:tcW w:w="1266" w:type="dxa"/>
            <w:vAlign w:val="center"/>
          </w:tcPr>
          <w:p w14:paraId="48A760AF" w14:textId="77777777" w:rsidR="000C3C01" w:rsidRPr="00075E16" w:rsidRDefault="00F52D17">
            <w:pPr>
              <w:adjustRightInd w:val="0"/>
              <w:snapToGrid w:val="0"/>
              <w:spacing w:line="400" w:lineRule="exact"/>
              <w:jc w:val="center"/>
              <w:rPr>
                <w:rFonts w:ascii="仿宋" w:eastAsia="仿宋" w:hAnsi="仿宋" w:cs="宋体"/>
                <w:sz w:val="24"/>
              </w:rPr>
            </w:pPr>
            <w:r w:rsidRPr="00075E16">
              <w:rPr>
                <w:rFonts w:ascii="仿宋" w:eastAsia="仿宋" w:hAnsi="仿宋" w:cs="宋体" w:hint="eastAsia"/>
                <w:sz w:val="24"/>
              </w:rPr>
              <w:lastRenderedPageBreak/>
              <w:t>7</w:t>
            </w:r>
          </w:p>
        </w:tc>
        <w:tc>
          <w:tcPr>
            <w:tcW w:w="2320" w:type="dxa"/>
            <w:vAlign w:val="center"/>
          </w:tcPr>
          <w:p w14:paraId="5834EF11" w14:textId="77777777" w:rsidR="000C3C01" w:rsidRPr="00075E16" w:rsidRDefault="00F52D17">
            <w:pPr>
              <w:adjustRightInd w:val="0"/>
              <w:snapToGrid w:val="0"/>
              <w:spacing w:line="400" w:lineRule="exact"/>
              <w:rPr>
                <w:rFonts w:ascii="仿宋" w:eastAsia="仿宋" w:hAnsi="仿宋" w:cs="宋体"/>
                <w:sz w:val="24"/>
              </w:rPr>
            </w:pPr>
            <w:r w:rsidRPr="00075E16">
              <w:rPr>
                <w:rFonts w:ascii="仿宋" w:eastAsia="仿宋" w:hAnsi="仿宋" w:cs="宋体" w:hint="eastAsia"/>
                <w:sz w:val="24"/>
              </w:rPr>
              <w:t>招标范围</w:t>
            </w:r>
          </w:p>
        </w:tc>
        <w:tc>
          <w:tcPr>
            <w:tcW w:w="5417" w:type="dxa"/>
            <w:vAlign w:val="center"/>
          </w:tcPr>
          <w:p w14:paraId="01C442AF" w14:textId="59F0BC12" w:rsidR="000C3C01" w:rsidRPr="00075E16" w:rsidRDefault="00267EC0" w:rsidP="008850CD">
            <w:pPr>
              <w:adjustRightInd w:val="0"/>
              <w:snapToGrid w:val="0"/>
              <w:spacing w:line="400" w:lineRule="exact"/>
              <w:ind w:firstLineChars="200" w:firstLine="480"/>
              <w:rPr>
                <w:rFonts w:ascii="仿宋" w:eastAsia="仿宋" w:hAnsi="仿宋"/>
                <w:sz w:val="24"/>
              </w:rPr>
            </w:pPr>
            <w:r w:rsidRPr="00075E16">
              <w:rPr>
                <w:rFonts w:ascii="仿宋" w:eastAsia="仿宋" w:hAnsi="仿宋" w:hint="eastAsia"/>
                <w:sz w:val="24"/>
              </w:rPr>
              <w:t>本项目所有工作内容，包括：勘察设计、勘察、方案设计、初步设计、施工图设计、初步设计概算编制及相关后续服务；施工图纸范围内的管道、建筑、给排水、电气等工程施工及责任期保修。</w:t>
            </w:r>
          </w:p>
        </w:tc>
      </w:tr>
      <w:tr w:rsidR="000C3C01" w:rsidRPr="00075E16" w14:paraId="18946114" w14:textId="77777777">
        <w:trPr>
          <w:trHeight w:val="477"/>
          <w:jc w:val="center"/>
        </w:trPr>
        <w:tc>
          <w:tcPr>
            <w:tcW w:w="1266" w:type="dxa"/>
            <w:vAlign w:val="center"/>
          </w:tcPr>
          <w:p w14:paraId="4674A0EA" w14:textId="77777777" w:rsidR="000C3C01" w:rsidRPr="00075E16" w:rsidRDefault="00F52D17">
            <w:pPr>
              <w:adjustRightInd w:val="0"/>
              <w:snapToGrid w:val="0"/>
              <w:spacing w:line="400" w:lineRule="exact"/>
              <w:jc w:val="center"/>
              <w:rPr>
                <w:rFonts w:ascii="仿宋" w:eastAsia="仿宋" w:hAnsi="仿宋" w:cs="宋体"/>
                <w:sz w:val="24"/>
              </w:rPr>
            </w:pPr>
            <w:r w:rsidRPr="00075E16">
              <w:rPr>
                <w:rFonts w:ascii="仿宋" w:eastAsia="仿宋" w:hAnsi="仿宋" w:cs="宋体" w:hint="eastAsia"/>
                <w:sz w:val="24"/>
              </w:rPr>
              <w:t>8</w:t>
            </w:r>
          </w:p>
        </w:tc>
        <w:tc>
          <w:tcPr>
            <w:tcW w:w="2320" w:type="dxa"/>
            <w:vAlign w:val="center"/>
          </w:tcPr>
          <w:p w14:paraId="034DF9D8" w14:textId="77777777" w:rsidR="000C3C01" w:rsidRPr="00075E16" w:rsidRDefault="00F52D17">
            <w:pPr>
              <w:adjustRightInd w:val="0"/>
              <w:snapToGrid w:val="0"/>
              <w:spacing w:line="400" w:lineRule="exact"/>
              <w:rPr>
                <w:rFonts w:ascii="仿宋" w:eastAsia="仿宋" w:hAnsi="仿宋" w:cs="宋体"/>
                <w:sz w:val="24"/>
              </w:rPr>
            </w:pPr>
            <w:r w:rsidRPr="00075E16">
              <w:rPr>
                <w:rFonts w:ascii="仿宋" w:eastAsia="仿宋" w:hAnsi="仿宋" w:cs="宋体" w:hint="eastAsia"/>
                <w:sz w:val="24"/>
              </w:rPr>
              <w:t>工期要求</w:t>
            </w:r>
          </w:p>
        </w:tc>
        <w:tc>
          <w:tcPr>
            <w:tcW w:w="5417" w:type="dxa"/>
          </w:tcPr>
          <w:p w14:paraId="617675DC" w14:textId="2ED8BC82" w:rsidR="000C3C01" w:rsidRPr="00075E16" w:rsidRDefault="00EF3092" w:rsidP="00EF3092">
            <w:pPr>
              <w:adjustRightInd w:val="0"/>
              <w:snapToGrid w:val="0"/>
              <w:spacing w:line="400" w:lineRule="exact"/>
              <w:rPr>
                <w:rFonts w:ascii="仿宋" w:eastAsia="仿宋" w:hAnsi="仿宋"/>
                <w:sz w:val="24"/>
              </w:rPr>
            </w:pPr>
            <w:r w:rsidRPr="00075E16">
              <w:rPr>
                <w:rFonts w:ascii="仿宋" w:eastAsia="仿宋" w:hAnsi="仿宋" w:hint="eastAsia"/>
                <w:sz w:val="24"/>
              </w:rPr>
              <w:t>6个月</w:t>
            </w:r>
            <w:r w:rsidR="00F52D17" w:rsidRPr="00075E16">
              <w:rPr>
                <w:rFonts w:ascii="仿宋" w:eastAsia="仿宋" w:hAnsi="仿宋" w:hint="eastAsia"/>
                <w:sz w:val="24"/>
              </w:rPr>
              <w:t>。</w:t>
            </w:r>
          </w:p>
        </w:tc>
      </w:tr>
      <w:tr w:rsidR="000C3C01" w:rsidRPr="00075E16" w14:paraId="471D32C6" w14:textId="77777777">
        <w:trPr>
          <w:jc w:val="center"/>
        </w:trPr>
        <w:tc>
          <w:tcPr>
            <w:tcW w:w="1266" w:type="dxa"/>
            <w:vAlign w:val="center"/>
          </w:tcPr>
          <w:p w14:paraId="0F5CF2D1" w14:textId="77777777" w:rsidR="000C3C01" w:rsidRPr="00075E16" w:rsidRDefault="00F52D17">
            <w:pPr>
              <w:adjustRightInd w:val="0"/>
              <w:snapToGrid w:val="0"/>
              <w:spacing w:line="400" w:lineRule="exact"/>
              <w:jc w:val="center"/>
              <w:rPr>
                <w:rFonts w:ascii="仿宋" w:eastAsia="仿宋" w:hAnsi="仿宋" w:cs="宋体"/>
                <w:sz w:val="24"/>
              </w:rPr>
            </w:pPr>
            <w:r w:rsidRPr="00075E16">
              <w:rPr>
                <w:rFonts w:ascii="仿宋" w:eastAsia="仿宋" w:hAnsi="仿宋" w:cs="宋体" w:hint="eastAsia"/>
                <w:sz w:val="24"/>
              </w:rPr>
              <w:t>9</w:t>
            </w:r>
          </w:p>
        </w:tc>
        <w:tc>
          <w:tcPr>
            <w:tcW w:w="2320" w:type="dxa"/>
            <w:vAlign w:val="center"/>
          </w:tcPr>
          <w:p w14:paraId="7BDBF864" w14:textId="77777777" w:rsidR="000C3C01" w:rsidRPr="00075E16" w:rsidRDefault="00F52D17">
            <w:pPr>
              <w:adjustRightInd w:val="0"/>
              <w:snapToGrid w:val="0"/>
              <w:spacing w:line="400" w:lineRule="exact"/>
              <w:jc w:val="left"/>
              <w:rPr>
                <w:rFonts w:ascii="仿宋" w:eastAsia="仿宋" w:hAnsi="仿宋" w:cs="宋体"/>
                <w:sz w:val="24"/>
              </w:rPr>
            </w:pPr>
            <w:r w:rsidRPr="00075E16">
              <w:rPr>
                <w:rFonts w:ascii="仿宋" w:eastAsia="仿宋" w:hAnsi="仿宋" w:cs="宋体" w:hint="eastAsia"/>
                <w:sz w:val="24"/>
              </w:rPr>
              <w:t>质量要求</w:t>
            </w:r>
          </w:p>
        </w:tc>
        <w:tc>
          <w:tcPr>
            <w:tcW w:w="5417" w:type="dxa"/>
          </w:tcPr>
          <w:p w14:paraId="40D50492" w14:textId="77777777" w:rsidR="000C3C01" w:rsidRPr="00075E16" w:rsidRDefault="00F52D17">
            <w:pPr>
              <w:adjustRightInd w:val="0"/>
              <w:snapToGrid w:val="0"/>
              <w:spacing w:line="400" w:lineRule="exact"/>
              <w:rPr>
                <w:rFonts w:ascii="仿宋" w:eastAsia="仿宋" w:hAnsi="仿宋"/>
                <w:sz w:val="24"/>
              </w:rPr>
            </w:pPr>
            <w:r w:rsidRPr="00075E16">
              <w:rPr>
                <w:rFonts w:ascii="仿宋" w:eastAsia="仿宋" w:hAnsi="仿宋" w:hint="eastAsia"/>
                <w:sz w:val="24"/>
              </w:rPr>
              <w:t>合格，具体为：（1）设计质量必须达到国家关于建设工程或相关工程设计深度的要求，并须通过有关部门的审查和批准；（2）施工质量符合设计图纸及国家有关标准规范要求，工程质量达到国家及行业现行施工验收规范合格标准。</w:t>
            </w:r>
          </w:p>
        </w:tc>
      </w:tr>
      <w:tr w:rsidR="000C3C01" w:rsidRPr="00075E16" w14:paraId="2A4FDA94" w14:textId="77777777">
        <w:trPr>
          <w:jc w:val="center"/>
        </w:trPr>
        <w:tc>
          <w:tcPr>
            <w:tcW w:w="1266" w:type="dxa"/>
            <w:vAlign w:val="center"/>
          </w:tcPr>
          <w:p w14:paraId="4631B8AF" w14:textId="77777777" w:rsidR="000C3C01" w:rsidRPr="00075E16" w:rsidRDefault="00F52D17">
            <w:pPr>
              <w:adjustRightInd w:val="0"/>
              <w:snapToGrid w:val="0"/>
              <w:spacing w:line="400" w:lineRule="exact"/>
              <w:jc w:val="center"/>
              <w:rPr>
                <w:rFonts w:ascii="仿宋" w:eastAsia="仿宋" w:hAnsi="仿宋" w:cs="宋体"/>
                <w:sz w:val="24"/>
              </w:rPr>
            </w:pPr>
            <w:r w:rsidRPr="00075E16">
              <w:rPr>
                <w:rFonts w:ascii="仿宋" w:eastAsia="仿宋" w:hAnsi="仿宋" w:cs="宋体" w:hint="eastAsia"/>
                <w:sz w:val="24"/>
              </w:rPr>
              <w:t>10</w:t>
            </w:r>
          </w:p>
        </w:tc>
        <w:tc>
          <w:tcPr>
            <w:tcW w:w="2320" w:type="dxa"/>
            <w:vAlign w:val="center"/>
          </w:tcPr>
          <w:p w14:paraId="7C86FAD8" w14:textId="77777777" w:rsidR="000C3C01" w:rsidRPr="00075E16" w:rsidRDefault="00F52D17">
            <w:pPr>
              <w:adjustRightInd w:val="0"/>
              <w:snapToGrid w:val="0"/>
              <w:spacing w:line="400" w:lineRule="exact"/>
              <w:rPr>
                <w:rFonts w:ascii="仿宋" w:eastAsia="仿宋" w:hAnsi="仿宋" w:cs="宋体"/>
                <w:sz w:val="24"/>
              </w:rPr>
            </w:pPr>
            <w:r w:rsidRPr="00075E16">
              <w:rPr>
                <w:rFonts w:ascii="仿宋" w:eastAsia="仿宋" w:hAnsi="仿宋" w:cs="宋体" w:hint="eastAsia"/>
                <w:sz w:val="24"/>
              </w:rPr>
              <w:t>投标人资格要求</w:t>
            </w:r>
          </w:p>
        </w:tc>
        <w:tc>
          <w:tcPr>
            <w:tcW w:w="5417" w:type="dxa"/>
          </w:tcPr>
          <w:p w14:paraId="61523889" w14:textId="77777777" w:rsidR="000C3C01" w:rsidRPr="00075E16" w:rsidRDefault="00F52D17">
            <w:pPr>
              <w:adjustRightInd w:val="0"/>
              <w:snapToGrid w:val="0"/>
              <w:spacing w:line="400" w:lineRule="exact"/>
              <w:rPr>
                <w:rFonts w:ascii="仿宋" w:eastAsia="仿宋" w:hAnsi="仿宋" w:cs="宋体"/>
                <w:sz w:val="24"/>
              </w:rPr>
            </w:pPr>
            <w:r w:rsidRPr="00075E16">
              <w:rPr>
                <w:rFonts w:ascii="仿宋" w:eastAsia="仿宋" w:hAnsi="仿宋" w:cs="宋体" w:hint="eastAsia"/>
                <w:sz w:val="24"/>
              </w:rPr>
              <w:t>详见招标公告。</w:t>
            </w:r>
          </w:p>
        </w:tc>
      </w:tr>
      <w:tr w:rsidR="000C3C01" w:rsidRPr="00075E16" w14:paraId="49445943" w14:textId="77777777">
        <w:trPr>
          <w:jc w:val="center"/>
        </w:trPr>
        <w:tc>
          <w:tcPr>
            <w:tcW w:w="1266" w:type="dxa"/>
            <w:vAlign w:val="center"/>
          </w:tcPr>
          <w:p w14:paraId="54812E70" w14:textId="77777777" w:rsidR="000C3C01" w:rsidRPr="00075E16" w:rsidRDefault="00F52D17">
            <w:pPr>
              <w:adjustRightInd w:val="0"/>
              <w:snapToGrid w:val="0"/>
              <w:spacing w:line="400" w:lineRule="exact"/>
              <w:jc w:val="center"/>
              <w:rPr>
                <w:rFonts w:ascii="仿宋" w:eastAsia="仿宋" w:hAnsi="仿宋" w:cs="宋体"/>
                <w:sz w:val="24"/>
              </w:rPr>
            </w:pPr>
            <w:r w:rsidRPr="00075E16">
              <w:rPr>
                <w:rFonts w:ascii="仿宋" w:eastAsia="仿宋" w:hAnsi="仿宋" w:cs="宋体" w:hint="eastAsia"/>
                <w:sz w:val="24"/>
              </w:rPr>
              <w:t>11</w:t>
            </w:r>
          </w:p>
        </w:tc>
        <w:tc>
          <w:tcPr>
            <w:tcW w:w="2320" w:type="dxa"/>
            <w:vAlign w:val="center"/>
          </w:tcPr>
          <w:p w14:paraId="7ADF743F" w14:textId="77777777" w:rsidR="000C3C01" w:rsidRPr="00075E16" w:rsidRDefault="00F52D17">
            <w:pPr>
              <w:adjustRightInd w:val="0"/>
              <w:snapToGrid w:val="0"/>
              <w:spacing w:line="400" w:lineRule="exact"/>
              <w:rPr>
                <w:rFonts w:ascii="仿宋" w:eastAsia="仿宋" w:hAnsi="仿宋" w:cs="宋体"/>
                <w:sz w:val="24"/>
              </w:rPr>
            </w:pPr>
            <w:r w:rsidRPr="00075E16">
              <w:rPr>
                <w:rFonts w:ascii="仿宋" w:eastAsia="仿宋" w:hAnsi="仿宋" w:cs="宋体" w:hint="eastAsia"/>
                <w:sz w:val="24"/>
              </w:rPr>
              <w:t>是否接受联合体投标</w:t>
            </w:r>
          </w:p>
        </w:tc>
        <w:tc>
          <w:tcPr>
            <w:tcW w:w="5417" w:type="dxa"/>
            <w:vAlign w:val="center"/>
          </w:tcPr>
          <w:p w14:paraId="697B94DD" w14:textId="77777777" w:rsidR="000C3C01" w:rsidRPr="00075E16" w:rsidRDefault="00F52D17">
            <w:pPr>
              <w:adjustRightInd w:val="0"/>
              <w:snapToGrid w:val="0"/>
              <w:spacing w:line="400" w:lineRule="exact"/>
              <w:rPr>
                <w:rFonts w:ascii="仿宋" w:eastAsia="仿宋" w:hAnsi="仿宋" w:cs="宋体"/>
                <w:sz w:val="24"/>
              </w:rPr>
            </w:pPr>
            <w:r w:rsidRPr="00075E16">
              <w:rPr>
                <w:rFonts w:ascii="仿宋" w:eastAsia="仿宋" w:hAnsi="仿宋" w:cs="宋体" w:hint="eastAsia"/>
                <w:sz w:val="24"/>
              </w:rPr>
              <w:t>■不接受</w:t>
            </w:r>
          </w:p>
          <w:p w14:paraId="450AC56A" w14:textId="77777777" w:rsidR="000C3C01" w:rsidRPr="00075E16" w:rsidRDefault="00F52D17">
            <w:pPr>
              <w:adjustRightInd w:val="0"/>
              <w:snapToGrid w:val="0"/>
              <w:spacing w:line="400" w:lineRule="exact"/>
              <w:rPr>
                <w:rFonts w:ascii="仿宋" w:eastAsia="仿宋" w:hAnsi="仿宋" w:cs="宋体"/>
                <w:sz w:val="24"/>
              </w:rPr>
            </w:pPr>
            <w:r w:rsidRPr="00075E16">
              <w:rPr>
                <w:rFonts w:ascii="仿宋" w:eastAsia="仿宋" w:hAnsi="仿宋" w:cs="宋体" w:hint="eastAsia"/>
                <w:sz w:val="24"/>
              </w:rPr>
              <w:t>□接受，</w:t>
            </w:r>
            <w:r w:rsidRPr="00075E16">
              <w:rPr>
                <w:rFonts w:ascii="仿宋" w:eastAsia="仿宋" w:hAnsi="仿宋" w:hint="eastAsia"/>
                <w:sz w:val="24"/>
              </w:rPr>
              <w:t>应满足下列要求：。</w:t>
            </w:r>
          </w:p>
        </w:tc>
      </w:tr>
      <w:tr w:rsidR="000C3C01" w:rsidRPr="00075E16" w14:paraId="39BC0707" w14:textId="77777777">
        <w:trPr>
          <w:jc w:val="center"/>
        </w:trPr>
        <w:tc>
          <w:tcPr>
            <w:tcW w:w="1266" w:type="dxa"/>
            <w:vAlign w:val="center"/>
          </w:tcPr>
          <w:p w14:paraId="5E212C71" w14:textId="77777777" w:rsidR="000C3C01" w:rsidRPr="00075E16" w:rsidRDefault="00F52D17">
            <w:pPr>
              <w:adjustRightInd w:val="0"/>
              <w:snapToGrid w:val="0"/>
              <w:spacing w:line="400" w:lineRule="exact"/>
              <w:jc w:val="center"/>
              <w:rPr>
                <w:rFonts w:ascii="仿宋" w:eastAsia="仿宋" w:hAnsi="仿宋" w:cs="宋体"/>
                <w:sz w:val="24"/>
              </w:rPr>
            </w:pPr>
            <w:r w:rsidRPr="00075E16">
              <w:rPr>
                <w:rFonts w:ascii="仿宋" w:eastAsia="仿宋" w:hAnsi="仿宋" w:cs="宋体" w:hint="eastAsia"/>
                <w:sz w:val="24"/>
              </w:rPr>
              <w:t>12</w:t>
            </w:r>
          </w:p>
        </w:tc>
        <w:tc>
          <w:tcPr>
            <w:tcW w:w="2320" w:type="dxa"/>
            <w:vAlign w:val="center"/>
          </w:tcPr>
          <w:p w14:paraId="39B2C15E" w14:textId="77777777" w:rsidR="000C3C01" w:rsidRPr="00075E16" w:rsidRDefault="00F52D17">
            <w:pPr>
              <w:adjustRightInd w:val="0"/>
              <w:snapToGrid w:val="0"/>
              <w:spacing w:line="400" w:lineRule="exact"/>
              <w:rPr>
                <w:rFonts w:ascii="仿宋" w:eastAsia="仿宋" w:hAnsi="仿宋" w:cs="宋体"/>
                <w:sz w:val="24"/>
              </w:rPr>
            </w:pPr>
            <w:r w:rsidRPr="00075E16">
              <w:rPr>
                <w:rFonts w:ascii="仿宋" w:eastAsia="仿宋" w:hAnsi="仿宋" w:cs="宋体" w:hint="eastAsia"/>
                <w:sz w:val="24"/>
              </w:rPr>
              <w:t>费用承担和设计成果补偿标准</w:t>
            </w:r>
          </w:p>
        </w:tc>
        <w:tc>
          <w:tcPr>
            <w:tcW w:w="5417" w:type="dxa"/>
            <w:vAlign w:val="center"/>
          </w:tcPr>
          <w:p w14:paraId="19B11695" w14:textId="77777777" w:rsidR="000C3C01" w:rsidRPr="00075E16" w:rsidRDefault="00F52D17">
            <w:pPr>
              <w:adjustRightInd w:val="0"/>
              <w:snapToGrid w:val="0"/>
              <w:spacing w:line="400" w:lineRule="exact"/>
              <w:rPr>
                <w:rFonts w:ascii="仿宋" w:eastAsia="仿宋" w:hAnsi="仿宋" w:cs="宋体"/>
                <w:sz w:val="24"/>
              </w:rPr>
            </w:pPr>
            <w:r w:rsidRPr="00075E16">
              <w:rPr>
                <w:rFonts w:ascii="仿宋" w:eastAsia="仿宋" w:hAnsi="仿宋" w:cs="宋体" w:hint="eastAsia"/>
                <w:sz w:val="24"/>
              </w:rPr>
              <w:t>不补偿</w:t>
            </w:r>
          </w:p>
        </w:tc>
      </w:tr>
      <w:tr w:rsidR="000C3C01" w:rsidRPr="00075E16" w14:paraId="6FE63B40" w14:textId="77777777">
        <w:trPr>
          <w:trHeight w:val="494"/>
          <w:jc w:val="center"/>
        </w:trPr>
        <w:tc>
          <w:tcPr>
            <w:tcW w:w="1266" w:type="dxa"/>
            <w:vAlign w:val="center"/>
          </w:tcPr>
          <w:p w14:paraId="7D667A85" w14:textId="77777777" w:rsidR="000C3C01" w:rsidRPr="00075E16" w:rsidRDefault="00F52D17">
            <w:pPr>
              <w:adjustRightInd w:val="0"/>
              <w:snapToGrid w:val="0"/>
              <w:spacing w:line="400" w:lineRule="exact"/>
              <w:jc w:val="center"/>
              <w:rPr>
                <w:rFonts w:ascii="仿宋" w:eastAsia="仿宋" w:hAnsi="仿宋" w:cs="宋体"/>
                <w:sz w:val="24"/>
              </w:rPr>
            </w:pPr>
            <w:r w:rsidRPr="00075E16">
              <w:rPr>
                <w:rFonts w:ascii="仿宋" w:eastAsia="仿宋" w:hAnsi="仿宋" w:cs="宋体" w:hint="eastAsia"/>
                <w:sz w:val="24"/>
              </w:rPr>
              <w:t>13</w:t>
            </w:r>
          </w:p>
        </w:tc>
        <w:tc>
          <w:tcPr>
            <w:tcW w:w="2320" w:type="dxa"/>
            <w:vAlign w:val="center"/>
          </w:tcPr>
          <w:p w14:paraId="5F773E7E" w14:textId="77777777" w:rsidR="000C3C01" w:rsidRPr="00075E16" w:rsidRDefault="00F52D17">
            <w:pPr>
              <w:adjustRightInd w:val="0"/>
              <w:snapToGrid w:val="0"/>
              <w:spacing w:line="400" w:lineRule="exact"/>
              <w:rPr>
                <w:rFonts w:ascii="仿宋" w:eastAsia="仿宋" w:hAnsi="仿宋" w:cs="宋体"/>
                <w:sz w:val="24"/>
              </w:rPr>
            </w:pPr>
            <w:r w:rsidRPr="00075E16">
              <w:rPr>
                <w:rFonts w:ascii="仿宋" w:eastAsia="仿宋" w:hAnsi="仿宋" w:cs="宋体" w:hint="eastAsia"/>
                <w:sz w:val="24"/>
              </w:rPr>
              <w:t>踏勘现场</w:t>
            </w:r>
          </w:p>
        </w:tc>
        <w:tc>
          <w:tcPr>
            <w:tcW w:w="5417" w:type="dxa"/>
            <w:vAlign w:val="center"/>
          </w:tcPr>
          <w:p w14:paraId="7CA5637A" w14:textId="77777777" w:rsidR="000C3C01" w:rsidRPr="00075E16" w:rsidRDefault="00F52D17">
            <w:pPr>
              <w:adjustRightInd w:val="0"/>
              <w:snapToGrid w:val="0"/>
              <w:spacing w:line="400" w:lineRule="exact"/>
              <w:rPr>
                <w:rFonts w:ascii="仿宋" w:eastAsia="仿宋" w:hAnsi="仿宋" w:cs="宋体"/>
                <w:sz w:val="24"/>
              </w:rPr>
            </w:pPr>
            <w:r w:rsidRPr="00075E16">
              <w:rPr>
                <w:rFonts w:ascii="仿宋" w:eastAsia="仿宋" w:hAnsi="仿宋" w:cs="宋体" w:hint="eastAsia"/>
                <w:sz w:val="24"/>
              </w:rPr>
              <w:t>投标人自行踏勘。</w:t>
            </w:r>
          </w:p>
        </w:tc>
      </w:tr>
      <w:tr w:rsidR="000C3C01" w:rsidRPr="00075E16" w14:paraId="1F4EAF3A" w14:textId="77777777">
        <w:trPr>
          <w:jc w:val="center"/>
        </w:trPr>
        <w:tc>
          <w:tcPr>
            <w:tcW w:w="1266" w:type="dxa"/>
            <w:vAlign w:val="center"/>
          </w:tcPr>
          <w:p w14:paraId="6E7BF0DF" w14:textId="77777777" w:rsidR="000C3C01" w:rsidRPr="00075E16" w:rsidRDefault="00F52D17">
            <w:pPr>
              <w:adjustRightInd w:val="0"/>
              <w:snapToGrid w:val="0"/>
              <w:spacing w:line="400" w:lineRule="exact"/>
              <w:jc w:val="center"/>
              <w:rPr>
                <w:rFonts w:ascii="仿宋" w:eastAsia="仿宋" w:hAnsi="仿宋" w:cs="宋体"/>
                <w:sz w:val="24"/>
              </w:rPr>
            </w:pPr>
            <w:r w:rsidRPr="00075E16">
              <w:rPr>
                <w:rFonts w:ascii="仿宋" w:eastAsia="仿宋" w:hAnsi="仿宋" w:cs="宋体" w:hint="eastAsia"/>
                <w:sz w:val="24"/>
              </w:rPr>
              <w:t>14</w:t>
            </w:r>
          </w:p>
        </w:tc>
        <w:tc>
          <w:tcPr>
            <w:tcW w:w="2320" w:type="dxa"/>
            <w:vAlign w:val="center"/>
          </w:tcPr>
          <w:p w14:paraId="23D48723" w14:textId="77777777" w:rsidR="000C3C01" w:rsidRPr="00075E16" w:rsidRDefault="00F52D17">
            <w:pPr>
              <w:adjustRightInd w:val="0"/>
              <w:snapToGrid w:val="0"/>
              <w:spacing w:line="400" w:lineRule="exact"/>
              <w:rPr>
                <w:rFonts w:ascii="仿宋" w:eastAsia="仿宋" w:hAnsi="仿宋" w:cs="宋体"/>
                <w:sz w:val="24"/>
              </w:rPr>
            </w:pPr>
            <w:r w:rsidRPr="00075E16">
              <w:rPr>
                <w:rFonts w:ascii="仿宋" w:eastAsia="仿宋" w:hAnsi="仿宋" w:cs="宋体" w:hint="eastAsia"/>
                <w:sz w:val="24"/>
              </w:rPr>
              <w:t>分包</w:t>
            </w:r>
          </w:p>
        </w:tc>
        <w:tc>
          <w:tcPr>
            <w:tcW w:w="5417" w:type="dxa"/>
            <w:vAlign w:val="center"/>
          </w:tcPr>
          <w:p w14:paraId="2B510163" w14:textId="77777777" w:rsidR="000C3C01" w:rsidRPr="00075E16" w:rsidRDefault="00F52D17">
            <w:pPr>
              <w:adjustRightInd w:val="0"/>
              <w:snapToGrid w:val="0"/>
              <w:spacing w:line="400" w:lineRule="exact"/>
              <w:rPr>
                <w:rFonts w:ascii="仿宋" w:eastAsia="仿宋" w:hAnsi="仿宋" w:cs="宋体"/>
                <w:sz w:val="24"/>
              </w:rPr>
            </w:pPr>
            <w:r w:rsidRPr="00075E16">
              <w:rPr>
                <w:rFonts w:ascii="仿宋" w:eastAsia="仿宋" w:hAnsi="仿宋" w:cs="宋体" w:hint="eastAsia"/>
                <w:sz w:val="24"/>
              </w:rPr>
              <w:t>■ 不允许</w:t>
            </w:r>
          </w:p>
          <w:p w14:paraId="5DAF0B3B" w14:textId="77777777" w:rsidR="000C3C01" w:rsidRPr="00075E16" w:rsidRDefault="00F52D17">
            <w:pPr>
              <w:adjustRightInd w:val="0"/>
              <w:snapToGrid w:val="0"/>
              <w:spacing w:line="400" w:lineRule="exact"/>
              <w:rPr>
                <w:rFonts w:ascii="仿宋" w:eastAsia="仿宋" w:hAnsi="仿宋" w:cs="宋体"/>
                <w:sz w:val="24"/>
              </w:rPr>
            </w:pPr>
            <w:r w:rsidRPr="00075E16">
              <w:rPr>
                <w:rFonts w:ascii="仿宋" w:eastAsia="仿宋" w:hAnsi="仿宋" w:cs="宋体" w:hint="eastAsia"/>
                <w:sz w:val="24"/>
              </w:rPr>
              <w:t>□ 允许，投标人根据招标人文件载明的标的招标项目实际情况，拟在中标后将中标项目的非主体、非关键性工作交由他人完成的，应当在投标文件中载明。</w:t>
            </w:r>
          </w:p>
        </w:tc>
      </w:tr>
      <w:tr w:rsidR="000C3C01" w:rsidRPr="00075E16" w14:paraId="42A4E51F" w14:textId="77777777">
        <w:trPr>
          <w:jc w:val="center"/>
        </w:trPr>
        <w:tc>
          <w:tcPr>
            <w:tcW w:w="1266" w:type="dxa"/>
            <w:vAlign w:val="center"/>
          </w:tcPr>
          <w:p w14:paraId="28A500EA" w14:textId="77777777" w:rsidR="000C3C01" w:rsidRPr="00075E16" w:rsidRDefault="00F52D17">
            <w:pPr>
              <w:adjustRightInd w:val="0"/>
              <w:snapToGrid w:val="0"/>
              <w:spacing w:line="400" w:lineRule="exact"/>
              <w:jc w:val="center"/>
              <w:rPr>
                <w:rFonts w:ascii="仿宋" w:eastAsia="仿宋" w:hAnsi="仿宋" w:cs="宋体"/>
                <w:sz w:val="24"/>
              </w:rPr>
            </w:pPr>
            <w:r w:rsidRPr="00075E16">
              <w:rPr>
                <w:rFonts w:ascii="仿宋" w:eastAsia="仿宋" w:hAnsi="仿宋" w:cs="宋体" w:hint="eastAsia"/>
                <w:sz w:val="24"/>
              </w:rPr>
              <w:t>15</w:t>
            </w:r>
          </w:p>
        </w:tc>
        <w:tc>
          <w:tcPr>
            <w:tcW w:w="2320" w:type="dxa"/>
            <w:vAlign w:val="center"/>
          </w:tcPr>
          <w:p w14:paraId="5D20D75D" w14:textId="77777777" w:rsidR="000C3C01" w:rsidRPr="00075E16" w:rsidRDefault="00F52D17">
            <w:pPr>
              <w:adjustRightInd w:val="0"/>
              <w:snapToGrid w:val="0"/>
              <w:spacing w:line="400" w:lineRule="exact"/>
              <w:rPr>
                <w:rFonts w:ascii="仿宋" w:eastAsia="仿宋" w:hAnsi="仿宋" w:cs="宋体"/>
                <w:sz w:val="24"/>
              </w:rPr>
            </w:pPr>
            <w:r w:rsidRPr="00075E16">
              <w:rPr>
                <w:rFonts w:ascii="仿宋" w:eastAsia="仿宋" w:hAnsi="仿宋" w:cs="宋体" w:hint="eastAsia"/>
                <w:sz w:val="24"/>
              </w:rPr>
              <w:t>偏  离</w:t>
            </w:r>
          </w:p>
        </w:tc>
        <w:tc>
          <w:tcPr>
            <w:tcW w:w="5417" w:type="dxa"/>
            <w:vAlign w:val="center"/>
          </w:tcPr>
          <w:p w14:paraId="4FF2FA21" w14:textId="77777777" w:rsidR="000C3C01" w:rsidRPr="00075E16" w:rsidRDefault="00F52D17">
            <w:pPr>
              <w:adjustRightInd w:val="0"/>
              <w:snapToGrid w:val="0"/>
              <w:spacing w:line="400" w:lineRule="exact"/>
              <w:rPr>
                <w:rFonts w:ascii="仿宋" w:eastAsia="仿宋" w:hAnsi="仿宋" w:cs="宋体"/>
                <w:sz w:val="24"/>
              </w:rPr>
            </w:pPr>
            <w:r w:rsidRPr="00075E16">
              <w:rPr>
                <w:rFonts w:ascii="仿宋" w:eastAsia="仿宋" w:hAnsi="仿宋" w:cs="宋体" w:hint="eastAsia"/>
                <w:sz w:val="24"/>
              </w:rPr>
              <w:t>□不允许</w:t>
            </w:r>
          </w:p>
          <w:p w14:paraId="37729AAE" w14:textId="77777777" w:rsidR="000C3C01" w:rsidRPr="00075E16" w:rsidRDefault="00F52D17">
            <w:pPr>
              <w:adjustRightInd w:val="0"/>
              <w:snapToGrid w:val="0"/>
              <w:spacing w:line="400" w:lineRule="exact"/>
              <w:rPr>
                <w:rFonts w:ascii="仿宋" w:eastAsia="仿宋" w:hAnsi="仿宋" w:cs="宋体"/>
                <w:sz w:val="24"/>
              </w:rPr>
            </w:pPr>
            <w:r w:rsidRPr="00075E16">
              <w:rPr>
                <w:rFonts w:ascii="仿宋" w:eastAsia="仿宋" w:hAnsi="仿宋" w:cs="宋体" w:hint="eastAsia"/>
                <w:sz w:val="24"/>
              </w:rPr>
              <w:t>■允许，允许偏离的内容、偏离范围和幅度：正偏离</w:t>
            </w:r>
          </w:p>
        </w:tc>
      </w:tr>
      <w:tr w:rsidR="000C3C01" w:rsidRPr="00075E16" w14:paraId="17B0C847" w14:textId="77777777">
        <w:trPr>
          <w:jc w:val="center"/>
        </w:trPr>
        <w:tc>
          <w:tcPr>
            <w:tcW w:w="1266" w:type="dxa"/>
            <w:vAlign w:val="center"/>
          </w:tcPr>
          <w:p w14:paraId="4AF69CEB" w14:textId="77777777" w:rsidR="000C3C01" w:rsidRPr="00075E16" w:rsidRDefault="00F52D17">
            <w:pPr>
              <w:adjustRightInd w:val="0"/>
              <w:snapToGrid w:val="0"/>
              <w:spacing w:line="400" w:lineRule="exact"/>
              <w:jc w:val="center"/>
              <w:rPr>
                <w:rFonts w:ascii="仿宋" w:eastAsia="仿宋" w:hAnsi="仿宋" w:cs="宋体"/>
                <w:sz w:val="24"/>
              </w:rPr>
            </w:pPr>
            <w:r w:rsidRPr="00075E16">
              <w:rPr>
                <w:rFonts w:ascii="仿宋" w:eastAsia="仿宋" w:hAnsi="仿宋" w:cs="宋体" w:hint="eastAsia"/>
                <w:sz w:val="24"/>
              </w:rPr>
              <w:lastRenderedPageBreak/>
              <w:t>16</w:t>
            </w:r>
          </w:p>
        </w:tc>
        <w:tc>
          <w:tcPr>
            <w:tcW w:w="2320" w:type="dxa"/>
            <w:vAlign w:val="center"/>
          </w:tcPr>
          <w:p w14:paraId="71EEC839" w14:textId="77777777" w:rsidR="000C3C01" w:rsidRPr="00075E16" w:rsidRDefault="00F52D17">
            <w:pPr>
              <w:adjustRightInd w:val="0"/>
              <w:snapToGrid w:val="0"/>
              <w:spacing w:line="400" w:lineRule="exact"/>
              <w:rPr>
                <w:rFonts w:ascii="仿宋" w:eastAsia="仿宋" w:hAnsi="仿宋" w:cs="宋体"/>
                <w:sz w:val="24"/>
              </w:rPr>
            </w:pPr>
            <w:r w:rsidRPr="00075E16">
              <w:rPr>
                <w:rFonts w:ascii="仿宋" w:eastAsia="仿宋" w:hAnsi="仿宋" w:cs="宋体" w:hint="eastAsia"/>
                <w:sz w:val="24"/>
              </w:rPr>
              <w:t>构成招标文件的其他材料</w:t>
            </w:r>
          </w:p>
        </w:tc>
        <w:tc>
          <w:tcPr>
            <w:tcW w:w="5417" w:type="dxa"/>
            <w:vAlign w:val="center"/>
          </w:tcPr>
          <w:p w14:paraId="70841F47" w14:textId="77777777" w:rsidR="000C3C01" w:rsidRPr="00075E16" w:rsidRDefault="00F52D17">
            <w:pPr>
              <w:tabs>
                <w:tab w:val="left" w:pos="826"/>
              </w:tabs>
              <w:adjustRightInd w:val="0"/>
              <w:snapToGrid w:val="0"/>
              <w:spacing w:line="400" w:lineRule="exact"/>
              <w:rPr>
                <w:rFonts w:ascii="仿宋" w:eastAsia="仿宋" w:hAnsi="仿宋" w:cs="宋体"/>
                <w:sz w:val="24"/>
              </w:rPr>
            </w:pPr>
            <w:r w:rsidRPr="00075E16">
              <w:rPr>
                <w:rFonts w:ascii="仿宋" w:eastAsia="仿宋" w:hAnsi="仿宋" w:cs="宋体" w:hint="eastAsia"/>
                <w:sz w:val="24"/>
              </w:rPr>
              <w:t>无</w:t>
            </w:r>
          </w:p>
        </w:tc>
      </w:tr>
      <w:tr w:rsidR="000C3C01" w:rsidRPr="00075E16" w14:paraId="08F0C2F6" w14:textId="77777777">
        <w:trPr>
          <w:jc w:val="center"/>
        </w:trPr>
        <w:tc>
          <w:tcPr>
            <w:tcW w:w="1266" w:type="dxa"/>
            <w:vAlign w:val="center"/>
          </w:tcPr>
          <w:p w14:paraId="74000B67" w14:textId="77777777" w:rsidR="000C3C01" w:rsidRPr="00075E16" w:rsidRDefault="00F52D17">
            <w:pPr>
              <w:adjustRightInd w:val="0"/>
              <w:snapToGrid w:val="0"/>
              <w:spacing w:line="400" w:lineRule="exact"/>
              <w:jc w:val="center"/>
              <w:rPr>
                <w:rFonts w:ascii="仿宋" w:eastAsia="仿宋" w:hAnsi="仿宋" w:cs="宋体"/>
                <w:sz w:val="24"/>
              </w:rPr>
            </w:pPr>
            <w:r w:rsidRPr="00075E16">
              <w:rPr>
                <w:rFonts w:ascii="仿宋" w:eastAsia="仿宋" w:hAnsi="仿宋" w:cs="宋体" w:hint="eastAsia"/>
                <w:sz w:val="24"/>
              </w:rPr>
              <w:t>17</w:t>
            </w:r>
          </w:p>
        </w:tc>
        <w:tc>
          <w:tcPr>
            <w:tcW w:w="2320" w:type="dxa"/>
            <w:tcBorders>
              <w:top w:val="single" w:sz="4" w:space="0" w:color="auto"/>
              <w:left w:val="single" w:sz="4" w:space="0" w:color="auto"/>
              <w:bottom w:val="single" w:sz="4" w:space="0" w:color="auto"/>
              <w:right w:val="single" w:sz="4" w:space="0" w:color="auto"/>
            </w:tcBorders>
            <w:vAlign w:val="center"/>
          </w:tcPr>
          <w:p w14:paraId="40C276CA" w14:textId="77777777" w:rsidR="000C3C01" w:rsidRPr="00075E16" w:rsidRDefault="00F52D17">
            <w:pPr>
              <w:spacing w:line="400" w:lineRule="exact"/>
              <w:rPr>
                <w:rFonts w:ascii="仿宋" w:eastAsia="仿宋" w:hAnsi="仿宋"/>
                <w:sz w:val="24"/>
                <w:lang w:val="zh-CN"/>
              </w:rPr>
            </w:pPr>
            <w:r w:rsidRPr="00075E16">
              <w:rPr>
                <w:rFonts w:ascii="仿宋" w:eastAsia="仿宋" w:hAnsi="仿宋" w:hint="eastAsia"/>
                <w:sz w:val="24"/>
              </w:rPr>
              <w:t>投标人要求澄清招标文件的截止时间</w:t>
            </w:r>
          </w:p>
        </w:tc>
        <w:tc>
          <w:tcPr>
            <w:tcW w:w="5417" w:type="dxa"/>
            <w:tcBorders>
              <w:top w:val="single" w:sz="4" w:space="0" w:color="auto"/>
              <w:left w:val="single" w:sz="4" w:space="0" w:color="auto"/>
              <w:bottom w:val="single" w:sz="4" w:space="0" w:color="auto"/>
              <w:right w:val="single" w:sz="4" w:space="0" w:color="auto"/>
            </w:tcBorders>
            <w:vAlign w:val="center"/>
          </w:tcPr>
          <w:p w14:paraId="7F53ED55" w14:textId="77777777" w:rsidR="000C3C01" w:rsidRPr="00075E16" w:rsidRDefault="00F52D17">
            <w:pPr>
              <w:spacing w:line="400" w:lineRule="exact"/>
              <w:rPr>
                <w:rFonts w:ascii="仿宋" w:eastAsia="仿宋" w:hAnsi="仿宋"/>
                <w:sz w:val="24"/>
                <w:lang w:val="zh-CN"/>
              </w:rPr>
            </w:pPr>
            <w:r w:rsidRPr="00075E16">
              <w:rPr>
                <w:rFonts w:ascii="仿宋" w:eastAsia="仿宋" w:hAnsi="仿宋" w:cs="Calibri" w:hint="eastAsia"/>
                <w:sz w:val="24"/>
              </w:rPr>
              <w:t>■</w:t>
            </w:r>
            <w:r w:rsidRPr="00075E16">
              <w:rPr>
                <w:rFonts w:ascii="仿宋" w:eastAsia="仿宋" w:hAnsi="仿宋" w:hint="eastAsia"/>
                <w:sz w:val="24"/>
                <w:lang w:val="zh-CN"/>
              </w:rPr>
              <w:t>招标文件发售截止时间次日17点前</w:t>
            </w:r>
          </w:p>
          <w:p w14:paraId="51C4E0CC" w14:textId="77777777" w:rsidR="000C3C01" w:rsidRPr="00075E16" w:rsidRDefault="00F52D17">
            <w:pPr>
              <w:spacing w:line="400" w:lineRule="exact"/>
              <w:rPr>
                <w:rFonts w:ascii="仿宋" w:eastAsia="仿宋" w:hAnsi="仿宋"/>
                <w:sz w:val="24"/>
                <w:lang w:val="zh-CN"/>
              </w:rPr>
            </w:pPr>
            <w:r w:rsidRPr="00075E16">
              <w:rPr>
                <w:rFonts w:ascii="仿宋" w:eastAsia="仿宋" w:hAnsi="仿宋" w:cs="仿宋" w:hint="eastAsia"/>
                <w:sz w:val="24"/>
                <w:lang w:val="zh-CN"/>
              </w:rPr>
              <w:t>□</w:t>
            </w:r>
            <w:r w:rsidRPr="00075E16">
              <w:rPr>
                <w:rFonts w:ascii="仿宋" w:eastAsia="仿宋" w:hAnsi="仿宋" w:hint="eastAsia"/>
                <w:sz w:val="24"/>
                <w:lang w:val="zh-CN"/>
              </w:rPr>
              <w:t>踏勘现场时间次日17点前</w:t>
            </w:r>
          </w:p>
        </w:tc>
      </w:tr>
      <w:tr w:rsidR="000C3C01" w:rsidRPr="00075E16" w14:paraId="7374A0CD" w14:textId="77777777">
        <w:trPr>
          <w:jc w:val="center"/>
        </w:trPr>
        <w:tc>
          <w:tcPr>
            <w:tcW w:w="1266" w:type="dxa"/>
            <w:vAlign w:val="center"/>
          </w:tcPr>
          <w:p w14:paraId="17740A79" w14:textId="77777777" w:rsidR="000C3C01" w:rsidRPr="00075E16" w:rsidRDefault="00F52D17">
            <w:pPr>
              <w:adjustRightInd w:val="0"/>
              <w:snapToGrid w:val="0"/>
              <w:spacing w:line="400" w:lineRule="exact"/>
              <w:jc w:val="center"/>
              <w:rPr>
                <w:rFonts w:ascii="仿宋" w:eastAsia="仿宋" w:hAnsi="仿宋" w:cs="宋体"/>
                <w:sz w:val="24"/>
              </w:rPr>
            </w:pPr>
            <w:r w:rsidRPr="00075E16">
              <w:rPr>
                <w:rFonts w:ascii="仿宋" w:eastAsia="仿宋" w:hAnsi="仿宋" w:cs="宋体"/>
                <w:sz w:val="24"/>
              </w:rPr>
              <w:t>18</w:t>
            </w:r>
          </w:p>
        </w:tc>
        <w:tc>
          <w:tcPr>
            <w:tcW w:w="2320" w:type="dxa"/>
            <w:tcBorders>
              <w:top w:val="single" w:sz="4" w:space="0" w:color="auto"/>
              <w:left w:val="single" w:sz="4" w:space="0" w:color="auto"/>
              <w:bottom w:val="single" w:sz="4" w:space="0" w:color="auto"/>
              <w:right w:val="single" w:sz="4" w:space="0" w:color="auto"/>
            </w:tcBorders>
            <w:vAlign w:val="center"/>
          </w:tcPr>
          <w:p w14:paraId="59C272C9" w14:textId="77777777" w:rsidR="000C3C01" w:rsidRPr="00075E16" w:rsidRDefault="00F52D17">
            <w:pPr>
              <w:spacing w:line="400" w:lineRule="exact"/>
              <w:rPr>
                <w:rFonts w:ascii="仿宋" w:eastAsia="仿宋" w:hAnsi="仿宋"/>
                <w:sz w:val="24"/>
                <w:lang w:val="zh-CN"/>
              </w:rPr>
            </w:pPr>
            <w:r w:rsidRPr="00075E16">
              <w:rPr>
                <w:rFonts w:ascii="仿宋" w:eastAsia="仿宋" w:hAnsi="仿宋" w:hint="eastAsia"/>
                <w:sz w:val="24"/>
              </w:rPr>
              <w:t>投标人确认收到招标文件澄清或修改的时间</w:t>
            </w:r>
          </w:p>
        </w:tc>
        <w:tc>
          <w:tcPr>
            <w:tcW w:w="5417" w:type="dxa"/>
            <w:tcBorders>
              <w:top w:val="single" w:sz="4" w:space="0" w:color="auto"/>
              <w:left w:val="single" w:sz="4" w:space="0" w:color="auto"/>
              <w:bottom w:val="single" w:sz="4" w:space="0" w:color="auto"/>
              <w:right w:val="single" w:sz="4" w:space="0" w:color="auto"/>
            </w:tcBorders>
            <w:vAlign w:val="center"/>
          </w:tcPr>
          <w:p w14:paraId="13BA7704" w14:textId="77777777" w:rsidR="000C3C01" w:rsidRPr="00075E16" w:rsidRDefault="00F52D17">
            <w:pPr>
              <w:spacing w:line="400" w:lineRule="exact"/>
              <w:rPr>
                <w:rFonts w:ascii="仿宋" w:eastAsia="仿宋" w:hAnsi="仿宋"/>
                <w:sz w:val="24"/>
                <w:u w:val="single"/>
                <w:lang w:val="zh-CN"/>
              </w:rPr>
            </w:pPr>
            <w:r w:rsidRPr="00075E16">
              <w:rPr>
                <w:rFonts w:ascii="仿宋" w:eastAsia="仿宋" w:hAnsi="仿宋" w:cs="仿宋" w:hint="eastAsia"/>
                <w:sz w:val="24"/>
                <w:lang w:val="zh-CN"/>
              </w:rPr>
              <w:t>从更正公告发布时间开始48小时内</w:t>
            </w:r>
          </w:p>
        </w:tc>
      </w:tr>
      <w:tr w:rsidR="000C3C01" w:rsidRPr="00075E16" w14:paraId="7F0C2C49" w14:textId="77777777">
        <w:trPr>
          <w:jc w:val="center"/>
        </w:trPr>
        <w:tc>
          <w:tcPr>
            <w:tcW w:w="1266" w:type="dxa"/>
            <w:vAlign w:val="center"/>
          </w:tcPr>
          <w:p w14:paraId="5C49DC32" w14:textId="77777777" w:rsidR="000C3C01" w:rsidRPr="00075E16" w:rsidRDefault="00F52D17">
            <w:pPr>
              <w:adjustRightInd w:val="0"/>
              <w:snapToGrid w:val="0"/>
              <w:spacing w:line="400" w:lineRule="exact"/>
              <w:jc w:val="center"/>
              <w:rPr>
                <w:rFonts w:ascii="仿宋" w:eastAsia="仿宋" w:hAnsi="仿宋" w:cs="宋体"/>
                <w:sz w:val="24"/>
              </w:rPr>
            </w:pPr>
            <w:r w:rsidRPr="00075E16">
              <w:rPr>
                <w:rFonts w:ascii="仿宋" w:eastAsia="仿宋" w:hAnsi="仿宋" w:cs="宋体"/>
                <w:sz w:val="24"/>
              </w:rPr>
              <w:t>19</w:t>
            </w:r>
          </w:p>
        </w:tc>
        <w:tc>
          <w:tcPr>
            <w:tcW w:w="2320" w:type="dxa"/>
            <w:vAlign w:val="center"/>
          </w:tcPr>
          <w:p w14:paraId="18915098" w14:textId="77777777" w:rsidR="000C3C01" w:rsidRPr="00075E16" w:rsidRDefault="00F52D17">
            <w:pPr>
              <w:spacing w:line="400" w:lineRule="exact"/>
              <w:rPr>
                <w:rFonts w:ascii="仿宋" w:eastAsia="仿宋" w:hAnsi="仿宋"/>
                <w:sz w:val="24"/>
              </w:rPr>
            </w:pPr>
            <w:r w:rsidRPr="00075E16">
              <w:rPr>
                <w:rFonts w:ascii="仿宋" w:eastAsia="仿宋" w:hAnsi="仿宋" w:hint="eastAsia"/>
                <w:sz w:val="24"/>
              </w:rPr>
              <w:t>本项目控制价：</w:t>
            </w:r>
          </w:p>
        </w:tc>
        <w:tc>
          <w:tcPr>
            <w:tcW w:w="5417" w:type="dxa"/>
            <w:vAlign w:val="center"/>
          </w:tcPr>
          <w:p w14:paraId="19CD9650" w14:textId="10013BB6" w:rsidR="000C3C01" w:rsidRPr="00075E16" w:rsidRDefault="008850CD" w:rsidP="00E61A00">
            <w:pPr>
              <w:spacing w:line="400" w:lineRule="exact"/>
              <w:rPr>
                <w:rFonts w:ascii="仿宋" w:eastAsia="仿宋" w:hAnsi="仿宋"/>
                <w:sz w:val="24"/>
              </w:rPr>
            </w:pPr>
            <w:r w:rsidRPr="00075E16">
              <w:rPr>
                <w:rFonts w:ascii="仿宋" w:eastAsia="仿宋" w:hAnsi="仿宋" w:hint="eastAsia"/>
                <w:sz w:val="24"/>
              </w:rPr>
              <w:t>设计费用12万元，施工费用</w:t>
            </w:r>
            <w:r w:rsidR="00E61A00" w:rsidRPr="00075E16">
              <w:rPr>
                <w:rFonts w:ascii="仿宋" w:eastAsia="仿宋" w:hAnsi="仿宋" w:hint="eastAsia"/>
                <w:sz w:val="24"/>
              </w:rPr>
              <w:t>6</w:t>
            </w:r>
            <w:r w:rsidRPr="00075E16">
              <w:rPr>
                <w:rFonts w:ascii="仿宋" w:eastAsia="仿宋" w:hAnsi="仿宋" w:hint="eastAsia"/>
                <w:sz w:val="24"/>
              </w:rPr>
              <w:t>58万元</w:t>
            </w:r>
          </w:p>
        </w:tc>
      </w:tr>
      <w:tr w:rsidR="000C3C01" w:rsidRPr="00075E16" w14:paraId="16D47DF7" w14:textId="77777777">
        <w:trPr>
          <w:jc w:val="center"/>
        </w:trPr>
        <w:tc>
          <w:tcPr>
            <w:tcW w:w="1266" w:type="dxa"/>
            <w:vAlign w:val="center"/>
          </w:tcPr>
          <w:p w14:paraId="110BF9B0" w14:textId="77777777" w:rsidR="000C3C01" w:rsidRPr="00075E16" w:rsidRDefault="00F52D17">
            <w:pPr>
              <w:adjustRightInd w:val="0"/>
              <w:snapToGrid w:val="0"/>
              <w:spacing w:line="400" w:lineRule="exact"/>
              <w:jc w:val="center"/>
              <w:rPr>
                <w:rFonts w:ascii="仿宋" w:eastAsia="仿宋" w:hAnsi="仿宋" w:cs="宋体"/>
                <w:sz w:val="24"/>
              </w:rPr>
            </w:pPr>
            <w:r w:rsidRPr="00075E16">
              <w:rPr>
                <w:rFonts w:ascii="仿宋" w:eastAsia="仿宋" w:hAnsi="仿宋" w:cs="宋体"/>
                <w:sz w:val="24"/>
              </w:rPr>
              <w:t>20</w:t>
            </w:r>
          </w:p>
        </w:tc>
        <w:tc>
          <w:tcPr>
            <w:tcW w:w="2320" w:type="dxa"/>
            <w:vAlign w:val="center"/>
          </w:tcPr>
          <w:p w14:paraId="13769082" w14:textId="77777777" w:rsidR="000C3C01" w:rsidRPr="00075E16" w:rsidRDefault="00F52D17">
            <w:pPr>
              <w:adjustRightInd w:val="0"/>
              <w:snapToGrid w:val="0"/>
              <w:spacing w:line="400" w:lineRule="exact"/>
              <w:rPr>
                <w:rFonts w:ascii="仿宋" w:eastAsia="仿宋" w:hAnsi="仿宋" w:cs="宋体"/>
                <w:sz w:val="24"/>
              </w:rPr>
            </w:pPr>
            <w:r w:rsidRPr="00075E16">
              <w:rPr>
                <w:rFonts w:ascii="仿宋" w:eastAsia="仿宋" w:hAnsi="仿宋" w:cs="宋体" w:hint="eastAsia"/>
                <w:sz w:val="24"/>
              </w:rPr>
              <w:t>构成投标文件的材料</w:t>
            </w:r>
          </w:p>
        </w:tc>
        <w:tc>
          <w:tcPr>
            <w:tcW w:w="5417" w:type="dxa"/>
            <w:vAlign w:val="center"/>
          </w:tcPr>
          <w:p w14:paraId="46928E36" w14:textId="77777777" w:rsidR="000C3C01" w:rsidRPr="00075E16" w:rsidRDefault="00F52D17">
            <w:pPr>
              <w:spacing w:line="400" w:lineRule="exact"/>
              <w:rPr>
                <w:rFonts w:ascii="仿宋" w:eastAsia="仿宋" w:hAnsi="仿宋"/>
                <w:b/>
                <w:sz w:val="24"/>
              </w:rPr>
            </w:pPr>
            <w:r w:rsidRPr="00075E16">
              <w:rPr>
                <w:rFonts w:ascii="仿宋" w:eastAsia="仿宋" w:hAnsi="仿宋" w:hint="eastAsia"/>
                <w:b/>
                <w:sz w:val="24"/>
              </w:rPr>
              <w:t>1、商务标：</w:t>
            </w:r>
          </w:p>
          <w:p w14:paraId="7F66964A" w14:textId="5D14F65B" w:rsidR="000C3C01" w:rsidRPr="00075E16" w:rsidRDefault="00F52D17">
            <w:pPr>
              <w:spacing w:line="400" w:lineRule="exact"/>
              <w:rPr>
                <w:rFonts w:ascii="仿宋" w:eastAsia="仿宋" w:hAnsi="仿宋" w:cs="宋体"/>
                <w:sz w:val="24"/>
              </w:rPr>
            </w:pPr>
            <w:bookmarkStart w:id="5" w:name="_Hlk77842848"/>
            <w:r w:rsidRPr="00075E16">
              <w:rPr>
                <w:rFonts w:ascii="仿宋" w:eastAsia="仿宋" w:hAnsi="仿宋" w:cs="Calibri" w:hint="eastAsia"/>
                <w:sz w:val="24"/>
              </w:rPr>
              <w:t>■</w:t>
            </w:r>
            <w:r w:rsidRPr="00075E16">
              <w:rPr>
                <w:rFonts w:ascii="仿宋" w:eastAsia="仿宋" w:hAnsi="仿宋" w:cs="宋体" w:hint="eastAsia"/>
                <w:sz w:val="24"/>
              </w:rPr>
              <w:t>投标函；</w:t>
            </w:r>
          </w:p>
          <w:p w14:paraId="1DA08B92" w14:textId="77777777" w:rsidR="000C3C01" w:rsidRPr="00075E16" w:rsidRDefault="00F52D17">
            <w:pPr>
              <w:spacing w:line="400" w:lineRule="exact"/>
              <w:rPr>
                <w:rFonts w:ascii="仿宋" w:eastAsia="仿宋" w:hAnsi="仿宋" w:cs="宋体"/>
                <w:sz w:val="24"/>
              </w:rPr>
            </w:pPr>
            <w:r w:rsidRPr="00075E16">
              <w:rPr>
                <w:rFonts w:ascii="仿宋" w:eastAsia="仿宋" w:hAnsi="仿宋" w:cs="Calibri" w:hint="eastAsia"/>
                <w:sz w:val="24"/>
              </w:rPr>
              <w:t>■</w:t>
            </w:r>
            <w:r w:rsidRPr="00075E16">
              <w:rPr>
                <w:rFonts w:ascii="仿宋" w:eastAsia="仿宋" w:hAnsi="仿宋" w:cs="宋体" w:hint="eastAsia"/>
                <w:sz w:val="24"/>
              </w:rPr>
              <w:t>法定代表人身份证明或附有法定代表人身份证明的授权委托书；</w:t>
            </w:r>
          </w:p>
          <w:p w14:paraId="33172F17" w14:textId="77777777" w:rsidR="000C3C01" w:rsidRPr="00075E16" w:rsidRDefault="00F52D17">
            <w:pPr>
              <w:spacing w:line="400" w:lineRule="exact"/>
              <w:rPr>
                <w:rFonts w:ascii="仿宋" w:eastAsia="仿宋" w:hAnsi="仿宋" w:cs="宋体"/>
                <w:sz w:val="24"/>
              </w:rPr>
            </w:pPr>
            <w:r w:rsidRPr="00075E16">
              <w:rPr>
                <w:rFonts w:ascii="仿宋" w:eastAsia="仿宋" w:hAnsi="仿宋" w:cs="Calibri" w:hint="eastAsia"/>
                <w:sz w:val="24"/>
              </w:rPr>
              <w:t>■</w:t>
            </w:r>
            <w:r w:rsidRPr="00075E16">
              <w:rPr>
                <w:rFonts w:ascii="仿宋" w:eastAsia="仿宋" w:hAnsi="仿宋" w:cs="宋体" w:hint="eastAsia"/>
                <w:sz w:val="24"/>
              </w:rPr>
              <w:t>投标人基本情况表；</w:t>
            </w:r>
          </w:p>
          <w:p w14:paraId="1B765109" w14:textId="77777777" w:rsidR="000C3C01" w:rsidRPr="00075E16" w:rsidRDefault="00F52D17">
            <w:pPr>
              <w:spacing w:line="400" w:lineRule="exact"/>
              <w:rPr>
                <w:rFonts w:ascii="仿宋" w:eastAsia="仿宋" w:hAnsi="仿宋" w:cs="宋体"/>
                <w:sz w:val="24"/>
              </w:rPr>
            </w:pPr>
            <w:r w:rsidRPr="00075E16">
              <w:rPr>
                <w:rFonts w:ascii="仿宋" w:eastAsia="仿宋" w:hAnsi="仿宋" w:cs="宋体" w:hint="eastAsia"/>
                <w:sz w:val="24"/>
              </w:rPr>
              <w:t>■投标人资格、资信等证明文件；</w:t>
            </w:r>
          </w:p>
          <w:p w14:paraId="250F8B48" w14:textId="77777777" w:rsidR="000C3C01" w:rsidRPr="00075E16" w:rsidRDefault="00F52D17">
            <w:pPr>
              <w:spacing w:line="400" w:lineRule="exact"/>
              <w:rPr>
                <w:rFonts w:ascii="仿宋" w:eastAsia="仿宋" w:hAnsi="仿宋" w:cs="宋体"/>
                <w:sz w:val="24"/>
              </w:rPr>
            </w:pPr>
            <w:r w:rsidRPr="00075E16">
              <w:rPr>
                <w:rFonts w:ascii="仿宋" w:eastAsia="仿宋" w:hAnsi="仿宋" w:cs="Calibri" w:hint="eastAsia"/>
                <w:sz w:val="24"/>
              </w:rPr>
              <w:t>■</w:t>
            </w:r>
            <w:r w:rsidRPr="00075E16">
              <w:rPr>
                <w:rFonts w:ascii="仿宋" w:eastAsia="仿宋" w:hAnsi="仿宋" w:cs="宋体" w:hint="eastAsia"/>
                <w:sz w:val="24"/>
              </w:rPr>
              <w:t>项目管理机构组成表；</w:t>
            </w:r>
          </w:p>
          <w:p w14:paraId="38BAF141" w14:textId="77777777" w:rsidR="000C3C01" w:rsidRPr="00075E16" w:rsidRDefault="00F52D17">
            <w:pPr>
              <w:spacing w:line="400" w:lineRule="exact"/>
              <w:rPr>
                <w:rFonts w:ascii="仿宋" w:eastAsia="仿宋" w:hAnsi="仿宋"/>
                <w:kern w:val="0"/>
                <w:sz w:val="24"/>
              </w:rPr>
            </w:pPr>
            <w:r w:rsidRPr="00075E16">
              <w:rPr>
                <w:rFonts w:ascii="仿宋" w:eastAsia="仿宋" w:hAnsi="仿宋" w:hint="eastAsia"/>
                <w:kern w:val="0"/>
                <w:sz w:val="24"/>
              </w:rPr>
              <w:t xml:space="preserve">■投标人承诺书； </w:t>
            </w:r>
          </w:p>
          <w:p w14:paraId="76C623C6" w14:textId="77777777" w:rsidR="000C3C01" w:rsidRPr="00075E16" w:rsidRDefault="00F52D17">
            <w:pPr>
              <w:spacing w:line="400" w:lineRule="exact"/>
              <w:rPr>
                <w:rFonts w:ascii="仿宋" w:eastAsia="仿宋" w:hAnsi="仿宋"/>
                <w:kern w:val="0"/>
                <w:sz w:val="24"/>
              </w:rPr>
            </w:pPr>
            <w:r w:rsidRPr="00075E16">
              <w:rPr>
                <w:rFonts w:ascii="仿宋" w:eastAsia="仿宋" w:hAnsi="仿宋" w:hint="eastAsia"/>
                <w:kern w:val="0"/>
                <w:sz w:val="24"/>
              </w:rPr>
              <w:t>■项目经理简历表。</w:t>
            </w:r>
          </w:p>
          <w:p w14:paraId="2A5768FA" w14:textId="77777777" w:rsidR="000C3C01" w:rsidRPr="00075E16" w:rsidRDefault="00F52D17">
            <w:pPr>
              <w:spacing w:line="400" w:lineRule="exact"/>
              <w:rPr>
                <w:rFonts w:ascii="仿宋" w:eastAsia="仿宋" w:hAnsi="仿宋" w:cs="宋体"/>
                <w:b/>
                <w:sz w:val="24"/>
              </w:rPr>
            </w:pPr>
            <w:bookmarkStart w:id="6" w:name="_Hlk77950160"/>
            <w:bookmarkEnd w:id="5"/>
            <w:r w:rsidRPr="00075E16">
              <w:rPr>
                <w:rFonts w:ascii="仿宋" w:eastAsia="仿宋" w:hAnsi="仿宋" w:cs="宋体" w:hint="eastAsia"/>
                <w:b/>
                <w:sz w:val="24"/>
              </w:rPr>
              <w:t>2、经济标：</w:t>
            </w:r>
          </w:p>
          <w:p w14:paraId="76631702" w14:textId="77777777" w:rsidR="000C3C01" w:rsidRPr="00075E16" w:rsidRDefault="00F52D17">
            <w:pPr>
              <w:spacing w:line="400" w:lineRule="exact"/>
              <w:rPr>
                <w:rFonts w:ascii="仿宋" w:eastAsia="仿宋" w:hAnsi="仿宋" w:cs="宋体"/>
                <w:sz w:val="24"/>
              </w:rPr>
            </w:pPr>
            <w:r w:rsidRPr="00075E16">
              <w:rPr>
                <w:rFonts w:ascii="仿宋" w:eastAsia="仿宋" w:hAnsi="仿宋" w:cs="Calibri" w:hint="eastAsia"/>
                <w:sz w:val="24"/>
              </w:rPr>
              <w:t>■</w:t>
            </w:r>
            <w:r w:rsidRPr="00075E16">
              <w:rPr>
                <w:rFonts w:ascii="仿宋" w:eastAsia="仿宋" w:hAnsi="仿宋" w:cs="宋体" w:hint="eastAsia"/>
                <w:sz w:val="24"/>
              </w:rPr>
              <w:t>工程总报价；</w:t>
            </w:r>
          </w:p>
          <w:p w14:paraId="52769FE9" w14:textId="206AC93E" w:rsidR="000C3C01" w:rsidRPr="00075E16" w:rsidRDefault="00D86C3E">
            <w:pPr>
              <w:spacing w:line="400" w:lineRule="exact"/>
              <w:rPr>
                <w:rFonts w:ascii="仿宋" w:eastAsia="仿宋" w:hAnsi="仿宋"/>
                <w:sz w:val="24"/>
              </w:rPr>
            </w:pPr>
            <w:r w:rsidRPr="00075E16">
              <w:rPr>
                <w:rFonts w:ascii="仿宋" w:eastAsia="仿宋" w:hAnsi="仿宋" w:cs="仿宋" w:hint="eastAsia"/>
                <w:sz w:val="24"/>
                <w:lang w:val="zh-CN"/>
              </w:rPr>
              <w:t>□</w:t>
            </w:r>
            <w:r w:rsidR="00F52D17" w:rsidRPr="00075E16">
              <w:rPr>
                <w:rFonts w:ascii="仿宋" w:eastAsia="仿宋" w:hAnsi="仿宋" w:hint="eastAsia"/>
                <w:sz w:val="24"/>
              </w:rPr>
              <w:t>工程量清单报价明细表；</w:t>
            </w:r>
          </w:p>
          <w:p w14:paraId="2BE194F9" w14:textId="11BEBC4D" w:rsidR="000C3C01" w:rsidRPr="00075E16" w:rsidRDefault="00D86C3E">
            <w:pPr>
              <w:spacing w:line="400" w:lineRule="exact"/>
              <w:rPr>
                <w:rFonts w:ascii="仿宋" w:eastAsia="仿宋" w:hAnsi="仿宋"/>
                <w:sz w:val="24"/>
              </w:rPr>
            </w:pPr>
            <w:r w:rsidRPr="00075E16">
              <w:rPr>
                <w:rFonts w:ascii="仿宋" w:eastAsia="仿宋" w:hAnsi="仿宋" w:cs="仿宋" w:hint="eastAsia"/>
                <w:sz w:val="24"/>
                <w:lang w:val="zh-CN"/>
              </w:rPr>
              <w:t>□</w:t>
            </w:r>
            <w:r w:rsidR="00F52D17" w:rsidRPr="00075E16">
              <w:rPr>
                <w:rFonts w:ascii="仿宋" w:eastAsia="仿宋" w:hAnsi="仿宋" w:hint="eastAsia"/>
                <w:sz w:val="24"/>
              </w:rPr>
              <w:t>工程量清单计算书。</w:t>
            </w:r>
          </w:p>
          <w:p w14:paraId="081CDA72" w14:textId="77777777" w:rsidR="000C3C01" w:rsidRPr="00075E16" w:rsidRDefault="00F52D17">
            <w:pPr>
              <w:spacing w:line="400" w:lineRule="exact"/>
              <w:rPr>
                <w:rFonts w:ascii="仿宋" w:eastAsia="仿宋" w:hAnsi="仿宋" w:cs="宋体"/>
                <w:b/>
                <w:sz w:val="24"/>
              </w:rPr>
            </w:pPr>
            <w:r w:rsidRPr="00075E16">
              <w:rPr>
                <w:rFonts w:ascii="仿宋" w:eastAsia="仿宋" w:hAnsi="仿宋" w:cs="宋体" w:hint="eastAsia"/>
                <w:b/>
                <w:sz w:val="24"/>
              </w:rPr>
              <w:t>3、设计技术标：</w:t>
            </w:r>
          </w:p>
          <w:p w14:paraId="55F4ED8D" w14:textId="77777777" w:rsidR="000C3C01" w:rsidRPr="00075E16" w:rsidRDefault="00F52D17">
            <w:pPr>
              <w:spacing w:line="400" w:lineRule="exact"/>
              <w:rPr>
                <w:rFonts w:ascii="仿宋" w:eastAsia="仿宋" w:hAnsi="仿宋" w:cs="宋体"/>
                <w:sz w:val="24"/>
              </w:rPr>
            </w:pPr>
            <w:r w:rsidRPr="00075E16">
              <w:rPr>
                <w:rFonts w:ascii="仿宋" w:eastAsia="仿宋" w:hAnsi="仿宋" w:cs="Calibri" w:hint="eastAsia"/>
                <w:b/>
                <w:sz w:val="24"/>
              </w:rPr>
              <w:t>■</w:t>
            </w:r>
            <w:bookmarkStart w:id="7" w:name="_Hlk77948521"/>
            <w:r w:rsidRPr="00075E16">
              <w:rPr>
                <w:rFonts w:ascii="仿宋" w:eastAsia="仿宋" w:hAnsi="仿宋" w:cs="宋体" w:hint="eastAsia"/>
                <w:bCs/>
                <w:sz w:val="24"/>
              </w:rPr>
              <w:t>方案设计文件或初步设计文件。</w:t>
            </w:r>
            <w:bookmarkEnd w:id="7"/>
          </w:p>
          <w:bookmarkEnd w:id="6"/>
          <w:p w14:paraId="304A2585" w14:textId="77777777" w:rsidR="000C3C01" w:rsidRPr="00075E16" w:rsidRDefault="00F52D17">
            <w:pPr>
              <w:spacing w:line="400" w:lineRule="exact"/>
              <w:rPr>
                <w:rFonts w:ascii="仿宋" w:eastAsia="仿宋" w:hAnsi="仿宋" w:cs="宋体"/>
                <w:b/>
                <w:sz w:val="24"/>
              </w:rPr>
            </w:pPr>
            <w:r w:rsidRPr="00075E16">
              <w:rPr>
                <w:rFonts w:ascii="仿宋" w:eastAsia="仿宋" w:hAnsi="仿宋" w:cs="宋体" w:hint="eastAsia"/>
                <w:b/>
                <w:sz w:val="24"/>
              </w:rPr>
              <w:t>4、</w:t>
            </w:r>
            <w:bookmarkStart w:id="8" w:name="_Hlk77949331"/>
            <w:r w:rsidRPr="00075E16">
              <w:rPr>
                <w:rFonts w:ascii="仿宋" w:eastAsia="仿宋" w:hAnsi="仿宋" w:cs="宋体" w:hint="eastAsia"/>
                <w:b/>
                <w:sz w:val="24"/>
              </w:rPr>
              <w:t>施工技术标：</w:t>
            </w:r>
          </w:p>
          <w:p w14:paraId="278E3D5A" w14:textId="77777777" w:rsidR="000C3C01" w:rsidRPr="00075E16" w:rsidRDefault="00F52D17">
            <w:pPr>
              <w:spacing w:line="400" w:lineRule="exact"/>
              <w:rPr>
                <w:rFonts w:ascii="仿宋" w:eastAsia="仿宋" w:hAnsi="仿宋" w:cs="宋体"/>
                <w:sz w:val="24"/>
              </w:rPr>
            </w:pPr>
            <w:r w:rsidRPr="00075E16">
              <w:rPr>
                <w:rFonts w:ascii="仿宋" w:eastAsia="仿宋" w:hAnsi="仿宋" w:cs="Calibri" w:hint="eastAsia"/>
                <w:b/>
                <w:sz w:val="24"/>
              </w:rPr>
              <w:t>■</w:t>
            </w:r>
            <w:r w:rsidRPr="00075E16">
              <w:rPr>
                <w:rFonts w:ascii="仿宋" w:eastAsia="仿宋" w:hAnsi="仿宋" w:cs="宋体" w:hint="eastAsia"/>
                <w:sz w:val="24"/>
              </w:rPr>
              <w:t>项目管理组织方案。</w:t>
            </w:r>
            <w:bookmarkEnd w:id="8"/>
          </w:p>
        </w:tc>
      </w:tr>
      <w:tr w:rsidR="000C3C01" w:rsidRPr="00075E16" w14:paraId="458EE1DF" w14:textId="77777777">
        <w:trPr>
          <w:jc w:val="center"/>
        </w:trPr>
        <w:tc>
          <w:tcPr>
            <w:tcW w:w="1266" w:type="dxa"/>
            <w:vAlign w:val="center"/>
          </w:tcPr>
          <w:p w14:paraId="70F11F28" w14:textId="77777777" w:rsidR="000C3C01" w:rsidRPr="00075E16" w:rsidRDefault="00F52D17">
            <w:pPr>
              <w:adjustRightInd w:val="0"/>
              <w:snapToGrid w:val="0"/>
              <w:spacing w:line="400" w:lineRule="exact"/>
              <w:jc w:val="center"/>
              <w:rPr>
                <w:rFonts w:ascii="仿宋" w:eastAsia="仿宋" w:hAnsi="仿宋" w:cs="宋体"/>
                <w:sz w:val="24"/>
              </w:rPr>
            </w:pPr>
            <w:r w:rsidRPr="00075E16">
              <w:rPr>
                <w:rFonts w:ascii="仿宋" w:eastAsia="仿宋" w:hAnsi="仿宋" w:cs="宋体"/>
                <w:sz w:val="24"/>
              </w:rPr>
              <w:t>21</w:t>
            </w:r>
          </w:p>
        </w:tc>
        <w:tc>
          <w:tcPr>
            <w:tcW w:w="2320" w:type="dxa"/>
            <w:vAlign w:val="center"/>
          </w:tcPr>
          <w:p w14:paraId="6D4524BC" w14:textId="77777777" w:rsidR="000C3C01" w:rsidRPr="00075E16" w:rsidRDefault="00F52D17">
            <w:pPr>
              <w:adjustRightInd w:val="0"/>
              <w:snapToGrid w:val="0"/>
              <w:spacing w:line="400" w:lineRule="exact"/>
              <w:rPr>
                <w:rFonts w:ascii="仿宋" w:eastAsia="仿宋" w:hAnsi="仿宋" w:cs="宋体"/>
                <w:sz w:val="24"/>
              </w:rPr>
            </w:pPr>
            <w:r w:rsidRPr="00075E16">
              <w:rPr>
                <w:rFonts w:ascii="仿宋" w:eastAsia="仿宋" w:hAnsi="仿宋" w:cs="宋体" w:hint="eastAsia"/>
                <w:sz w:val="24"/>
              </w:rPr>
              <w:t>合同价格形式</w:t>
            </w:r>
          </w:p>
        </w:tc>
        <w:tc>
          <w:tcPr>
            <w:tcW w:w="5417" w:type="dxa"/>
            <w:vAlign w:val="center"/>
          </w:tcPr>
          <w:p w14:paraId="109F2D05" w14:textId="336FEA63" w:rsidR="000C3C01" w:rsidRPr="00075E16" w:rsidRDefault="00F52D17">
            <w:pPr>
              <w:adjustRightInd w:val="0"/>
              <w:snapToGrid w:val="0"/>
              <w:spacing w:line="400" w:lineRule="exact"/>
              <w:rPr>
                <w:rFonts w:ascii="仿宋" w:eastAsia="仿宋" w:hAnsi="仿宋" w:cs="宋体"/>
                <w:sz w:val="24"/>
              </w:rPr>
            </w:pPr>
            <w:r w:rsidRPr="00075E16">
              <w:rPr>
                <w:rFonts w:ascii="仿宋" w:eastAsia="仿宋" w:hAnsi="仿宋" w:cs="宋体" w:hint="eastAsia"/>
                <w:sz w:val="24"/>
              </w:rPr>
              <w:t>固定总价</w:t>
            </w:r>
          </w:p>
        </w:tc>
      </w:tr>
      <w:tr w:rsidR="000C3C01" w:rsidRPr="00075E16" w14:paraId="09ED8F34" w14:textId="77777777">
        <w:trPr>
          <w:jc w:val="center"/>
        </w:trPr>
        <w:tc>
          <w:tcPr>
            <w:tcW w:w="1266" w:type="dxa"/>
            <w:vAlign w:val="center"/>
          </w:tcPr>
          <w:p w14:paraId="157C05AD" w14:textId="77777777" w:rsidR="000C3C01" w:rsidRPr="00075E16" w:rsidRDefault="00F52D17">
            <w:pPr>
              <w:adjustRightInd w:val="0"/>
              <w:snapToGrid w:val="0"/>
              <w:spacing w:line="400" w:lineRule="exact"/>
              <w:jc w:val="center"/>
              <w:rPr>
                <w:rFonts w:ascii="仿宋" w:eastAsia="仿宋" w:hAnsi="仿宋" w:cs="宋体"/>
                <w:sz w:val="24"/>
              </w:rPr>
            </w:pPr>
            <w:r w:rsidRPr="00075E16">
              <w:rPr>
                <w:rFonts w:ascii="仿宋" w:eastAsia="仿宋" w:hAnsi="仿宋" w:cs="宋体"/>
                <w:sz w:val="24"/>
              </w:rPr>
              <w:t>22</w:t>
            </w:r>
          </w:p>
        </w:tc>
        <w:tc>
          <w:tcPr>
            <w:tcW w:w="2320" w:type="dxa"/>
            <w:vAlign w:val="center"/>
          </w:tcPr>
          <w:p w14:paraId="51F27345" w14:textId="77777777" w:rsidR="000C3C01" w:rsidRPr="00075E16" w:rsidRDefault="00F52D17">
            <w:pPr>
              <w:adjustRightInd w:val="0"/>
              <w:snapToGrid w:val="0"/>
              <w:spacing w:line="400" w:lineRule="exact"/>
              <w:rPr>
                <w:rFonts w:ascii="仿宋" w:eastAsia="仿宋" w:hAnsi="仿宋" w:cs="宋体"/>
                <w:sz w:val="24"/>
              </w:rPr>
            </w:pPr>
            <w:r w:rsidRPr="00075E16">
              <w:rPr>
                <w:rFonts w:ascii="仿宋" w:eastAsia="仿宋" w:hAnsi="仿宋" w:cs="宋体" w:hint="eastAsia"/>
                <w:sz w:val="24"/>
              </w:rPr>
              <w:t>投标报价的其他要求</w:t>
            </w:r>
          </w:p>
        </w:tc>
        <w:tc>
          <w:tcPr>
            <w:tcW w:w="5417" w:type="dxa"/>
            <w:vAlign w:val="center"/>
          </w:tcPr>
          <w:p w14:paraId="5D3D0B76" w14:textId="77777777" w:rsidR="000C3C01" w:rsidRPr="00075E16" w:rsidRDefault="00F52D17">
            <w:pPr>
              <w:adjustRightInd w:val="0"/>
              <w:snapToGrid w:val="0"/>
              <w:spacing w:line="400" w:lineRule="exact"/>
              <w:rPr>
                <w:rFonts w:ascii="仿宋" w:eastAsia="仿宋" w:hAnsi="仿宋" w:cs="宋体"/>
                <w:sz w:val="24"/>
              </w:rPr>
            </w:pPr>
            <w:r w:rsidRPr="00075E16">
              <w:rPr>
                <w:rFonts w:ascii="仿宋" w:eastAsia="仿宋" w:hAnsi="仿宋" w:cs="宋体" w:hint="eastAsia"/>
                <w:sz w:val="24"/>
              </w:rPr>
              <w:t>无</w:t>
            </w:r>
          </w:p>
        </w:tc>
      </w:tr>
      <w:tr w:rsidR="000C3C01" w:rsidRPr="00075E16" w14:paraId="2CD0ED3D" w14:textId="77777777">
        <w:trPr>
          <w:jc w:val="center"/>
        </w:trPr>
        <w:tc>
          <w:tcPr>
            <w:tcW w:w="1266" w:type="dxa"/>
            <w:vAlign w:val="center"/>
          </w:tcPr>
          <w:p w14:paraId="799B6F7D" w14:textId="77777777" w:rsidR="000C3C01" w:rsidRPr="00075E16" w:rsidRDefault="00F52D17">
            <w:pPr>
              <w:adjustRightInd w:val="0"/>
              <w:snapToGrid w:val="0"/>
              <w:spacing w:line="400" w:lineRule="exact"/>
              <w:jc w:val="center"/>
              <w:rPr>
                <w:rFonts w:ascii="仿宋" w:eastAsia="仿宋" w:hAnsi="仿宋" w:cs="宋体"/>
                <w:sz w:val="24"/>
              </w:rPr>
            </w:pPr>
            <w:r w:rsidRPr="00075E16">
              <w:rPr>
                <w:rFonts w:ascii="仿宋" w:eastAsia="仿宋" w:hAnsi="仿宋" w:cs="宋体"/>
                <w:sz w:val="24"/>
              </w:rPr>
              <w:t>23</w:t>
            </w:r>
          </w:p>
        </w:tc>
        <w:tc>
          <w:tcPr>
            <w:tcW w:w="2320" w:type="dxa"/>
            <w:vAlign w:val="center"/>
          </w:tcPr>
          <w:p w14:paraId="5B11180D" w14:textId="77777777" w:rsidR="000C3C01" w:rsidRPr="00075E16" w:rsidRDefault="00F52D17">
            <w:pPr>
              <w:adjustRightInd w:val="0"/>
              <w:snapToGrid w:val="0"/>
              <w:spacing w:line="400" w:lineRule="exact"/>
              <w:rPr>
                <w:rFonts w:ascii="仿宋" w:eastAsia="仿宋" w:hAnsi="仿宋" w:cs="宋体"/>
                <w:sz w:val="24"/>
              </w:rPr>
            </w:pPr>
            <w:r w:rsidRPr="00075E16">
              <w:rPr>
                <w:rFonts w:ascii="仿宋" w:eastAsia="仿宋" w:hAnsi="仿宋" w:cs="宋体" w:hint="eastAsia"/>
                <w:sz w:val="24"/>
              </w:rPr>
              <w:t>投标有效期</w:t>
            </w:r>
          </w:p>
        </w:tc>
        <w:tc>
          <w:tcPr>
            <w:tcW w:w="5417" w:type="dxa"/>
            <w:vAlign w:val="center"/>
          </w:tcPr>
          <w:p w14:paraId="39D49E7D" w14:textId="77777777" w:rsidR="000C3C01" w:rsidRPr="00075E16" w:rsidRDefault="00F52D17">
            <w:pPr>
              <w:adjustRightInd w:val="0"/>
              <w:snapToGrid w:val="0"/>
              <w:spacing w:line="400" w:lineRule="exact"/>
              <w:rPr>
                <w:rFonts w:ascii="仿宋" w:eastAsia="仿宋" w:hAnsi="仿宋" w:cs="宋体"/>
                <w:sz w:val="24"/>
              </w:rPr>
            </w:pPr>
            <w:r w:rsidRPr="00075E16">
              <w:rPr>
                <w:rFonts w:ascii="仿宋" w:eastAsia="仿宋" w:hAnsi="仿宋" w:cs="宋体" w:hint="eastAsia"/>
                <w:sz w:val="24"/>
              </w:rPr>
              <w:t>自投标截止之日起 90 个日历天</w:t>
            </w:r>
          </w:p>
        </w:tc>
      </w:tr>
      <w:tr w:rsidR="000C3C01" w:rsidRPr="00075E16" w14:paraId="66B7244B" w14:textId="77777777">
        <w:trPr>
          <w:trHeight w:val="2676"/>
          <w:jc w:val="center"/>
        </w:trPr>
        <w:tc>
          <w:tcPr>
            <w:tcW w:w="1266" w:type="dxa"/>
            <w:vAlign w:val="center"/>
          </w:tcPr>
          <w:p w14:paraId="662A101B" w14:textId="77777777" w:rsidR="000C3C01" w:rsidRPr="00075E16" w:rsidRDefault="00F52D17">
            <w:pPr>
              <w:adjustRightInd w:val="0"/>
              <w:snapToGrid w:val="0"/>
              <w:spacing w:line="400" w:lineRule="exact"/>
              <w:jc w:val="center"/>
              <w:rPr>
                <w:rFonts w:ascii="仿宋" w:eastAsia="仿宋" w:hAnsi="仿宋" w:cs="宋体"/>
                <w:sz w:val="24"/>
              </w:rPr>
            </w:pPr>
            <w:r w:rsidRPr="00075E16">
              <w:rPr>
                <w:rFonts w:ascii="仿宋" w:eastAsia="仿宋" w:hAnsi="仿宋" w:cs="宋体"/>
                <w:sz w:val="24"/>
              </w:rPr>
              <w:lastRenderedPageBreak/>
              <w:t>24</w:t>
            </w:r>
          </w:p>
        </w:tc>
        <w:tc>
          <w:tcPr>
            <w:tcW w:w="2320" w:type="dxa"/>
            <w:tcBorders>
              <w:bottom w:val="single" w:sz="4" w:space="0" w:color="auto"/>
            </w:tcBorders>
            <w:vAlign w:val="center"/>
          </w:tcPr>
          <w:p w14:paraId="76B8B891" w14:textId="77777777" w:rsidR="000C3C01" w:rsidRPr="00075E16" w:rsidRDefault="00F52D17">
            <w:pPr>
              <w:adjustRightInd w:val="0"/>
              <w:snapToGrid w:val="0"/>
              <w:spacing w:line="400" w:lineRule="exact"/>
              <w:rPr>
                <w:rFonts w:ascii="仿宋" w:eastAsia="仿宋" w:hAnsi="仿宋" w:cs="宋体"/>
                <w:sz w:val="24"/>
              </w:rPr>
            </w:pPr>
            <w:r w:rsidRPr="00075E16">
              <w:rPr>
                <w:rFonts w:ascii="仿宋" w:eastAsia="仿宋" w:hAnsi="仿宋" w:cs="宋体" w:hint="eastAsia"/>
                <w:sz w:val="24"/>
              </w:rPr>
              <w:t>投标保证金递交</w:t>
            </w:r>
          </w:p>
        </w:tc>
        <w:tc>
          <w:tcPr>
            <w:tcW w:w="5417" w:type="dxa"/>
            <w:vAlign w:val="center"/>
          </w:tcPr>
          <w:p w14:paraId="278D8DEF" w14:textId="77777777" w:rsidR="000C3C01" w:rsidRPr="00075E16" w:rsidRDefault="00F52D17">
            <w:pPr>
              <w:spacing w:line="400" w:lineRule="exact"/>
              <w:ind w:firstLineChars="200" w:firstLine="480"/>
              <w:rPr>
                <w:rFonts w:ascii="仿宋" w:eastAsia="仿宋" w:hAnsi="仿宋" w:cs="仿宋"/>
                <w:sz w:val="24"/>
                <w:u w:val="single"/>
              </w:rPr>
            </w:pPr>
            <w:r w:rsidRPr="00075E16">
              <w:rPr>
                <w:rFonts w:ascii="仿宋" w:eastAsia="仿宋" w:hAnsi="仿宋" w:cs="仿宋" w:hint="eastAsia"/>
                <w:sz w:val="24"/>
              </w:rPr>
              <w:t>投标保证金的形式：</w:t>
            </w:r>
            <w:r w:rsidRPr="00075E16">
              <w:rPr>
                <w:rFonts w:ascii="仿宋" w:eastAsia="仿宋" w:hAnsi="仿宋" w:cs="仿宋" w:hint="eastAsia"/>
                <w:sz w:val="24"/>
                <w:u w:val="single"/>
              </w:rPr>
              <w:t>银行汇票、电汇、转账支票</w:t>
            </w:r>
          </w:p>
          <w:p w14:paraId="7C8ADC04" w14:textId="31DECC4A" w:rsidR="000C3C01" w:rsidRPr="00075E16" w:rsidRDefault="00F52D17">
            <w:pPr>
              <w:spacing w:line="400" w:lineRule="exact"/>
              <w:ind w:firstLineChars="200" w:firstLine="480"/>
              <w:rPr>
                <w:rFonts w:ascii="仿宋" w:eastAsia="仿宋" w:hAnsi="仿宋" w:cs="仿宋"/>
                <w:sz w:val="24"/>
                <w:u w:val="single"/>
              </w:rPr>
            </w:pPr>
            <w:r w:rsidRPr="00075E16">
              <w:rPr>
                <w:rFonts w:ascii="仿宋" w:eastAsia="仿宋" w:hAnsi="仿宋" w:cs="仿宋" w:hint="eastAsia"/>
                <w:sz w:val="24"/>
              </w:rPr>
              <w:t>投标保证金的金额：</w:t>
            </w:r>
            <w:r w:rsidR="0009714A">
              <w:rPr>
                <w:rFonts w:ascii="仿宋" w:eastAsia="仿宋" w:hAnsi="仿宋" w:cs="仿宋" w:hint="eastAsia"/>
                <w:sz w:val="24"/>
                <w:u w:val="single"/>
              </w:rPr>
              <w:t>6</w:t>
            </w:r>
            <w:r w:rsidRPr="00075E16">
              <w:rPr>
                <w:rFonts w:ascii="仿宋" w:eastAsia="仿宋" w:hAnsi="仿宋" w:cs="仿宋" w:hint="eastAsia"/>
                <w:sz w:val="24"/>
                <w:u w:val="single"/>
              </w:rPr>
              <w:t>0000元。</w:t>
            </w:r>
          </w:p>
          <w:p w14:paraId="76278F9E" w14:textId="77777777" w:rsidR="000C3C01" w:rsidRPr="00075E16" w:rsidRDefault="00F52D17">
            <w:pPr>
              <w:spacing w:line="400" w:lineRule="exact"/>
              <w:ind w:firstLineChars="200" w:firstLine="480"/>
              <w:rPr>
                <w:rFonts w:ascii="仿宋" w:eastAsia="仿宋" w:hAnsi="仿宋" w:cs="仿宋"/>
                <w:sz w:val="24"/>
              </w:rPr>
            </w:pPr>
            <w:r w:rsidRPr="00075E16">
              <w:rPr>
                <w:rFonts w:ascii="仿宋" w:eastAsia="仿宋" w:hAnsi="仿宋" w:cs="仿宋" w:hint="eastAsia"/>
                <w:sz w:val="24"/>
              </w:rPr>
              <w:t>投标保证金的递交方式：</w:t>
            </w:r>
          </w:p>
          <w:p w14:paraId="66BD9E80" w14:textId="0EF730A3" w:rsidR="000C3C01" w:rsidRPr="00075E16" w:rsidRDefault="00F52D17">
            <w:pPr>
              <w:spacing w:line="400" w:lineRule="exact"/>
              <w:ind w:firstLineChars="200" w:firstLine="480"/>
              <w:rPr>
                <w:rFonts w:ascii="仿宋" w:eastAsia="仿宋" w:hAnsi="仿宋" w:cs="仿宋"/>
                <w:sz w:val="24"/>
              </w:rPr>
            </w:pPr>
            <w:r w:rsidRPr="00075E16">
              <w:rPr>
                <w:rFonts w:ascii="仿宋" w:eastAsia="仿宋" w:hAnsi="仿宋" w:cs="仿宋" w:hint="eastAsia"/>
                <w:sz w:val="24"/>
              </w:rPr>
              <w:t>■ 若采用银行汇票、电汇、转账支票，应当在</w:t>
            </w:r>
            <w:r w:rsidRPr="00075E16">
              <w:rPr>
                <w:rFonts w:ascii="仿宋" w:eastAsia="仿宋" w:hAnsi="仿宋" w:cs="仿宋" w:hint="eastAsia"/>
                <w:sz w:val="24"/>
                <w:u w:val="single"/>
              </w:rPr>
              <w:t>2023年</w:t>
            </w:r>
            <w:r w:rsidR="0009714A">
              <w:rPr>
                <w:rFonts w:ascii="仿宋" w:eastAsia="仿宋" w:hAnsi="仿宋" w:cs="仿宋" w:hint="eastAsia"/>
                <w:sz w:val="24"/>
                <w:u w:val="single"/>
              </w:rPr>
              <w:t>12</w:t>
            </w:r>
            <w:r w:rsidRPr="00075E16">
              <w:rPr>
                <w:rFonts w:ascii="仿宋" w:eastAsia="仿宋" w:hAnsi="仿宋" w:cs="仿宋" w:hint="eastAsia"/>
                <w:sz w:val="24"/>
                <w:u w:val="single"/>
              </w:rPr>
              <w:t>月</w:t>
            </w:r>
            <w:r w:rsidR="0009714A">
              <w:rPr>
                <w:rFonts w:ascii="仿宋" w:eastAsia="仿宋" w:hAnsi="仿宋" w:cs="仿宋" w:hint="eastAsia"/>
                <w:sz w:val="24"/>
                <w:u w:val="single"/>
              </w:rPr>
              <w:t>27</w:t>
            </w:r>
            <w:r w:rsidRPr="00075E16">
              <w:rPr>
                <w:rFonts w:ascii="仿宋" w:eastAsia="仿宋" w:hAnsi="仿宋" w:cs="仿宋" w:hint="eastAsia"/>
                <w:sz w:val="24"/>
                <w:u w:val="single"/>
              </w:rPr>
              <w:t>日</w:t>
            </w:r>
            <w:r w:rsidRPr="00075E16">
              <w:rPr>
                <w:rFonts w:ascii="仿宋" w:eastAsia="仿宋" w:hAnsi="仿宋" w:cs="仿宋" w:hint="eastAsia"/>
                <w:sz w:val="24"/>
              </w:rPr>
              <w:t>以前到达下列招标人指定账户：</w:t>
            </w:r>
          </w:p>
          <w:p w14:paraId="091D04EC" w14:textId="77777777" w:rsidR="008850CD" w:rsidRPr="00075E16" w:rsidRDefault="008850CD" w:rsidP="008850CD">
            <w:pPr>
              <w:spacing w:line="360" w:lineRule="auto"/>
              <w:ind w:firstLineChars="200" w:firstLine="480"/>
              <w:rPr>
                <w:rFonts w:ascii="仿宋" w:eastAsia="仿宋" w:hAnsi="仿宋"/>
                <w:kern w:val="1"/>
                <w:sz w:val="24"/>
              </w:rPr>
            </w:pPr>
            <w:r w:rsidRPr="00075E16">
              <w:rPr>
                <w:rFonts w:ascii="仿宋" w:eastAsia="仿宋" w:hAnsi="仿宋" w:hint="eastAsia"/>
                <w:kern w:val="1"/>
                <w:sz w:val="24"/>
                <w:lang w:val="zh-CN"/>
              </w:rPr>
              <w:t>开户名称：青岛市招标中心</w:t>
            </w:r>
          </w:p>
          <w:p w14:paraId="395278EC" w14:textId="77777777" w:rsidR="008850CD" w:rsidRPr="00075E16" w:rsidRDefault="008850CD" w:rsidP="008850CD">
            <w:pPr>
              <w:spacing w:line="360" w:lineRule="auto"/>
              <w:ind w:firstLineChars="200" w:firstLine="480"/>
              <w:rPr>
                <w:rFonts w:ascii="仿宋" w:eastAsia="仿宋" w:hAnsi="仿宋"/>
                <w:kern w:val="1"/>
                <w:sz w:val="24"/>
                <w:lang w:val="zh-CN"/>
              </w:rPr>
            </w:pPr>
            <w:r w:rsidRPr="00075E16">
              <w:rPr>
                <w:rFonts w:ascii="仿宋" w:eastAsia="仿宋" w:hAnsi="仿宋" w:hint="eastAsia"/>
                <w:kern w:val="1"/>
                <w:sz w:val="24"/>
                <w:lang w:val="zh-CN"/>
              </w:rPr>
              <w:t>开户银行：中国银行台柳路支行</w:t>
            </w:r>
          </w:p>
          <w:p w14:paraId="263552D3" w14:textId="10262C35" w:rsidR="000C3C01" w:rsidRPr="00075E16" w:rsidRDefault="008850CD" w:rsidP="008850CD">
            <w:pPr>
              <w:spacing w:line="360" w:lineRule="auto"/>
              <w:ind w:firstLineChars="200" w:firstLine="480"/>
              <w:rPr>
                <w:rFonts w:ascii="仿宋" w:eastAsia="仿宋" w:hAnsi="仿宋" w:cs="Tahoma"/>
                <w:kern w:val="0"/>
                <w:sz w:val="24"/>
              </w:rPr>
            </w:pPr>
            <w:r w:rsidRPr="00075E16">
              <w:rPr>
                <w:rFonts w:ascii="仿宋" w:eastAsia="仿宋" w:hAnsi="仿宋" w:hint="eastAsia"/>
                <w:kern w:val="1"/>
                <w:sz w:val="24"/>
                <w:lang w:val="zh-CN"/>
              </w:rPr>
              <w:t>银行账号：233841536940</w:t>
            </w:r>
          </w:p>
        </w:tc>
      </w:tr>
      <w:tr w:rsidR="000C3C01" w:rsidRPr="00075E16" w14:paraId="273F3FDD" w14:textId="77777777">
        <w:trPr>
          <w:jc w:val="center"/>
        </w:trPr>
        <w:tc>
          <w:tcPr>
            <w:tcW w:w="1266" w:type="dxa"/>
            <w:vAlign w:val="center"/>
          </w:tcPr>
          <w:p w14:paraId="1AF84191" w14:textId="77777777" w:rsidR="000C3C01" w:rsidRPr="00075E16" w:rsidRDefault="00F52D17">
            <w:pPr>
              <w:adjustRightInd w:val="0"/>
              <w:snapToGrid w:val="0"/>
              <w:spacing w:line="400" w:lineRule="exact"/>
              <w:jc w:val="center"/>
              <w:rPr>
                <w:rFonts w:ascii="仿宋" w:eastAsia="仿宋" w:hAnsi="仿宋" w:cs="宋体"/>
                <w:sz w:val="24"/>
              </w:rPr>
            </w:pPr>
            <w:r w:rsidRPr="00075E16">
              <w:rPr>
                <w:rFonts w:ascii="仿宋" w:eastAsia="仿宋" w:hAnsi="仿宋" w:cs="宋体"/>
                <w:sz w:val="24"/>
              </w:rPr>
              <w:t>25</w:t>
            </w:r>
          </w:p>
        </w:tc>
        <w:tc>
          <w:tcPr>
            <w:tcW w:w="2320" w:type="dxa"/>
            <w:tcBorders>
              <w:top w:val="single" w:sz="4" w:space="0" w:color="auto"/>
            </w:tcBorders>
            <w:vAlign w:val="center"/>
          </w:tcPr>
          <w:p w14:paraId="40F815DE" w14:textId="77777777" w:rsidR="000C3C01" w:rsidRPr="00075E16" w:rsidRDefault="00F52D17">
            <w:pPr>
              <w:adjustRightInd w:val="0"/>
              <w:snapToGrid w:val="0"/>
              <w:spacing w:line="400" w:lineRule="exact"/>
              <w:rPr>
                <w:rFonts w:ascii="仿宋" w:eastAsia="仿宋" w:hAnsi="仿宋" w:cs="宋体"/>
                <w:sz w:val="24"/>
              </w:rPr>
            </w:pPr>
            <w:r w:rsidRPr="00075E16">
              <w:rPr>
                <w:rFonts w:ascii="仿宋" w:eastAsia="仿宋" w:hAnsi="仿宋" w:cs="宋体" w:hint="eastAsia"/>
                <w:sz w:val="24"/>
              </w:rPr>
              <w:t>投标保证金退还方式</w:t>
            </w:r>
          </w:p>
        </w:tc>
        <w:tc>
          <w:tcPr>
            <w:tcW w:w="5417" w:type="dxa"/>
            <w:vAlign w:val="center"/>
          </w:tcPr>
          <w:p w14:paraId="086BB65A" w14:textId="77777777" w:rsidR="000C3C01" w:rsidRPr="00075E16" w:rsidRDefault="00F52D17">
            <w:pPr>
              <w:adjustRightInd w:val="0"/>
              <w:snapToGrid w:val="0"/>
              <w:spacing w:line="400" w:lineRule="exact"/>
              <w:rPr>
                <w:rFonts w:ascii="仿宋" w:eastAsia="仿宋" w:hAnsi="仿宋" w:cs="宋体"/>
                <w:sz w:val="24"/>
              </w:rPr>
            </w:pPr>
            <w:r w:rsidRPr="00075E16">
              <w:rPr>
                <w:rFonts w:ascii="仿宋" w:eastAsia="仿宋" w:hAnsi="仿宋" w:cs="宋体" w:hint="eastAsia"/>
                <w:sz w:val="24"/>
              </w:rPr>
              <w:t>网络系统退还</w:t>
            </w:r>
          </w:p>
        </w:tc>
      </w:tr>
      <w:tr w:rsidR="000C3C01" w:rsidRPr="00075E16" w14:paraId="79FBB89B" w14:textId="77777777">
        <w:trPr>
          <w:jc w:val="center"/>
        </w:trPr>
        <w:tc>
          <w:tcPr>
            <w:tcW w:w="1266" w:type="dxa"/>
            <w:vAlign w:val="center"/>
          </w:tcPr>
          <w:p w14:paraId="4081B85C" w14:textId="77777777" w:rsidR="000C3C01" w:rsidRPr="00075E16" w:rsidRDefault="00F52D17">
            <w:pPr>
              <w:adjustRightInd w:val="0"/>
              <w:snapToGrid w:val="0"/>
              <w:spacing w:line="400" w:lineRule="exact"/>
              <w:jc w:val="center"/>
              <w:rPr>
                <w:rFonts w:ascii="仿宋" w:eastAsia="仿宋" w:hAnsi="仿宋" w:cs="宋体"/>
                <w:sz w:val="24"/>
              </w:rPr>
            </w:pPr>
            <w:r w:rsidRPr="00075E16">
              <w:rPr>
                <w:rFonts w:ascii="仿宋" w:eastAsia="仿宋" w:hAnsi="仿宋" w:cs="宋体"/>
                <w:sz w:val="24"/>
              </w:rPr>
              <w:t>26</w:t>
            </w:r>
          </w:p>
        </w:tc>
        <w:tc>
          <w:tcPr>
            <w:tcW w:w="2320" w:type="dxa"/>
            <w:vAlign w:val="center"/>
          </w:tcPr>
          <w:p w14:paraId="4B8A684E" w14:textId="77777777" w:rsidR="000C3C01" w:rsidRPr="00075E16" w:rsidRDefault="00F52D17">
            <w:pPr>
              <w:adjustRightInd w:val="0"/>
              <w:snapToGrid w:val="0"/>
              <w:spacing w:line="400" w:lineRule="exact"/>
              <w:rPr>
                <w:rFonts w:ascii="仿宋" w:eastAsia="仿宋" w:hAnsi="仿宋" w:cs="宋体"/>
                <w:sz w:val="24"/>
              </w:rPr>
            </w:pPr>
            <w:r w:rsidRPr="00075E16">
              <w:rPr>
                <w:rFonts w:ascii="仿宋" w:eastAsia="仿宋" w:hAnsi="仿宋" w:cs="宋体" w:hint="eastAsia"/>
                <w:sz w:val="24"/>
              </w:rPr>
              <w:t>是否允许递交备选投标方案</w:t>
            </w:r>
          </w:p>
        </w:tc>
        <w:tc>
          <w:tcPr>
            <w:tcW w:w="5417" w:type="dxa"/>
            <w:vAlign w:val="center"/>
          </w:tcPr>
          <w:p w14:paraId="17D04BBC" w14:textId="77777777" w:rsidR="000C3C01" w:rsidRPr="00075E16" w:rsidRDefault="00F52D17">
            <w:pPr>
              <w:spacing w:line="400" w:lineRule="exact"/>
              <w:rPr>
                <w:rFonts w:ascii="仿宋" w:eastAsia="仿宋" w:hAnsi="仿宋"/>
                <w:sz w:val="24"/>
                <w:lang w:val="zh-CN"/>
              </w:rPr>
            </w:pPr>
            <w:r w:rsidRPr="00075E16">
              <w:rPr>
                <w:rFonts w:ascii="仿宋" w:eastAsia="仿宋" w:hAnsi="仿宋" w:cs="Calibri" w:hint="eastAsia"/>
                <w:sz w:val="24"/>
              </w:rPr>
              <w:t>■</w:t>
            </w:r>
            <w:r w:rsidRPr="00075E16">
              <w:rPr>
                <w:rFonts w:ascii="仿宋" w:eastAsia="仿宋" w:hAnsi="仿宋" w:cs="仿宋" w:hint="eastAsia"/>
                <w:sz w:val="24"/>
                <w:lang w:val="zh-CN"/>
              </w:rPr>
              <w:t xml:space="preserve"> 不允许</w:t>
            </w:r>
          </w:p>
          <w:p w14:paraId="2CF62525" w14:textId="77777777" w:rsidR="000C3C01" w:rsidRPr="00075E16" w:rsidRDefault="00F52D17">
            <w:pPr>
              <w:adjustRightInd w:val="0"/>
              <w:snapToGrid w:val="0"/>
              <w:spacing w:line="400" w:lineRule="exact"/>
              <w:rPr>
                <w:rFonts w:ascii="仿宋" w:eastAsia="仿宋" w:hAnsi="仿宋" w:cs="宋体"/>
                <w:sz w:val="24"/>
                <w:u w:val="single"/>
              </w:rPr>
            </w:pPr>
            <w:r w:rsidRPr="00075E16">
              <w:rPr>
                <w:rFonts w:ascii="仿宋" w:eastAsia="仿宋" w:hAnsi="仿宋" w:cs="仿宋" w:hint="eastAsia"/>
                <w:sz w:val="24"/>
                <w:lang w:val="zh-CN"/>
              </w:rPr>
              <w:t>□ 允许。要求：只有中标人所递交的备选投标方案方可予以考虑。评标委员会认为中标人的备选投标方案优于其按照招标文件要求的投标方案，招标人可以接受该备选投标方案。</w:t>
            </w:r>
          </w:p>
        </w:tc>
      </w:tr>
      <w:tr w:rsidR="000C3C01" w:rsidRPr="00075E16" w14:paraId="52E4E523" w14:textId="77777777">
        <w:trPr>
          <w:jc w:val="center"/>
        </w:trPr>
        <w:tc>
          <w:tcPr>
            <w:tcW w:w="1266" w:type="dxa"/>
            <w:vAlign w:val="center"/>
          </w:tcPr>
          <w:p w14:paraId="48E60D0A" w14:textId="77777777" w:rsidR="000C3C01" w:rsidRPr="00075E16" w:rsidRDefault="00F52D17">
            <w:pPr>
              <w:adjustRightInd w:val="0"/>
              <w:snapToGrid w:val="0"/>
              <w:spacing w:line="400" w:lineRule="exact"/>
              <w:jc w:val="center"/>
              <w:rPr>
                <w:rFonts w:ascii="仿宋" w:eastAsia="仿宋" w:hAnsi="仿宋" w:cs="宋体"/>
                <w:sz w:val="24"/>
              </w:rPr>
            </w:pPr>
            <w:r w:rsidRPr="00075E16">
              <w:rPr>
                <w:rFonts w:ascii="仿宋" w:eastAsia="仿宋" w:hAnsi="仿宋" w:cs="宋体"/>
                <w:sz w:val="24"/>
              </w:rPr>
              <w:t>27</w:t>
            </w:r>
          </w:p>
        </w:tc>
        <w:tc>
          <w:tcPr>
            <w:tcW w:w="2320" w:type="dxa"/>
            <w:vAlign w:val="center"/>
          </w:tcPr>
          <w:p w14:paraId="3C8F26DA" w14:textId="77777777" w:rsidR="000C3C01" w:rsidRPr="00075E16" w:rsidRDefault="00F52D17">
            <w:pPr>
              <w:adjustRightInd w:val="0"/>
              <w:snapToGrid w:val="0"/>
              <w:spacing w:line="400" w:lineRule="exact"/>
              <w:jc w:val="left"/>
              <w:rPr>
                <w:rFonts w:ascii="仿宋" w:eastAsia="仿宋" w:hAnsi="仿宋" w:cs="宋体"/>
                <w:sz w:val="24"/>
              </w:rPr>
            </w:pPr>
            <w:r w:rsidRPr="00075E16">
              <w:rPr>
                <w:rFonts w:ascii="仿宋" w:eastAsia="仿宋" w:hAnsi="仿宋" w:cs="宋体" w:hint="eastAsia"/>
                <w:sz w:val="24"/>
              </w:rPr>
              <w:t>投标截止时间</w:t>
            </w:r>
          </w:p>
        </w:tc>
        <w:tc>
          <w:tcPr>
            <w:tcW w:w="5417" w:type="dxa"/>
            <w:vAlign w:val="center"/>
          </w:tcPr>
          <w:p w14:paraId="5AD25A73" w14:textId="25DCA8CC" w:rsidR="000C3C01" w:rsidRPr="00075E16" w:rsidRDefault="00F52D17" w:rsidP="0009714A">
            <w:pPr>
              <w:adjustRightInd w:val="0"/>
              <w:snapToGrid w:val="0"/>
              <w:spacing w:line="400" w:lineRule="exact"/>
              <w:rPr>
                <w:rFonts w:ascii="仿宋" w:eastAsia="仿宋" w:hAnsi="仿宋" w:cs="宋体"/>
                <w:b/>
                <w:sz w:val="24"/>
              </w:rPr>
            </w:pPr>
            <w:r w:rsidRPr="00075E16">
              <w:rPr>
                <w:rFonts w:ascii="仿宋" w:eastAsia="仿宋" w:hAnsi="仿宋" w:cs="仿宋" w:hint="eastAsia"/>
                <w:sz w:val="24"/>
                <w:lang w:val="zh-CN"/>
              </w:rPr>
              <w:t>2023年</w:t>
            </w:r>
            <w:r w:rsidR="000D217B" w:rsidRPr="00075E16">
              <w:rPr>
                <w:rFonts w:ascii="仿宋" w:eastAsia="仿宋" w:hAnsi="仿宋" w:cs="仿宋"/>
                <w:sz w:val="24"/>
                <w:lang w:val="zh-CN"/>
              </w:rPr>
              <w:t>1</w:t>
            </w:r>
            <w:r w:rsidR="00E54863" w:rsidRPr="00075E16">
              <w:rPr>
                <w:rFonts w:ascii="仿宋" w:eastAsia="仿宋" w:hAnsi="仿宋" w:cs="仿宋"/>
                <w:sz w:val="24"/>
                <w:lang w:val="zh-CN"/>
              </w:rPr>
              <w:t>2</w:t>
            </w:r>
            <w:r w:rsidRPr="00075E16">
              <w:rPr>
                <w:rFonts w:ascii="仿宋" w:eastAsia="仿宋" w:hAnsi="仿宋" w:cs="仿宋" w:hint="eastAsia"/>
                <w:sz w:val="24"/>
                <w:lang w:val="zh-CN"/>
              </w:rPr>
              <w:t>月</w:t>
            </w:r>
            <w:r w:rsidR="0009714A">
              <w:rPr>
                <w:rFonts w:ascii="仿宋" w:eastAsia="仿宋" w:hAnsi="仿宋" w:cs="仿宋" w:hint="eastAsia"/>
                <w:sz w:val="24"/>
                <w:lang w:val="zh-CN"/>
              </w:rPr>
              <w:t>29</w:t>
            </w:r>
            <w:r w:rsidRPr="00075E16">
              <w:rPr>
                <w:rFonts w:ascii="仿宋" w:eastAsia="仿宋" w:hAnsi="仿宋" w:cs="仿宋" w:hint="eastAsia"/>
                <w:sz w:val="24"/>
                <w:lang w:val="zh-CN"/>
              </w:rPr>
              <w:t>日</w:t>
            </w:r>
            <w:r w:rsidR="0009714A">
              <w:rPr>
                <w:rFonts w:ascii="仿宋" w:eastAsia="仿宋" w:hAnsi="仿宋" w:cs="仿宋" w:hint="eastAsia"/>
                <w:sz w:val="24"/>
                <w:u w:val="single"/>
                <w:lang w:val="zh-CN"/>
              </w:rPr>
              <w:t>9</w:t>
            </w:r>
            <w:r w:rsidRPr="00075E16">
              <w:rPr>
                <w:rFonts w:ascii="仿宋" w:eastAsia="仿宋" w:hAnsi="仿宋" w:cs="仿宋" w:hint="eastAsia"/>
                <w:sz w:val="24"/>
                <w:lang w:val="zh-CN"/>
              </w:rPr>
              <w:t>时</w:t>
            </w:r>
            <w:r w:rsidR="0009714A">
              <w:rPr>
                <w:rFonts w:ascii="仿宋" w:eastAsia="仿宋" w:hAnsi="仿宋" w:cs="仿宋" w:hint="eastAsia"/>
                <w:sz w:val="24"/>
                <w:u w:val="single"/>
              </w:rPr>
              <w:t>3</w:t>
            </w:r>
            <w:r w:rsidRPr="00075E16">
              <w:rPr>
                <w:rFonts w:ascii="仿宋" w:eastAsia="仿宋" w:hAnsi="仿宋" w:cs="仿宋" w:hint="eastAsia"/>
                <w:sz w:val="24"/>
                <w:u w:val="single"/>
              </w:rPr>
              <w:t>0</w:t>
            </w:r>
            <w:r w:rsidRPr="00075E16">
              <w:rPr>
                <w:rFonts w:ascii="仿宋" w:eastAsia="仿宋" w:hAnsi="仿宋" w:cs="仿宋" w:hint="eastAsia"/>
                <w:sz w:val="24"/>
              </w:rPr>
              <w:t>分</w:t>
            </w:r>
          </w:p>
        </w:tc>
      </w:tr>
      <w:tr w:rsidR="000C3C01" w:rsidRPr="00075E16" w14:paraId="1FB75014" w14:textId="77777777">
        <w:trPr>
          <w:jc w:val="center"/>
        </w:trPr>
        <w:tc>
          <w:tcPr>
            <w:tcW w:w="1266" w:type="dxa"/>
            <w:tcBorders>
              <w:top w:val="single" w:sz="4" w:space="0" w:color="auto"/>
              <w:left w:val="single" w:sz="4" w:space="0" w:color="auto"/>
              <w:bottom w:val="single" w:sz="4" w:space="0" w:color="auto"/>
              <w:right w:val="single" w:sz="4" w:space="0" w:color="auto"/>
            </w:tcBorders>
            <w:vAlign w:val="center"/>
          </w:tcPr>
          <w:p w14:paraId="3237571E" w14:textId="77777777" w:rsidR="000C3C01" w:rsidRPr="00075E16" w:rsidRDefault="00F52D17">
            <w:pPr>
              <w:spacing w:line="400" w:lineRule="exact"/>
              <w:jc w:val="center"/>
              <w:rPr>
                <w:rFonts w:ascii="仿宋" w:eastAsia="仿宋" w:hAnsi="仿宋" w:cs="仿宋"/>
                <w:sz w:val="24"/>
                <w:lang w:val="zh-CN"/>
              </w:rPr>
            </w:pPr>
            <w:r w:rsidRPr="00075E16">
              <w:rPr>
                <w:rFonts w:ascii="仿宋" w:eastAsia="仿宋" w:hAnsi="仿宋" w:cs="仿宋" w:hint="eastAsia"/>
                <w:sz w:val="24"/>
                <w:lang w:val="zh-CN"/>
              </w:rPr>
              <w:t>2</w:t>
            </w:r>
            <w:r w:rsidRPr="00075E16">
              <w:rPr>
                <w:rFonts w:ascii="仿宋" w:eastAsia="仿宋" w:hAnsi="仿宋" w:cs="仿宋"/>
                <w:sz w:val="24"/>
                <w:lang w:val="zh-CN"/>
              </w:rPr>
              <w:t>8</w:t>
            </w:r>
          </w:p>
        </w:tc>
        <w:tc>
          <w:tcPr>
            <w:tcW w:w="2320" w:type="dxa"/>
            <w:tcBorders>
              <w:top w:val="single" w:sz="4" w:space="0" w:color="auto"/>
              <w:left w:val="single" w:sz="4" w:space="0" w:color="auto"/>
              <w:bottom w:val="single" w:sz="4" w:space="0" w:color="auto"/>
              <w:right w:val="single" w:sz="4" w:space="0" w:color="auto"/>
            </w:tcBorders>
            <w:vAlign w:val="center"/>
          </w:tcPr>
          <w:p w14:paraId="1015E6DA" w14:textId="77777777" w:rsidR="000C3C01" w:rsidRPr="00075E16" w:rsidRDefault="00F52D17">
            <w:pPr>
              <w:spacing w:line="400" w:lineRule="exact"/>
              <w:rPr>
                <w:rFonts w:ascii="仿宋" w:eastAsia="仿宋" w:hAnsi="仿宋"/>
                <w:sz w:val="24"/>
                <w:lang w:val="zh-CN"/>
              </w:rPr>
            </w:pPr>
            <w:r w:rsidRPr="00075E16">
              <w:rPr>
                <w:rFonts w:ascii="仿宋" w:eastAsia="仿宋" w:hAnsi="仿宋" w:cs="仿宋" w:hint="eastAsia"/>
                <w:sz w:val="24"/>
                <w:lang w:val="zh-CN"/>
              </w:rPr>
              <w:t>投标文件编制装订</w:t>
            </w:r>
          </w:p>
        </w:tc>
        <w:tc>
          <w:tcPr>
            <w:tcW w:w="5417" w:type="dxa"/>
            <w:tcBorders>
              <w:top w:val="single" w:sz="4" w:space="0" w:color="auto"/>
              <w:left w:val="single" w:sz="4" w:space="0" w:color="auto"/>
              <w:bottom w:val="single" w:sz="4" w:space="0" w:color="auto"/>
              <w:right w:val="single" w:sz="4" w:space="0" w:color="auto"/>
            </w:tcBorders>
            <w:vAlign w:val="center"/>
          </w:tcPr>
          <w:p w14:paraId="33460194" w14:textId="77777777" w:rsidR="000C3C01" w:rsidRPr="00075E16" w:rsidRDefault="00F52D17">
            <w:pPr>
              <w:spacing w:line="400" w:lineRule="exact"/>
              <w:ind w:firstLineChars="200" w:firstLine="480"/>
              <w:rPr>
                <w:rFonts w:ascii="仿宋" w:eastAsia="仿宋" w:hAnsi="仿宋" w:cs="仿宋"/>
                <w:sz w:val="24"/>
                <w:lang w:val="zh-CN"/>
              </w:rPr>
            </w:pPr>
            <w:r w:rsidRPr="00075E16">
              <w:rPr>
                <w:rFonts w:ascii="仿宋" w:eastAsia="仿宋" w:hAnsi="仿宋" w:cs="仿宋" w:hint="eastAsia"/>
                <w:sz w:val="24"/>
              </w:rPr>
              <w:t>分册装订</w:t>
            </w:r>
          </w:p>
        </w:tc>
      </w:tr>
      <w:tr w:rsidR="000C3C01" w:rsidRPr="00075E16" w14:paraId="55C02E30" w14:textId="77777777">
        <w:trPr>
          <w:jc w:val="center"/>
        </w:trPr>
        <w:tc>
          <w:tcPr>
            <w:tcW w:w="1266" w:type="dxa"/>
            <w:tcBorders>
              <w:top w:val="single" w:sz="4" w:space="0" w:color="auto"/>
              <w:left w:val="single" w:sz="4" w:space="0" w:color="auto"/>
              <w:right w:val="single" w:sz="4" w:space="0" w:color="auto"/>
            </w:tcBorders>
            <w:vAlign w:val="center"/>
          </w:tcPr>
          <w:p w14:paraId="5687C36A" w14:textId="77777777" w:rsidR="000C3C01" w:rsidRPr="00075E16" w:rsidRDefault="00F52D17">
            <w:pPr>
              <w:spacing w:line="400" w:lineRule="exact"/>
              <w:jc w:val="center"/>
              <w:rPr>
                <w:rFonts w:ascii="仿宋" w:eastAsia="仿宋" w:hAnsi="仿宋" w:cs="仿宋"/>
                <w:sz w:val="24"/>
                <w:lang w:val="zh-CN"/>
              </w:rPr>
            </w:pPr>
            <w:r w:rsidRPr="00075E16">
              <w:rPr>
                <w:rFonts w:ascii="仿宋" w:eastAsia="仿宋" w:hAnsi="仿宋" w:cs="仿宋"/>
                <w:sz w:val="24"/>
                <w:lang w:val="zh-CN"/>
              </w:rPr>
              <w:t>29</w:t>
            </w:r>
          </w:p>
        </w:tc>
        <w:tc>
          <w:tcPr>
            <w:tcW w:w="2320" w:type="dxa"/>
            <w:tcBorders>
              <w:top w:val="single" w:sz="4" w:space="0" w:color="auto"/>
              <w:left w:val="single" w:sz="4" w:space="0" w:color="auto"/>
              <w:right w:val="single" w:sz="4" w:space="0" w:color="auto"/>
            </w:tcBorders>
            <w:vAlign w:val="center"/>
          </w:tcPr>
          <w:p w14:paraId="3160A388" w14:textId="77777777" w:rsidR="000C3C01" w:rsidRPr="00075E16" w:rsidRDefault="00F52D17">
            <w:pPr>
              <w:spacing w:line="400" w:lineRule="exact"/>
              <w:rPr>
                <w:rFonts w:ascii="仿宋" w:eastAsia="仿宋" w:hAnsi="仿宋" w:cs="仿宋"/>
                <w:sz w:val="24"/>
                <w:lang w:val="zh-CN"/>
              </w:rPr>
            </w:pPr>
            <w:r w:rsidRPr="00075E16">
              <w:rPr>
                <w:rFonts w:ascii="仿宋" w:eastAsia="仿宋" w:hAnsi="仿宋" w:cs="仿宋" w:hint="eastAsia"/>
                <w:sz w:val="24"/>
                <w:lang w:val="zh-CN"/>
              </w:rPr>
              <w:t>投标文件签署和盖章</w:t>
            </w:r>
          </w:p>
        </w:tc>
        <w:tc>
          <w:tcPr>
            <w:tcW w:w="5417" w:type="dxa"/>
            <w:tcBorders>
              <w:top w:val="single" w:sz="4" w:space="0" w:color="auto"/>
              <w:left w:val="single" w:sz="4" w:space="0" w:color="auto"/>
              <w:right w:val="single" w:sz="4" w:space="0" w:color="auto"/>
            </w:tcBorders>
            <w:vAlign w:val="center"/>
          </w:tcPr>
          <w:p w14:paraId="636E7311" w14:textId="57EFDE57" w:rsidR="000C3C01" w:rsidRPr="00075E16" w:rsidRDefault="00F52D17">
            <w:pPr>
              <w:spacing w:line="400" w:lineRule="exact"/>
              <w:ind w:firstLineChars="200" w:firstLine="480"/>
              <w:rPr>
                <w:rFonts w:ascii="仿宋" w:eastAsia="仿宋" w:hAnsi="仿宋" w:cs="仿宋"/>
                <w:sz w:val="24"/>
                <w:lang w:val="zh-CN"/>
              </w:rPr>
            </w:pPr>
            <w:r w:rsidRPr="00075E16">
              <w:rPr>
                <w:rFonts w:ascii="仿宋" w:eastAsia="仿宋" w:hAnsi="仿宋" w:cs="仿宋" w:hint="eastAsia"/>
                <w:sz w:val="24"/>
                <w:lang w:val="zh-CN"/>
              </w:rPr>
              <w:t>1.招标文件要求投标人法定代表人或者被授权代表签字，均须本人用黑色签字笔签署（包括姓和名）并加盖单位公章，不得用签名章、签字章等代替，也不得由他人代签。</w:t>
            </w:r>
          </w:p>
          <w:p w14:paraId="1F414B23" w14:textId="77777777" w:rsidR="000C3C01" w:rsidRPr="00075E16" w:rsidRDefault="00F52D17">
            <w:pPr>
              <w:spacing w:line="400" w:lineRule="exact"/>
              <w:ind w:firstLineChars="200" w:firstLine="480"/>
              <w:rPr>
                <w:rFonts w:ascii="仿宋" w:eastAsia="仿宋" w:hAnsi="仿宋" w:cs="仿宋"/>
                <w:sz w:val="24"/>
                <w:lang w:val="zh-CN"/>
              </w:rPr>
            </w:pPr>
            <w:r w:rsidRPr="00075E16">
              <w:rPr>
                <w:rFonts w:ascii="仿宋" w:eastAsia="仿宋" w:hAnsi="仿宋" w:cs="仿宋" w:hint="eastAsia"/>
                <w:sz w:val="24"/>
                <w:lang w:val="zh-CN"/>
              </w:rPr>
              <w:t>2.被授权代表人签字的，投标文件应附法人授权委托书。</w:t>
            </w:r>
          </w:p>
          <w:p w14:paraId="26EC5023" w14:textId="77777777" w:rsidR="000C3C01" w:rsidRPr="00075E16" w:rsidRDefault="00F52D17">
            <w:pPr>
              <w:spacing w:line="400" w:lineRule="exact"/>
              <w:ind w:firstLineChars="200" w:firstLine="480"/>
              <w:rPr>
                <w:rFonts w:ascii="仿宋" w:eastAsia="仿宋" w:hAnsi="仿宋" w:cs="仿宋"/>
                <w:sz w:val="24"/>
                <w:lang w:val="zh-CN"/>
              </w:rPr>
            </w:pPr>
            <w:r w:rsidRPr="00075E16">
              <w:rPr>
                <w:rFonts w:ascii="仿宋" w:eastAsia="仿宋" w:hAnsi="仿宋" w:cs="仿宋" w:hint="eastAsia"/>
                <w:sz w:val="24"/>
                <w:lang w:val="zh-CN"/>
              </w:rPr>
              <w:t>3.“投标函”、“法人授权委托书”和“政府采购诚信承诺书”必须由法定代表人签字或盖章。</w:t>
            </w:r>
          </w:p>
          <w:p w14:paraId="52CB210F" w14:textId="77777777" w:rsidR="000C3C01" w:rsidRPr="00075E16" w:rsidRDefault="00F52D17">
            <w:pPr>
              <w:spacing w:line="400" w:lineRule="exact"/>
              <w:ind w:firstLineChars="200" w:firstLine="480"/>
              <w:rPr>
                <w:rFonts w:ascii="仿宋" w:eastAsia="仿宋" w:hAnsi="仿宋" w:cs="仿宋"/>
                <w:sz w:val="24"/>
                <w:lang w:val="zh-CN"/>
              </w:rPr>
            </w:pPr>
            <w:r w:rsidRPr="00075E16">
              <w:rPr>
                <w:rFonts w:ascii="仿宋" w:eastAsia="仿宋" w:hAnsi="仿宋" w:cs="仿宋" w:hint="eastAsia"/>
                <w:sz w:val="24"/>
                <w:lang w:val="zh-CN"/>
              </w:rPr>
              <w:t>4.投标人在投标文件以及相关书面文件中的单位盖章（包括印章、公章等）均指与投标人名称全称相一致的标准公章，不得使用其他形式（如带有“专用章”、“合同章”、“财务章”、“业务</w:t>
            </w:r>
            <w:r w:rsidRPr="00075E16">
              <w:rPr>
                <w:rFonts w:ascii="仿宋" w:eastAsia="仿宋" w:hAnsi="仿宋" w:cs="仿宋" w:hint="eastAsia"/>
                <w:sz w:val="24"/>
                <w:lang w:val="zh-CN"/>
              </w:rPr>
              <w:lastRenderedPageBreak/>
              <w:t>章”等）的印章。</w:t>
            </w:r>
          </w:p>
        </w:tc>
      </w:tr>
      <w:tr w:rsidR="000C3C01" w:rsidRPr="00075E16" w14:paraId="3467A23A" w14:textId="77777777">
        <w:trPr>
          <w:jc w:val="center"/>
        </w:trPr>
        <w:tc>
          <w:tcPr>
            <w:tcW w:w="1266" w:type="dxa"/>
            <w:tcBorders>
              <w:top w:val="single" w:sz="4" w:space="0" w:color="auto"/>
              <w:left w:val="single" w:sz="4" w:space="0" w:color="auto"/>
              <w:bottom w:val="single" w:sz="4" w:space="0" w:color="auto"/>
              <w:right w:val="single" w:sz="4" w:space="0" w:color="auto"/>
            </w:tcBorders>
            <w:vAlign w:val="center"/>
          </w:tcPr>
          <w:p w14:paraId="48B8DD4D" w14:textId="77777777" w:rsidR="000C3C01" w:rsidRPr="00075E16" w:rsidRDefault="00F52D17">
            <w:pPr>
              <w:spacing w:line="400" w:lineRule="exact"/>
              <w:jc w:val="center"/>
              <w:rPr>
                <w:rFonts w:ascii="仿宋" w:eastAsia="仿宋" w:hAnsi="仿宋" w:cs="仿宋"/>
                <w:sz w:val="24"/>
                <w:lang w:val="zh-CN"/>
              </w:rPr>
            </w:pPr>
            <w:r w:rsidRPr="00075E16">
              <w:rPr>
                <w:rFonts w:ascii="仿宋" w:eastAsia="仿宋" w:hAnsi="仿宋" w:cs="仿宋"/>
                <w:sz w:val="24"/>
                <w:lang w:val="zh-CN"/>
              </w:rPr>
              <w:lastRenderedPageBreak/>
              <w:t>30</w:t>
            </w:r>
          </w:p>
        </w:tc>
        <w:tc>
          <w:tcPr>
            <w:tcW w:w="2320" w:type="dxa"/>
            <w:tcBorders>
              <w:top w:val="single" w:sz="4" w:space="0" w:color="auto"/>
              <w:left w:val="single" w:sz="4" w:space="0" w:color="auto"/>
              <w:bottom w:val="single" w:sz="4" w:space="0" w:color="auto"/>
              <w:right w:val="single" w:sz="4" w:space="0" w:color="auto"/>
            </w:tcBorders>
            <w:vAlign w:val="center"/>
          </w:tcPr>
          <w:p w14:paraId="770EA218" w14:textId="77777777" w:rsidR="000C3C01" w:rsidRPr="00075E16" w:rsidRDefault="00F52D17">
            <w:pPr>
              <w:spacing w:line="400" w:lineRule="exact"/>
              <w:rPr>
                <w:rFonts w:ascii="仿宋" w:eastAsia="仿宋" w:hAnsi="仿宋"/>
                <w:sz w:val="24"/>
                <w:lang w:val="zh-CN"/>
              </w:rPr>
            </w:pPr>
            <w:r w:rsidRPr="00075E16">
              <w:rPr>
                <w:rFonts w:ascii="仿宋" w:eastAsia="仿宋" w:hAnsi="仿宋" w:cs="仿宋" w:hint="eastAsia"/>
                <w:sz w:val="24"/>
                <w:lang w:val="zh-CN"/>
              </w:rPr>
              <w:t>投标文件份数及要求</w:t>
            </w:r>
          </w:p>
        </w:tc>
        <w:tc>
          <w:tcPr>
            <w:tcW w:w="5417" w:type="dxa"/>
            <w:tcBorders>
              <w:top w:val="single" w:sz="4" w:space="0" w:color="auto"/>
              <w:left w:val="single" w:sz="4" w:space="0" w:color="auto"/>
              <w:bottom w:val="single" w:sz="4" w:space="0" w:color="auto"/>
              <w:right w:val="single" w:sz="4" w:space="0" w:color="auto"/>
            </w:tcBorders>
            <w:vAlign w:val="center"/>
          </w:tcPr>
          <w:p w14:paraId="076D6BBB" w14:textId="77777777" w:rsidR="000C3C01" w:rsidRPr="00075E16" w:rsidRDefault="00F52D17">
            <w:pPr>
              <w:spacing w:line="400" w:lineRule="exact"/>
              <w:ind w:firstLineChars="200" w:firstLine="480"/>
              <w:rPr>
                <w:rFonts w:ascii="仿宋" w:eastAsia="仿宋" w:hAnsi="仿宋" w:cs="仿宋"/>
                <w:sz w:val="24"/>
                <w:lang w:val="zh-CN"/>
              </w:rPr>
            </w:pPr>
            <w:r w:rsidRPr="00075E16">
              <w:rPr>
                <w:rFonts w:ascii="仿宋" w:eastAsia="仿宋" w:hAnsi="仿宋" w:cs="仿宋" w:hint="eastAsia"/>
                <w:sz w:val="24"/>
                <w:lang w:val="zh-CN"/>
              </w:rPr>
              <w:t>投标文件应按标段分别进行编制：</w:t>
            </w:r>
          </w:p>
          <w:p w14:paraId="0BCAA5E6" w14:textId="77777777" w:rsidR="000C3C01" w:rsidRPr="00075E16" w:rsidRDefault="00F52D17">
            <w:pPr>
              <w:spacing w:line="400" w:lineRule="exact"/>
              <w:ind w:firstLineChars="200" w:firstLine="480"/>
              <w:rPr>
                <w:rFonts w:ascii="仿宋" w:eastAsia="仿宋" w:hAnsi="仿宋" w:cs="仿宋"/>
                <w:sz w:val="24"/>
                <w:lang w:val="zh-CN"/>
              </w:rPr>
            </w:pPr>
            <w:r w:rsidRPr="00075E16">
              <w:rPr>
                <w:rFonts w:ascii="仿宋" w:eastAsia="仿宋" w:hAnsi="仿宋" w:cs="仿宋" w:hint="eastAsia"/>
                <w:sz w:val="24"/>
                <w:lang w:val="zh-CN"/>
              </w:rPr>
              <w:t>1.投标文件正本壹份，副本</w:t>
            </w:r>
            <w:r w:rsidRPr="00075E16">
              <w:rPr>
                <w:rFonts w:ascii="仿宋" w:eastAsia="仿宋" w:hAnsi="仿宋" w:cs="仿宋" w:hint="eastAsia"/>
                <w:sz w:val="24"/>
                <w:u w:val="single"/>
                <w:lang w:val="zh-CN"/>
              </w:rPr>
              <w:t>肆</w:t>
            </w:r>
            <w:r w:rsidRPr="00075E16">
              <w:rPr>
                <w:rFonts w:ascii="仿宋" w:eastAsia="仿宋" w:hAnsi="仿宋" w:cs="仿宋" w:hint="eastAsia"/>
                <w:sz w:val="24"/>
                <w:lang w:val="zh-CN"/>
              </w:rPr>
              <w:t>份。正本和副本的封面上应当清楚地标记“正本”或者“副本”字样；正本和副本不一致时，以正本为准。</w:t>
            </w:r>
          </w:p>
          <w:p w14:paraId="784B2E89" w14:textId="77777777" w:rsidR="000C3C01" w:rsidRPr="00075E16" w:rsidRDefault="00F52D17">
            <w:pPr>
              <w:spacing w:line="400" w:lineRule="exact"/>
              <w:ind w:firstLineChars="200" w:firstLine="480"/>
              <w:rPr>
                <w:rFonts w:ascii="仿宋" w:eastAsia="仿宋" w:hAnsi="仿宋" w:cs="仿宋"/>
                <w:sz w:val="24"/>
                <w:lang w:val="zh-CN"/>
              </w:rPr>
            </w:pPr>
            <w:r w:rsidRPr="00075E16">
              <w:rPr>
                <w:rFonts w:ascii="仿宋" w:eastAsia="仿宋" w:hAnsi="仿宋" w:cs="仿宋" w:hint="eastAsia"/>
                <w:sz w:val="24"/>
                <w:lang w:val="zh-CN"/>
              </w:rPr>
              <w:t>2.资格、资信等证明文件；</w:t>
            </w:r>
          </w:p>
          <w:p w14:paraId="774530A2" w14:textId="77777777" w:rsidR="000C3C01" w:rsidRPr="00075E16" w:rsidRDefault="00F52D17">
            <w:pPr>
              <w:spacing w:line="400" w:lineRule="exact"/>
              <w:ind w:firstLineChars="200" w:firstLine="480"/>
              <w:rPr>
                <w:rFonts w:ascii="仿宋" w:eastAsia="仿宋" w:hAnsi="仿宋" w:cs="仿宋"/>
                <w:sz w:val="24"/>
                <w:lang w:val="zh-CN"/>
              </w:rPr>
            </w:pPr>
            <w:r w:rsidRPr="00075E16">
              <w:rPr>
                <w:rFonts w:ascii="仿宋" w:eastAsia="仿宋" w:hAnsi="仿宋" w:cs="仿宋" w:hint="eastAsia"/>
                <w:sz w:val="24"/>
                <w:lang w:val="zh-CN"/>
              </w:rPr>
              <w:t>3.电子版投标文件壹套：内容与纸质投标文件正本一致；介质：“U”盘或者光盘。</w:t>
            </w:r>
          </w:p>
        </w:tc>
      </w:tr>
      <w:tr w:rsidR="000C3C01" w:rsidRPr="00075E16" w14:paraId="2D09D2C0" w14:textId="77777777">
        <w:trPr>
          <w:jc w:val="center"/>
        </w:trPr>
        <w:tc>
          <w:tcPr>
            <w:tcW w:w="1266" w:type="dxa"/>
            <w:tcBorders>
              <w:top w:val="single" w:sz="4" w:space="0" w:color="auto"/>
              <w:left w:val="single" w:sz="4" w:space="0" w:color="auto"/>
              <w:bottom w:val="single" w:sz="4" w:space="0" w:color="auto"/>
              <w:right w:val="single" w:sz="4" w:space="0" w:color="auto"/>
            </w:tcBorders>
            <w:vAlign w:val="center"/>
          </w:tcPr>
          <w:p w14:paraId="06C749CA" w14:textId="77777777" w:rsidR="000C3C01" w:rsidRPr="00075E16" w:rsidRDefault="00F52D17">
            <w:pPr>
              <w:spacing w:line="400" w:lineRule="exact"/>
              <w:jc w:val="center"/>
              <w:rPr>
                <w:rFonts w:ascii="仿宋" w:eastAsia="仿宋" w:hAnsi="仿宋"/>
                <w:sz w:val="24"/>
              </w:rPr>
            </w:pPr>
            <w:r w:rsidRPr="00075E16">
              <w:rPr>
                <w:rFonts w:ascii="仿宋" w:eastAsia="仿宋" w:hAnsi="仿宋"/>
                <w:sz w:val="24"/>
              </w:rPr>
              <w:t>31</w:t>
            </w:r>
          </w:p>
        </w:tc>
        <w:tc>
          <w:tcPr>
            <w:tcW w:w="2320" w:type="dxa"/>
            <w:tcBorders>
              <w:top w:val="single" w:sz="4" w:space="0" w:color="auto"/>
              <w:left w:val="single" w:sz="4" w:space="0" w:color="auto"/>
              <w:bottom w:val="single" w:sz="4" w:space="0" w:color="auto"/>
              <w:right w:val="single" w:sz="4" w:space="0" w:color="auto"/>
            </w:tcBorders>
            <w:vAlign w:val="center"/>
          </w:tcPr>
          <w:p w14:paraId="26667F22" w14:textId="77777777" w:rsidR="000C3C01" w:rsidRPr="00075E16" w:rsidRDefault="00F52D17">
            <w:pPr>
              <w:spacing w:line="400" w:lineRule="exact"/>
              <w:rPr>
                <w:rFonts w:ascii="仿宋" w:eastAsia="仿宋" w:hAnsi="仿宋"/>
                <w:sz w:val="24"/>
                <w:lang w:val="zh-CN"/>
              </w:rPr>
            </w:pPr>
            <w:r w:rsidRPr="00075E16">
              <w:rPr>
                <w:rFonts w:ascii="仿宋" w:eastAsia="仿宋" w:hAnsi="仿宋" w:cs="仿宋" w:hint="eastAsia"/>
                <w:sz w:val="24"/>
                <w:lang w:val="zh-CN"/>
              </w:rPr>
              <w:t>投标文件密封和标记</w:t>
            </w:r>
          </w:p>
        </w:tc>
        <w:tc>
          <w:tcPr>
            <w:tcW w:w="5417" w:type="dxa"/>
            <w:tcBorders>
              <w:top w:val="single" w:sz="4" w:space="0" w:color="auto"/>
              <w:left w:val="single" w:sz="4" w:space="0" w:color="auto"/>
              <w:bottom w:val="single" w:sz="4" w:space="0" w:color="auto"/>
              <w:right w:val="single" w:sz="4" w:space="0" w:color="auto"/>
            </w:tcBorders>
            <w:vAlign w:val="center"/>
          </w:tcPr>
          <w:p w14:paraId="45281065" w14:textId="04A08319" w:rsidR="000C3C01" w:rsidRPr="00075E16" w:rsidRDefault="00F52D17" w:rsidP="0009714A">
            <w:pPr>
              <w:spacing w:line="400" w:lineRule="exact"/>
              <w:ind w:firstLineChars="200" w:firstLine="480"/>
              <w:rPr>
                <w:rFonts w:ascii="仿宋" w:eastAsia="仿宋" w:hAnsi="仿宋" w:cs="仿宋"/>
                <w:sz w:val="24"/>
                <w:lang w:val="zh-CN"/>
              </w:rPr>
            </w:pPr>
            <w:r w:rsidRPr="00075E16">
              <w:rPr>
                <w:rFonts w:ascii="仿宋" w:eastAsia="仿宋" w:hAnsi="仿宋" w:cs="仿宋" w:hint="eastAsia"/>
                <w:sz w:val="24"/>
                <w:lang w:val="zh-CN"/>
              </w:rPr>
              <w:t>1.密封件封套上标明招标项目编号、项目名称以及标段、投标人名称等，在所有封签处标注“请勿在</w:t>
            </w:r>
            <w:r w:rsidRPr="00075E16">
              <w:rPr>
                <w:rFonts w:ascii="仿宋" w:eastAsia="仿宋" w:hAnsi="仿宋" w:cs="仿宋" w:hint="eastAsia"/>
                <w:sz w:val="24"/>
                <w:u w:val="single"/>
                <w:lang w:val="zh-CN"/>
              </w:rPr>
              <w:t>2023</w:t>
            </w:r>
            <w:r w:rsidRPr="00075E16">
              <w:rPr>
                <w:rFonts w:ascii="仿宋" w:eastAsia="仿宋" w:hAnsi="仿宋" w:cs="仿宋" w:hint="eastAsia"/>
                <w:sz w:val="24"/>
                <w:lang w:val="zh-CN"/>
              </w:rPr>
              <w:t>年</w:t>
            </w:r>
            <w:r w:rsidRPr="00075E16">
              <w:rPr>
                <w:rFonts w:ascii="仿宋" w:eastAsia="仿宋" w:hAnsi="仿宋" w:cs="仿宋" w:hint="eastAsia"/>
                <w:sz w:val="24"/>
              </w:rPr>
              <w:t xml:space="preserve"> </w:t>
            </w:r>
            <w:r w:rsidR="00322231" w:rsidRPr="00075E16">
              <w:rPr>
                <w:rFonts w:ascii="仿宋" w:eastAsia="仿宋" w:hAnsi="仿宋" w:cs="仿宋"/>
                <w:sz w:val="24"/>
                <w:u w:val="single"/>
              </w:rPr>
              <w:t>12</w:t>
            </w:r>
            <w:r w:rsidRPr="00075E16">
              <w:rPr>
                <w:rFonts w:ascii="仿宋" w:eastAsia="仿宋" w:hAnsi="仿宋" w:cs="仿宋" w:hint="eastAsia"/>
                <w:sz w:val="24"/>
                <w:lang w:val="zh-CN"/>
              </w:rPr>
              <w:t>月</w:t>
            </w:r>
            <w:r w:rsidR="0009714A">
              <w:rPr>
                <w:rFonts w:ascii="仿宋" w:eastAsia="仿宋" w:hAnsi="仿宋" w:cs="仿宋" w:hint="eastAsia"/>
                <w:sz w:val="24"/>
                <w:lang w:val="zh-CN"/>
              </w:rPr>
              <w:t>2</w:t>
            </w:r>
            <w:r w:rsidR="0009714A">
              <w:rPr>
                <w:rFonts w:ascii="仿宋" w:eastAsia="仿宋" w:hAnsi="仿宋" w:cs="仿宋" w:hint="eastAsia"/>
                <w:sz w:val="24"/>
                <w:u w:val="single"/>
              </w:rPr>
              <w:t>9</w:t>
            </w:r>
            <w:r w:rsidRPr="00075E16">
              <w:rPr>
                <w:rFonts w:ascii="仿宋" w:eastAsia="仿宋" w:hAnsi="仿宋" w:cs="仿宋" w:hint="eastAsia"/>
                <w:sz w:val="24"/>
                <w:lang w:val="zh-CN"/>
              </w:rPr>
              <w:t>日</w:t>
            </w:r>
            <w:r w:rsidRPr="00075E16">
              <w:rPr>
                <w:rFonts w:ascii="仿宋" w:eastAsia="仿宋" w:hAnsi="仿宋" w:cs="仿宋" w:hint="eastAsia"/>
                <w:sz w:val="24"/>
                <w:u w:val="single"/>
              </w:rPr>
              <w:t xml:space="preserve"> </w:t>
            </w:r>
            <w:r w:rsidR="0009714A">
              <w:rPr>
                <w:rFonts w:ascii="仿宋" w:eastAsia="仿宋" w:hAnsi="仿宋" w:cs="仿宋" w:hint="eastAsia"/>
                <w:sz w:val="24"/>
                <w:u w:val="single"/>
              </w:rPr>
              <w:t>9</w:t>
            </w:r>
            <w:r w:rsidRPr="00075E16">
              <w:rPr>
                <w:rFonts w:ascii="仿宋" w:eastAsia="仿宋" w:hAnsi="仿宋" w:cs="仿宋" w:hint="eastAsia"/>
                <w:sz w:val="24"/>
                <w:u w:val="single"/>
                <w:lang w:val="zh-CN"/>
              </w:rPr>
              <w:t xml:space="preserve"> </w:t>
            </w:r>
            <w:r w:rsidRPr="00075E16">
              <w:rPr>
                <w:rFonts w:ascii="仿宋" w:eastAsia="仿宋" w:hAnsi="仿宋" w:cs="仿宋" w:hint="eastAsia"/>
                <w:sz w:val="24"/>
                <w:lang w:val="zh-CN"/>
              </w:rPr>
              <w:t>时</w:t>
            </w:r>
            <w:r w:rsidRPr="00075E16">
              <w:rPr>
                <w:rFonts w:ascii="仿宋" w:eastAsia="仿宋" w:hAnsi="仿宋" w:cs="仿宋" w:hint="eastAsia"/>
                <w:sz w:val="24"/>
                <w:u w:val="single"/>
              </w:rPr>
              <w:t xml:space="preserve"> </w:t>
            </w:r>
            <w:r w:rsidR="00474ADB" w:rsidRPr="00075E16">
              <w:rPr>
                <w:rFonts w:ascii="仿宋" w:eastAsia="仿宋" w:hAnsi="仿宋" w:cs="仿宋"/>
                <w:sz w:val="24"/>
                <w:u w:val="single"/>
              </w:rPr>
              <w:t>3</w:t>
            </w:r>
            <w:r w:rsidR="00322231" w:rsidRPr="00075E16">
              <w:rPr>
                <w:rFonts w:ascii="仿宋" w:eastAsia="仿宋" w:hAnsi="仿宋" w:cs="仿宋"/>
                <w:sz w:val="24"/>
                <w:u w:val="single"/>
              </w:rPr>
              <w:t>0</w:t>
            </w:r>
            <w:r w:rsidRPr="00075E16">
              <w:rPr>
                <w:rFonts w:ascii="仿宋" w:eastAsia="仿宋" w:hAnsi="仿宋" w:cs="仿宋" w:hint="eastAsia"/>
                <w:sz w:val="24"/>
                <w:u w:val="single"/>
              </w:rPr>
              <w:t xml:space="preserve"> </w:t>
            </w:r>
            <w:r w:rsidRPr="00075E16">
              <w:rPr>
                <w:rFonts w:ascii="仿宋" w:eastAsia="仿宋" w:hAnsi="仿宋" w:cs="仿宋" w:hint="eastAsia"/>
                <w:sz w:val="24"/>
              </w:rPr>
              <w:t>分</w:t>
            </w:r>
            <w:r w:rsidRPr="00075E16">
              <w:rPr>
                <w:rFonts w:ascii="仿宋" w:eastAsia="仿宋" w:hAnsi="仿宋" w:cs="仿宋" w:hint="eastAsia"/>
                <w:sz w:val="24"/>
                <w:lang w:val="zh-CN"/>
              </w:rPr>
              <w:t>之前启封”字样，并加盖投标人单位公章以及法定代表人或者被授权代表签字。</w:t>
            </w:r>
          </w:p>
        </w:tc>
      </w:tr>
      <w:tr w:rsidR="000C3C01" w:rsidRPr="00075E16" w14:paraId="473CC004" w14:textId="77777777">
        <w:trPr>
          <w:jc w:val="center"/>
        </w:trPr>
        <w:tc>
          <w:tcPr>
            <w:tcW w:w="1266" w:type="dxa"/>
            <w:vAlign w:val="center"/>
          </w:tcPr>
          <w:p w14:paraId="6CE6E457" w14:textId="77777777" w:rsidR="000C3C01" w:rsidRPr="00075E16" w:rsidRDefault="00F52D17">
            <w:pPr>
              <w:adjustRightInd w:val="0"/>
              <w:snapToGrid w:val="0"/>
              <w:spacing w:line="400" w:lineRule="exact"/>
              <w:jc w:val="center"/>
              <w:rPr>
                <w:rFonts w:ascii="仿宋" w:eastAsia="仿宋" w:hAnsi="仿宋" w:cs="宋体"/>
                <w:sz w:val="24"/>
              </w:rPr>
            </w:pPr>
            <w:r w:rsidRPr="00075E16">
              <w:rPr>
                <w:rFonts w:ascii="仿宋" w:eastAsia="仿宋" w:hAnsi="仿宋" w:cs="宋体"/>
                <w:sz w:val="24"/>
              </w:rPr>
              <w:t>32</w:t>
            </w:r>
          </w:p>
        </w:tc>
        <w:tc>
          <w:tcPr>
            <w:tcW w:w="2320" w:type="dxa"/>
            <w:tcBorders>
              <w:top w:val="single" w:sz="4" w:space="0" w:color="auto"/>
              <w:left w:val="single" w:sz="4" w:space="0" w:color="auto"/>
              <w:bottom w:val="single" w:sz="4" w:space="0" w:color="auto"/>
              <w:right w:val="single" w:sz="4" w:space="0" w:color="auto"/>
            </w:tcBorders>
            <w:vAlign w:val="center"/>
          </w:tcPr>
          <w:p w14:paraId="70D2E094" w14:textId="77777777" w:rsidR="000C3C01" w:rsidRPr="00075E16" w:rsidRDefault="00F52D17">
            <w:pPr>
              <w:spacing w:line="400" w:lineRule="exact"/>
              <w:rPr>
                <w:rFonts w:ascii="仿宋" w:eastAsia="仿宋" w:hAnsi="仿宋"/>
                <w:sz w:val="24"/>
              </w:rPr>
            </w:pPr>
            <w:r w:rsidRPr="00075E16">
              <w:rPr>
                <w:rFonts w:ascii="仿宋" w:eastAsia="仿宋" w:hAnsi="仿宋" w:hint="eastAsia"/>
                <w:sz w:val="24"/>
              </w:rPr>
              <w:t>递交投标文件时间、地点及要求</w:t>
            </w:r>
          </w:p>
        </w:tc>
        <w:tc>
          <w:tcPr>
            <w:tcW w:w="5417" w:type="dxa"/>
            <w:tcBorders>
              <w:top w:val="single" w:sz="4" w:space="0" w:color="auto"/>
              <w:left w:val="single" w:sz="4" w:space="0" w:color="auto"/>
              <w:bottom w:val="single" w:sz="4" w:space="0" w:color="auto"/>
              <w:right w:val="single" w:sz="4" w:space="0" w:color="auto"/>
            </w:tcBorders>
            <w:vAlign w:val="center"/>
          </w:tcPr>
          <w:p w14:paraId="64FE7B16" w14:textId="0E51FF0E" w:rsidR="000C3C01" w:rsidRPr="00075E16" w:rsidRDefault="00F52D17">
            <w:pPr>
              <w:spacing w:line="400" w:lineRule="exact"/>
              <w:rPr>
                <w:rFonts w:ascii="仿宋" w:eastAsia="仿宋" w:hAnsi="仿宋"/>
                <w:kern w:val="1"/>
                <w:sz w:val="24"/>
              </w:rPr>
            </w:pPr>
            <w:r w:rsidRPr="00075E16">
              <w:rPr>
                <w:rFonts w:ascii="仿宋" w:eastAsia="仿宋" w:hAnsi="仿宋" w:hint="eastAsia"/>
                <w:kern w:val="1"/>
                <w:sz w:val="24"/>
              </w:rPr>
              <w:t>时间：</w:t>
            </w:r>
            <w:r w:rsidRPr="00075E16">
              <w:rPr>
                <w:rFonts w:ascii="仿宋" w:eastAsia="仿宋" w:hAnsi="仿宋" w:hint="eastAsia"/>
                <w:kern w:val="1"/>
                <w:sz w:val="24"/>
                <w:u w:val="single"/>
              </w:rPr>
              <w:t>2023</w:t>
            </w:r>
            <w:r w:rsidRPr="00075E16">
              <w:rPr>
                <w:rFonts w:ascii="仿宋" w:eastAsia="仿宋" w:hAnsi="仿宋" w:hint="eastAsia"/>
                <w:kern w:val="1"/>
                <w:sz w:val="24"/>
              </w:rPr>
              <w:t xml:space="preserve">年 </w:t>
            </w:r>
            <w:r w:rsidR="00322231" w:rsidRPr="00075E16">
              <w:rPr>
                <w:rFonts w:ascii="仿宋" w:eastAsia="仿宋" w:hAnsi="仿宋"/>
                <w:kern w:val="1"/>
                <w:sz w:val="24"/>
                <w:u w:val="single"/>
              </w:rPr>
              <w:t>12</w:t>
            </w:r>
            <w:r w:rsidRPr="00075E16">
              <w:rPr>
                <w:rFonts w:ascii="仿宋" w:eastAsia="仿宋" w:hAnsi="仿宋" w:hint="eastAsia"/>
                <w:kern w:val="1"/>
                <w:sz w:val="24"/>
              </w:rPr>
              <w:t>月</w:t>
            </w:r>
            <w:r w:rsidR="0009714A">
              <w:rPr>
                <w:rFonts w:ascii="仿宋" w:eastAsia="仿宋" w:hAnsi="仿宋" w:hint="eastAsia"/>
                <w:kern w:val="1"/>
                <w:sz w:val="24"/>
                <w:u w:val="single"/>
              </w:rPr>
              <w:t>29</w:t>
            </w:r>
            <w:r w:rsidRPr="00075E16">
              <w:rPr>
                <w:rFonts w:ascii="仿宋" w:eastAsia="仿宋" w:hAnsi="仿宋" w:hint="eastAsia"/>
                <w:kern w:val="1"/>
                <w:sz w:val="24"/>
              </w:rPr>
              <w:t xml:space="preserve">日 </w:t>
            </w:r>
            <w:r w:rsidR="0009714A">
              <w:rPr>
                <w:rFonts w:ascii="仿宋" w:eastAsia="仿宋" w:hAnsi="仿宋" w:hint="eastAsia"/>
                <w:kern w:val="1"/>
                <w:sz w:val="24"/>
                <w:u w:val="single"/>
              </w:rPr>
              <w:t>9</w:t>
            </w:r>
            <w:r w:rsidRPr="00075E16">
              <w:rPr>
                <w:rFonts w:ascii="仿宋" w:eastAsia="仿宋" w:hAnsi="仿宋" w:hint="eastAsia"/>
                <w:kern w:val="1"/>
                <w:sz w:val="24"/>
              </w:rPr>
              <w:t>时</w:t>
            </w:r>
            <w:r w:rsidRPr="00075E16">
              <w:rPr>
                <w:rFonts w:ascii="仿宋" w:eastAsia="仿宋" w:hAnsi="仿宋" w:hint="eastAsia"/>
                <w:kern w:val="1"/>
                <w:sz w:val="24"/>
                <w:u w:val="single"/>
              </w:rPr>
              <w:t>00</w:t>
            </w:r>
            <w:r w:rsidRPr="00075E16">
              <w:rPr>
                <w:rFonts w:ascii="仿宋" w:eastAsia="仿宋" w:hAnsi="仿宋" w:hint="eastAsia"/>
                <w:kern w:val="1"/>
                <w:sz w:val="24"/>
              </w:rPr>
              <w:t>分起至</w:t>
            </w:r>
            <w:r w:rsidR="0009714A">
              <w:rPr>
                <w:rFonts w:ascii="仿宋" w:eastAsia="仿宋" w:hAnsi="仿宋" w:hint="eastAsia"/>
                <w:kern w:val="1"/>
                <w:sz w:val="24"/>
                <w:u w:val="single"/>
              </w:rPr>
              <w:t>9</w:t>
            </w:r>
            <w:r w:rsidRPr="00075E16">
              <w:rPr>
                <w:rFonts w:ascii="仿宋" w:eastAsia="仿宋" w:hAnsi="仿宋" w:hint="eastAsia"/>
                <w:kern w:val="1"/>
                <w:sz w:val="24"/>
              </w:rPr>
              <w:t>时</w:t>
            </w:r>
            <w:r w:rsidR="00474ADB" w:rsidRPr="00075E16">
              <w:rPr>
                <w:rFonts w:ascii="仿宋" w:eastAsia="仿宋" w:hAnsi="仿宋"/>
                <w:kern w:val="1"/>
                <w:sz w:val="24"/>
                <w:u w:val="single"/>
              </w:rPr>
              <w:t>3</w:t>
            </w:r>
            <w:r w:rsidRPr="00075E16">
              <w:rPr>
                <w:rFonts w:ascii="仿宋" w:eastAsia="仿宋" w:hAnsi="仿宋" w:hint="eastAsia"/>
                <w:kern w:val="1"/>
                <w:sz w:val="24"/>
                <w:u w:val="single"/>
              </w:rPr>
              <w:t>0</w:t>
            </w:r>
            <w:r w:rsidRPr="00075E16">
              <w:rPr>
                <w:rFonts w:ascii="仿宋" w:eastAsia="仿宋" w:hAnsi="仿宋" w:hint="eastAsia"/>
                <w:kern w:val="1"/>
                <w:sz w:val="24"/>
              </w:rPr>
              <w:t>分止。</w:t>
            </w:r>
          </w:p>
          <w:p w14:paraId="11C4D56F" w14:textId="03078A40" w:rsidR="000C3C01" w:rsidRPr="00075E16" w:rsidRDefault="00F52D17">
            <w:pPr>
              <w:tabs>
                <w:tab w:val="left" w:pos="360"/>
              </w:tabs>
              <w:spacing w:line="400" w:lineRule="exact"/>
              <w:rPr>
                <w:rFonts w:ascii="仿宋" w:eastAsia="仿宋" w:hAnsi="仿宋"/>
                <w:kern w:val="1"/>
                <w:sz w:val="24"/>
              </w:rPr>
            </w:pPr>
            <w:r w:rsidRPr="00075E16">
              <w:rPr>
                <w:rFonts w:ascii="仿宋" w:eastAsia="仿宋" w:hAnsi="仿宋" w:hint="eastAsia"/>
                <w:kern w:val="1"/>
                <w:sz w:val="24"/>
              </w:rPr>
              <w:t>地点：</w:t>
            </w:r>
            <w:r w:rsidR="00473162" w:rsidRPr="00075E16">
              <w:rPr>
                <w:rFonts w:ascii="仿宋" w:eastAsia="仿宋" w:hAnsi="仿宋" w:hint="eastAsia"/>
                <w:sz w:val="24"/>
              </w:rPr>
              <w:t>青岛市山东路70号锦绣大厦C座17层</w:t>
            </w:r>
          </w:p>
        </w:tc>
      </w:tr>
      <w:tr w:rsidR="000C3C01" w:rsidRPr="00075E16" w14:paraId="7E056E3C" w14:textId="77777777">
        <w:trPr>
          <w:jc w:val="center"/>
        </w:trPr>
        <w:tc>
          <w:tcPr>
            <w:tcW w:w="1266" w:type="dxa"/>
            <w:vAlign w:val="center"/>
          </w:tcPr>
          <w:p w14:paraId="009F383E" w14:textId="77777777" w:rsidR="000C3C01" w:rsidRPr="00075E16" w:rsidRDefault="00F52D17">
            <w:pPr>
              <w:adjustRightInd w:val="0"/>
              <w:snapToGrid w:val="0"/>
              <w:spacing w:line="400" w:lineRule="exact"/>
              <w:jc w:val="center"/>
              <w:rPr>
                <w:rFonts w:ascii="仿宋" w:eastAsia="仿宋" w:hAnsi="仿宋" w:cs="宋体"/>
                <w:sz w:val="24"/>
              </w:rPr>
            </w:pPr>
            <w:r w:rsidRPr="00075E16">
              <w:rPr>
                <w:rFonts w:ascii="仿宋" w:eastAsia="仿宋" w:hAnsi="仿宋" w:cs="宋体"/>
                <w:sz w:val="24"/>
              </w:rPr>
              <w:t>33</w:t>
            </w:r>
          </w:p>
        </w:tc>
        <w:tc>
          <w:tcPr>
            <w:tcW w:w="2320" w:type="dxa"/>
            <w:tcBorders>
              <w:top w:val="single" w:sz="4" w:space="0" w:color="auto"/>
              <w:left w:val="single" w:sz="4" w:space="0" w:color="auto"/>
              <w:bottom w:val="single" w:sz="4" w:space="0" w:color="auto"/>
              <w:right w:val="single" w:sz="4" w:space="0" w:color="auto"/>
            </w:tcBorders>
            <w:vAlign w:val="center"/>
          </w:tcPr>
          <w:p w14:paraId="773D4D61" w14:textId="77777777" w:rsidR="000C3C01" w:rsidRPr="00075E16" w:rsidRDefault="00F52D17">
            <w:pPr>
              <w:spacing w:line="400" w:lineRule="exact"/>
              <w:rPr>
                <w:rFonts w:ascii="仿宋" w:eastAsia="仿宋" w:hAnsi="仿宋"/>
                <w:sz w:val="24"/>
                <w:lang w:val="zh-CN"/>
              </w:rPr>
            </w:pPr>
            <w:r w:rsidRPr="00075E16">
              <w:rPr>
                <w:rFonts w:ascii="仿宋" w:eastAsia="仿宋" w:hAnsi="仿宋" w:cs="仿宋" w:hint="eastAsia"/>
                <w:sz w:val="24"/>
                <w:lang w:val="zh-CN"/>
              </w:rPr>
              <w:t>开标时间及地点</w:t>
            </w:r>
          </w:p>
        </w:tc>
        <w:tc>
          <w:tcPr>
            <w:tcW w:w="5417" w:type="dxa"/>
            <w:tcBorders>
              <w:top w:val="single" w:sz="4" w:space="0" w:color="auto"/>
              <w:left w:val="single" w:sz="4" w:space="0" w:color="auto"/>
              <w:bottom w:val="single" w:sz="4" w:space="0" w:color="auto"/>
              <w:right w:val="single" w:sz="4" w:space="0" w:color="auto"/>
            </w:tcBorders>
            <w:vAlign w:val="center"/>
          </w:tcPr>
          <w:p w14:paraId="05CE7E8D" w14:textId="6D859446" w:rsidR="000C3C01" w:rsidRPr="00075E16" w:rsidRDefault="00F52D17">
            <w:pPr>
              <w:spacing w:line="400" w:lineRule="exact"/>
              <w:rPr>
                <w:rFonts w:ascii="仿宋" w:eastAsia="仿宋" w:hAnsi="仿宋" w:cs="仿宋"/>
                <w:sz w:val="24"/>
                <w:lang w:val="zh-CN"/>
              </w:rPr>
            </w:pPr>
            <w:r w:rsidRPr="00075E16">
              <w:rPr>
                <w:rFonts w:ascii="仿宋" w:eastAsia="仿宋" w:hAnsi="仿宋" w:cs="仿宋" w:hint="eastAsia"/>
                <w:sz w:val="24"/>
                <w:lang w:val="zh-CN"/>
              </w:rPr>
              <w:t>时间：</w:t>
            </w:r>
            <w:r w:rsidRPr="00075E16">
              <w:rPr>
                <w:rFonts w:ascii="仿宋" w:eastAsia="仿宋" w:hAnsi="仿宋" w:cs="仿宋" w:hint="eastAsia"/>
                <w:sz w:val="24"/>
                <w:u w:val="single"/>
                <w:lang w:val="zh-CN"/>
              </w:rPr>
              <w:t>2023</w:t>
            </w:r>
            <w:r w:rsidRPr="00075E16">
              <w:rPr>
                <w:rFonts w:ascii="仿宋" w:eastAsia="仿宋" w:hAnsi="仿宋" w:cs="仿宋" w:hint="eastAsia"/>
                <w:sz w:val="24"/>
                <w:lang w:val="zh-CN"/>
              </w:rPr>
              <w:t>年</w:t>
            </w:r>
            <w:r w:rsidR="00322231" w:rsidRPr="00075E16">
              <w:rPr>
                <w:rFonts w:ascii="仿宋" w:eastAsia="仿宋" w:hAnsi="仿宋" w:cs="仿宋"/>
                <w:sz w:val="24"/>
                <w:u w:val="single"/>
                <w:lang w:val="zh-CN"/>
              </w:rPr>
              <w:t>12</w:t>
            </w:r>
            <w:r w:rsidRPr="00075E16">
              <w:rPr>
                <w:rFonts w:ascii="仿宋" w:eastAsia="仿宋" w:hAnsi="仿宋" w:cs="仿宋" w:hint="eastAsia"/>
                <w:sz w:val="24"/>
                <w:lang w:val="zh-CN"/>
              </w:rPr>
              <w:t>月</w:t>
            </w:r>
            <w:r w:rsidR="0009714A">
              <w:rPr>
                <w:rFonts w:ascii="仿宋" w:eastAsia="仿宋" w:hAnsi="仿宋" w:cs="仿宋" w:hint="eastAsia"/>
                <w:sz w:val="24"/>
                <w:u w:val="single"/>
              </w:rPr>
              <w:t>29</w:t>
            </w:r>
            <w:r w:rsidRPr="00075E16">
              <w:rPr>
                <w:rFonts w:ascii="仿宋" w:eastAsia="仿宋" w:hAnsi="仿宋" w:cs="仿宋" w:hint="eastAsia"/>
                <w:sz w:val="24"/>
                <w:lang w:val="zh-CN"/>
              </w:rPr>
              <w:t>日</w:t>
            </w:r>
            <w:r w:rsidR="0009714A">
              <w:rPr>
                <w:rFonts w:ascii="仿宋" w:eastAsia="仿宋" w:hAnsi="仿宋" w:cs="仿宋" w:hint="eastAsia"/>
                <w:sz w:val="24"/>
                <w:u w:val="single"/>
                <w:lang w:val="zh-CN"/>
              </w:rPr>
              <w:t>9</w:t>
            </w:r>
            <w:r w:rsidRPr="00075E16">
              <w:rPr>
                <w:rFonts w:ascii="仿宋" w:eastAsia="仿宋" w:hAnsi="仿宋" w:cs="仿宋" w:hint="eastAsia"/>
                <w:sz w:val="24"/>
                <w:lang w:val="zh-CN"/>
              </w:rPr>
              <w:t>时</w:t>
            </w:r>
            <w:r w:rsidR="00474ADB" w:rsidRPr="00075E16">
              <w:rPr>
                <w:rFonts w:ascii="仿宋" w:eastAsia="仿宋" w:hAnsi="仿宋" w:cs="仿宋"/>
                <w:sz w:val="24"/>
                <w:u w:val="single"/>
                <w:lang w:val="zh-CN"/>
              </w:rPr>
              <w:t>3</w:t>
            </w:r>
            <w:r w:rsidRPr="00075E16">
              <w:rPr>
                <w:rFonts w:ascii="仿宋" w:eastAsia="仿宋" w:hAnsi="仿宋" w:cs="仿宋" w:hint="eastAsia"/>
                <w:sz w:val="24"/>
                <w:u w:val="single"/>
                <w:lang w:val="zh-CN"/>
              </w:rPr>
              <w:t>0</w:t>
            </w:r>
            <w:r w:rsidRPr="00075E16">
              <w:rPr>
                <w:rFonts w:ascii="仿宋" w:eastAsia="仿宋" w:hAnsi="仿宋" w:cs="仿宋" w:hint="eastAsia"/>
                <w:sz w:val="24"/>
                <w:lang w:val="zh-CN"/>
              </w:rPr>
              <w:t>分。</w:t>
            </w:r>
          </w:p>
          <w:p w14:paraId="5DD98D0F" w14:textId="28FF6DC3" w:rsidR="000C3C01" w:rsidRPr="00075E16" w:rsidRDefault="00F52D17">
            <w:pPr>
              <w:spacing w:line="400" w:lineRule="exact"/>
              <w:rPr>
                <w:rFonts w:ascii="仿宋" w:eastAsia="仿宋" w:hAnsi="仿宋"/>
                <w:sz w:val="24"/>
                <w:lang w:val="zh-CN"/>
              </w:rPr>
            </w:pPr>
            <w:r w:rsidRPr="00075E16">
              <w:rPr>
                <w:rFonts w:ascii="仿宋" w:eastAsia="仿宋" w:hAnsi="仿宋" w:cs="仿宋" w:hint="eastAsia"/>
                <w:sz w:val="24"/>
                <w:lang w:val="zh-CN"/>
              </w:rPr>
              <w:t>地点：</w:t>
            </w:r>
            <w:r w:rsidR="00473162" w:rsidRPr="00075E16">
              <w:rPr>
                <w:rFonts w:ascii="仿宋" w:eastAsia="仿宋" w:hAnsi="仿宋" w:hint="eastAsia"/>
                <w:sz w:val="24"/>
              </w:rPr>
              <w:t>青岛市山东路70号锦绣大厦C座17层</w:t>
            </w:r>
          </w:p>
        </w:tc>
      </w:tr>
      <w:tr w:rsidR="000C3C01" w:rsidRPr="00075E16" w14:paraId="1BA879A4" w14:textId="77777777">
        <w:trPr>
          <w:jc w:val="center"/>
        </w:trPr>
        <w:tc>
          <w:tcPr>
            <w:tcW w:w="1266" w:type="dxa"/>
            <w:vAlign w:val="center"/>
          </w:tcPr>
          <w:p w14:paraId="3162E251" w14:textId="77777777" w:rsidR="000C3C01" w:rsidRPr="00075E16" w:rsidRDefault="00F52D17">
            <w:pPr>
              <w:adjustRightInd w:val="0"/>
              <w:snapToGrid w:val="0"/>
              <w:spacing w:line="400" w:lineRule="exact"/>
              <w:jc w:val="center"/>
              <w:rPr>
                <w:rFonts w:ascii="仿宋" w:eastAsia="仿宋" w:hAnsi="仿宋" w:cs="宋体"/>
                <w:sz w:val="24"/>
              </w:rPr>
            </w:pPr>
            <w:r w:rsidRPr="00075E16">
              <w:rPr>
                <w:rFonts w:ascii="仿宋" w:eastAsia="仿宋" w:hAnsi="仿宋" w:cs="宋体"/>
                <w:sz w:val="24"/>
              </w:rPr>
              <w:t>34</w:t>
            </w:r>
          </w:p>
        </w:tc>
        <w:tc>
          <w:tcPr>
            <w:tcW w:w="2320" w:type="dxa"/>
            <w:tcBorders>
              <w:top w:val="single" w:sz="4" w:space="0" w:color="auto"/>
              <w:left w:val="single" w:sz="4" w:space="0" w:color="auto"/>
              <w:bottom w:val="single" w:sz="4" w:space="0" w:color="auto"/>
              <w:right w:val="single" w:sz="4" w:space="0" w:color="auto"/>
            </w:tcBorders>
            <w:vAlign w:val="center"/>
          </w:tcPr>
          <w:p w14:paraId="39911445" w14:textId="77777777" w:rsidR="000C3C01" w:rsidRPr="00075E16" w:rsidRDefault="00F52D17">
            <w:pPr>
              <w:autoSpaceDE w:val="0"/>
              <w:autoSpaceDN w:val="0"/>
              <w:adjustRightInd w:val="0"/>
              <w:spacing w:line="400" w:lineRule="exact"/>
              <w:rPr>
                <w:rFonts w:ascii="仿宋" w:eastAsia="仿宋" w:hAnsi="仿宋"/>
                <w:sz w:val="24"/>
                <w:lang w:val="zh-CN"/>
              </w:rPr>
            </w:pPr>
            <w:r w:rsidRPr="00075E16">
              <w:rPr>
                <w:rFonts w:ascii="仿宋" w:eastAsia="仿宋" w:hAnsi="仿宋" w:cs="仿宋" w:hint="eastAsia"/>
                <w:sz w:val="24"/>
                <w:lang w:val="zh-CN"/>
              </w:rPr>
              <w:t>评标委员会</w:t>
            </w:r>
          </w:p>
        </w:tc>
        <w:tc>
          <w:tcPr>
            <w:tcW w:w="5417" w:type="dxa"/>
            <w:tcBorders>
              <w:top w:val="single" w:sz="4" w:space="0" w:color="auto"/>
              <w:left w:val="single" w:sz="4" w:space="0" w:color="auto"/>
              <w:bottom w:val="single" w:sz="4" w:space="0" w:color="auto"/>
              <w:right w:val="single" w:sz="4" w:space="0" w:color="auto"/>
            </w:tcBorders>
            <w:vAlign w:val="center"/>
          </w:tcPr>
          <w:p w14:paraId="0DC3628D" w14:textId="79382E2C" w:rsidR="000C3C01" w:rsidRPr="00075E16" w:rsidRDefault="00F52D17" w:rsidP="00761EDF">
            <w:pPr>
              <w:autoSpaceDE w:val="0"/>
              <w:autoSpaceDN w:val="0"/>
              <w:adjustRightInd w:val="0"/>
              <w:spacing w:line="400" w:lineRule="exact"/>
              <w:rPr>
                <w:rFonts w:ascii="仿宋" w:eastAsia="仿宋" w:hAnsi="仿宋"/>
                <w:sz w:val="24"/>
                <w:lang w:val="zh-CN"/>
              </w:rPr>
            </w:pPr>
            <w:r w:rsidRPr="00075E16">
              <w:rPr>
                <w:rFonts w:ascii="仿宋" w:eastAsia="仿宋" w:hAnsi="仿宋" w:cs="仿宋" w:hint="eastAsia"/>
                <w:sz w:val="24"/>
                <w:lang w:val="zh-CN"/>
              </w:rPr>
              <w:t>评标委员会共</w:t>
            </w:r>
            <w:r w:rsidRPr="00075E16">
              <w:rPr>
                <w:rFonts w:ascii="仿宋" w:eastAsia="仿宋" w:hAnsi="仿宋" w:cs="仿宋" w:hint="eastAsia"/>
                <w:sz w:val="24"/>
                <w:u w:val="single"/>
                <w:lang w:val="zh-CN"/>
              </w:rPr>
              <w:t>5</w:t>
            </w:r>
            <w:r w:rsidRPr="00075E16">
              <w:rPr>
                <w:rFonts w:ascii="仿宋" w:eastAsia="仿宋" w:hAnsi="仿宋" w:cs="仿宋" w:hint="eastAsia"/>
                <w:sz w:val="24"/>
                <w:lang w:val="zh-CN"/>
              </w:rPr>
              <w:t xml:space="preserve"> 人，</w:t>
            </w:r>
            <w:r w:rsidR="00761EDF" w:rsidRPr="00075E16">
              <w:rPr>
                <w:rFonts w:ascii="仿宋" w:eastAsia="仿宋" w:hAnsi="仿宋" w:cs="仿宋" w:hint="eastAsia"/>
                <w:sz w:val="24"/>
                <w:lang w:val="zh-CN"/>
              </w:rPr>
              <w:t>4</w:t>
            </w:r>
            <w:r w:rsidRPr="00075E16">
              <w:rPr>
                <w:rFonts w:ascii="仿宋" w:eastAsia="仿宋" w:hAnsi="仿宋" w:cs="仿宋" w:hint="eastAsia"/>
                <w:sz w:val="24"/>
                <w:lang w:val="zh-CN"/>
              </w:rPr>
              <w:t>位为专家</w:t>
            </w:r>
            <w:r w:rsidR="00761EDF" w:rsidRPr="00075E16">
              <w:rPr>
                <w:rFonts w:ascii="仿宋" w:eastAsia="仿宋" w:hAnsi="仿宋" w:cs="仿宋" w:hint="eastAsia"/>
                <w:sz w:val="24"/>
                <w:lang w:val="zh-CN"/>
              </w:rPr>
              <w:t>,1位为采购人代表</w:t>
            </w:r>
            <w:r w:rsidRPr="00075E16">
              <w:rPr>
                <w:rFonts w:ascii="仿宋" w:eastAsia="仿宋" w:hAnsi="仿宋" w:cs="仿宋" w:hint="eastAsia"/>
                <w:sz w:val="24"/>
                <w:lang w:val="zh-CN"/>
              </w:rPr>
              <w:t>，。</w:t>
            </w:r>
          </w:p>
        </w:tc>
      </w:tr>
      <w:tr w:rsidR="000C3C01" w:rsidRPr="00075E16" w14:paraId="38FB87B5" w14:textId="77777777">
        <w:trPr>
          <w:jc w:val="center"/>
        </w:trPr>
        <w:tc>
          <w:tcPr>
            <w:tcW w:w="1266" w:type="dxa"/>
            <w:vAlign w:val="center"/>
          </w:tcPr>
          <w:p w14:paraId="294F47D2" w14:textId="77777777" w:rsidR="000C3C01" w:rsidRPr="00075E16" w:rsidRDefault="00F52D17">
            <w:pPr>
              <w:adjustRightInd w:val="0"/>
              <w:snapToGrid w:val="0"/>
              <w:spacing w:line="400" w:lineRule="exact"/>
              <w:jc w:val="center"/>
              <w:rPr>
                <w:rFonts w:ascii="仿宋" w:eastAsia="仿宋" w:hAnsi="仿宋" w:cs="宋体"/>
                <w:sz w:val="24"/>
              </w:rPr>
            </w:pPr>
            <w:r w:rsidRPr="00075E16">
              <w:rPr>
                <w:rFonts w:ascii="仿宋" w:eastAsia="仿宋" w:hAnsi="仿宋" w:cs="宋体"/>
                <w:sz w:val="24"/>
              </w:rPr>
              <w:t>35</w:t>
            </w:r>
          </w:p>
        </w:tc>
        <w:tc>
          <w:tcPr>
            <w:tcW w:w="2320" w:type="dxa"/>
            <w:tcBorders>
              <w:top w:val="single" w:sz="4" w:space="0" w:color="auto"/>
              <w:left w:val="single" w:sz="4" w:space="0" w:color="auto"/>
              <w:bottom w:val="single" w:sz="4" w:space="0" w:color="auto"/>
              <w:right w:val="single" w:sz="4" w:space="0" w:color="auto"/>
            </w:tcBorders>
            <w:vAlign w:val="center"/>
          </w:tcPr>
          <w:p w14:paraId="61830274" w14:textId="77777777" w:rsidR="000C3C01" w:rsidRPr="00075E16" w:rsidRDefault="00F52D17">
            <w:pPr>
              <w:spacing w:line="400" w:lineRule="exact"/>
              <w:rPr>
                <w:rFonts w:ascii="仿宋" w:eastAsia="仿宋" w:hAnsi="仿宋"/>
                <w:sz w:val="24"/>
                <w:lang w:val="zh-CN"/>
              </w:rPr>
            </w:pPr>
            <w:r w:rsidRPr="00075E16">
              <w:rPr>
                <w:rFonts w:ascii="仿宋" w:eastAsia="仿宋" w:hAnsi="仿宋" w:cs="仿宋" w:hint="eastAsia"/>
                <w:sz w:val="24"/>
                <w:lang w:val="zh-CN"/>
              </w:rPr>
              <w:t>评标办法</w:t>
            </w:r>
          </w:p>
        </w:tc>
        <w:tc>
          <w:tcPr>
            <w:tcW w:w="5417" w:type="dxa"/>
            <w:tcBorders>
              <w:top w:val="single" w:sz="4" w:space="0" w:color="auto"/>
              <w:left w:val="single" w:sz="4" w:space="0" w:color="auto"/>
              <w:bottom w:val="single" w:sz="4" w:space="0" w:color="auto"/>
              <w:right w:val="single" w:sz="4" w:space="0" w:color="auto"/>
            </w:tcBorders>
            <w:vAlign w:val="center"/>
          </w:tcPr>
          <w:p w14:paraId="7A01FAB2" w14:textId="77777777" w:rsidR="000C3C01" w:rsidRPr="00075E16" w:rsidRDefault="00F52D17">
            <w:pPr>
              <w:spacing w:line="400" w:lineRule="exact"/>
              <w:rPr>
                <w:rFonts w:ascii="仿宋" w:eastAsia="仿宋" w:hAnsi="仿宋"/>
                <w:sz w:val="24"/>
                <w:lang w:val="zh-CN"/>
              </w:rPr>
            </w:pPr>
            <w:r w:rsidRPr="00075E16">
              <w:rPr>
                <w:rFonts w:ascii="仿宋" w:eastAsia="仿宋" w:hAnsi="仿宋" w:cs="Calibri" w:hint="eastAsia"/>
                <w:sz w:val="24"/>
              </w:rPr>
              <w:t>■</w:t>
            </w:r>
            <w:r w:rsidRPr="00075E16">
              <w:rPr>
                <w:rFonts w:ascii="仿宋" w:eastAsia="仿宋" w:hAnsi="仿宋" w:cs="仿宋" w:hint="eastAsia"/>
                <w:sz w:val="24"/>
                <w:lang w:val="zh-CN"/>
              </w:rPr>
              <w:t xml:space="preserve"> 综合评分法   □ 合理范围低价法</w:t>
            </w:r>
          </w:p>
        </w:tc>
      </w:tr>
      <w:tr w:rsidR="000C3C01" w:rsidRPr="00075E16" w14:paraId="4E031EDB" w14:textId="77777777">
        <w:trPr>
          <w:jc w:val="center"/>
        </w:trPr>
        <w:tc>
          <w:tcPr>
            <w:tcW w:w="1266" w:type="dxa"/>
            <w:vAlign w:val="center"/>
          </w:tcPr>
          <w:p w14:paraId="24920D23" w14:textId="77777777" w:rsidR="000C3C01" w:rsidRPr="00075E16" w:rsidRDefault="00F52D17">
            <w:pPr>
              <w:adjustRightInd w:val="0"/>
              <w:snapToGrid w:val="0"/>
              <w:spacing w:line="400" w:lineRule="exact"/>
              <w:jc w:val="center"/>
              <w:rPr>
                <w:rFonts w:ascii="仿宋" w:eastAsia="仿宋" w:hAnsi="仿宋" w:cs="宋体"/>
                <w:sz w:val="24"/>
              </w:rPr>
            </w:pPr>
            <w:r w:rsidRPr="00075E16">
              <w:rPr>
                <w:rFonts w:ascii="仿宋" w:eastAsia="仿宋" w:hAnsi="仿宋" w:cs="宋体"/>
                <w:sz w:val="24"/>
              </w:rPr>
              <w:t>36</w:t>
            </w:r>
          </w:p>
        </w:tc>
        <w:tc>
          <w:tcPr>
            <w:tcW w:w="2320" w:type="dxa"/>
            <w:tcBorders>
              <w:top w:val="single" w:sz="4" w:space="0" w:color="auto"/>
              <w:left w:val="single" w:sz="4" w:space="0" w:color="auto"/>
              <w:bottom w:val="single" w:sz="4" w:space="0" w:color="auto"/>
              <w:right w:val="single" w:sz="4" w:space="0" w:color="auto"/>
            </w:tcBorders>
            <w:vAlign w:val="center"/>
          </w:tcPr>
          <w:p w14:paraId="120EBE27" w14:textId="77777777" w:rsidR="000C3C01" w:rsidRPr="00075E16" w:rsidRDefault="00F52D17">
            <w:pPr>
              <w:spacing w:line="400" w:lineRule="exact"/>
              <w:rPr>
                <w:rFonts w:ascii="仿宋" w:eastAsia="仿宋" w:hAnsi="仿宋"/>
                <w:sz w:val="24"/>
                <w:lang w:val="zh-CN"/>
              </w:rPr>
            </w:pPr>
            <w:r w:rsidRPr="00075E16">
              <w:rPr>
                <w:rFonts w:ascii="仿宋" w:eastAsia="仿宋" w:hAnsi="仿宋" w:hint="eastAsia"/>
                <w:sz w:val="24"/>
              </w:rPr>
              <w:t>是否授权评标委员会确定中标人</w:t>
            </w:r>
          </w:p>
        </w:tc>
        <w:tc>
          <w:tcPr>
            <w:tcW w:w="5417" w:type="dxa"/>
            <w:tcBorders>
              <w:top w:val="single" w:sz="4" w:space="0" w:color="auto"/>
              <w:left w:val="single" w:sz="4" w:space="0" w:color="auto"/>
              <w:bottom w:val="single" w:sz="4" w:space="0" w:color="auto"/>
              <w:right w:val="single" w:sz="4" w:space="0" w:color="auto"/>
            </w:tcBorders>
            <w:vAlign w:val="center"/>
          </w:tcPr>
          <w:p w14:paraId="5AA187C0" w14:textId="37A38330" w:rsidR="000C3C01" w:rsidRPr="00075E16" w:rsidRDefault="001C09C1">
            <w:pPr>
              <w:spacing w:line="400" w:lineRule="exact"/>
              <w:ind w:left="360" w:hangingChars="150" w:hanging="360"/>
              <w:rPr>
                <w:rFonts w:ascii="仿宋" w:eastAsia="仿宋" w:hAnsi="仿宋"/>
                <w:sz w:val="24"/>
              </w:rPr>
            </w:pPr>
            <w:r w:rsidRPr="00075E16">
              <w:rPr>
                <w:rFonts w:ascii="仿宋" w:eastAsia="仿宋" w:hAnsi="仿宋" w:hint="eastAsia"/>
                <w:sz w:val="24"/>
              </w:rPr>
              <w:t>■</w:t>
            </w:r>
            <w:r w:rsidR="00F52D17" w:rsidRPr="00075E16">
              <w:rPr>
                <w:rFonts w:ascii="仿宋" w:eastAsia="仿宋" w:hAnsi="仿宋" w:hint="eastAsia"/>
                <w:sz w:val="24"/>
              </w:rPr>
              <w:t>是，</w:t>
            </w:r>
            <w:r w:rsidR="00F52D17" w:rsidRPr="00075E16">
              <w:rPr>
                <w:rFonts w:ascii="仿宋" w:eastAsia="仿宋" w:hAnsi="仿宋" w:cs="仿宋" w:hint="eastAsia"/>
                <w:sz w:val="24"/>
                <w:lang w:val="zh-CN"/>
              </w:rPr>
              <w:t>确定一个中标人，中标结果在</w:t>
            </w:r>
            <w:r w:rsidR="00F52D17" w:rsidRPr="00075E16">
              <w:rPr>
                <w:rFonts w:ascii="仿宋" w:eastAsia="仿宋" w:hAnsi="仿宋" w:cs="仿宋" w:hint="eastAsia"/>
                <w:sz w:val="24"/>
              </w:rPr>
              <w:t>上</w:t>
            </w:r>
            <w:r w:rsidR="00F52D17" w:rsidRPr="00075E16">
              <w:rPr>
                <w:rFonts w:ascii="仿宋" w:eastAsia="仿宋" w:hAnsi="仿宋" w:cs="仿宋" w:hint="eastAsia"/>
                <w:sz w:val="24"/>
                <w:lang w:val="zh-CN"/>
              </w:rPr>
              <w:t>公告，公告期限为1个工作日。</w:t>
            </w:r>
          </w:p>
          <w:p w14:paraId="01E1C9B0" w14:textId="76DC49EB" w:rsidR="000C3C01" w:rsidRPr="00075E16" w:rsidRDefault="001C09C1">
            <w:pPr>
              <w:spacing w:line="400" w:lineRule="exact"/>
              <w:rPr>
                <w:rFonts w:ascii="仿宋" w:eastAsia="仿宋" w:hAnsi="仿宋" w:cs="仿宋"/>
                <w:sz w:val="24"/>
              </w:rPr>
            </w:pPr>
            <w:r w:rsidRPr="00075E16">
              <w:rPr>
                <w:rFonts w:ascii="仿宋" w:eastAsia="仿宋" w:hAnsi="仿宋" w:cs="Calibri" w:hint="eastAsia"/>
                <w:sz w:val="24"/>
              </w:rPr>
              <w:t>□</w:t>
            </w:r>
            <w:r w:rsidR="00F52D17" w:rsidRPr="00075E16">
              <w:rPr>
                <w:rFonts w:ascii="仿宋" w:eastAsia="仿宋" w:hAnsi="仿宋" w:hint="eastAsia"/>
                <w:sz w:val="24"/>
              </w:rPr>
              <w:t>否，推荐的中标候选人数：</w:t>
            </w:r>
            <w:r w:rsidRPr="00075E16">
              <w:rPr>
                <w:rFonts w:ascii="仿宋" w:eastAsia="仿宋" w:hAnsi="仿宋" w:hint="eastAsia"/>
                <w:sz w:val="24"/>
                <w:u w:val="single"/>
              </w:rPr>
              <w:t>\</w:t>
            </w:r>
          </w:p>
        </w:tc>
      </w:tr>
      <w:tr w:rsidR="000C3C01" w:rsidRPr="00075E16" w14:paraId="25120F58" w14:textId="77777777">
        <w:trPr>
          <w:jc w:val="center"/>
        </w:trPr>
        <w:tc>
          <w:tcPr>
            <w:tcW w:w="1266" w:type="dxa"/>
            <w:vAlign w:val="center"/>
          </w:tcPr>
          <w:p w14:paraId="68C3A10F" w14:textId="77777777" w:rsidR="000C3C01" w:rsidRPr="00075E16" w:rsidRDefault="00F52D17">
            <w:pPr>
              <w:adjustRightInd w:val="0"/>
              <w:snapToGrid w:val="0"/>
              <w:spacing w:line="400" w:lineRule="exact"/>
              <w:jc w:val="center"/>
              <w:rPr>
                <w:rFonts w:ascii="仿宋" w:eastAsia="仿宋" w:hAnsi="仿宋" w:cs="宋体"/>
                <w:sz w:val="24"/>
              </w:rPr>
            </w:pPr>
            <w:r w:rsidRPr="00075E16">
              <w:rPr>
                <w:rFonts w:ascii="仿宋" w:eastAsia="仿宋" w:hAnsi="仿宋" w:cs="宋体"/>
                <w:sz w:val="24"/>
              </w:rPr>
              <w:t>37</w:t>
            </w:r>
          </w:p>
        </w:tc>
        <w:tc>
          <w:tcPr>
            <w:tcW w:w="2320" w:type="dxa"/>
            <w:tcBorders>
              <w:top w:val="single" w:sz="4" w:space="0" w:color="auto"/>
              <w:left w:val="single" w:sz="4" w:space="0" w:color="auto"/>
              <w:bottom w:val="single" w:sz="4" w:space="0" w:color="auto"/>
              <w:right w:val="single" w:sz="4" w:space="0" w:color="auto"/>
            </w:tcBorders>
            <w:vAlign w:val="center"/>
          </w:tcPr>
          <w:p w14:paraId="3406A3B4" w14:textId="77777777" w:rsidR="000C3C01" w:rsidRPr="00075E16" w:rsidRDefault="00F52D17">
            <w:pPr>
              <w:spacing w:line="400" w:lineRule="exact"/>
              <w:rPr>
                <w:rFonts w:ascii="仿宋" w:eastAsia="仿宋" w:hAnsi="仿宋" w:cs="仿宋"/>
                <w:sz w:val="24"/>
                <w:lang w:val="zh-CN"/>
              </w:rPr>
            </w:pPr>
            <w:r w:rsidRPr="00075E16">
              <w:rPr>
                <w:rFonts w:ascii="仿宋" w:eastAsia="仿宋" w:hAnsi="仿宋" w:cs="仿宋" w:hint="eastAsia"/>
                <w:sz w:val="24"/>
                <w:lang w:val="zh-CN"/>
              </w:rPr>
              <w:t>履约保证金</w:t>
            </w:r>
          </w:p>
        </w:tc>
        <w:tc>
          <w:tcPr>
            <w:tcW w:w="5417" w:type="dxa"/>
            <w:tcBorders>
              <w:top w:val="single" w:sz="4" w:space="0" w:color="auto"/>
              <w:left w:val="single" w:sz="4" w:space="0" w:color="auto"/>
              <w:bottom w:val="single" w:sz="4" w:space="0" w:color="auto"/>
              <w:right w:val="single" w:sz="4" w:space="0" w:color="auto"/>
            </w:tcBorders>
            <w:vAlign w:val="center"/>
          </w:tcPr>
          <w:p w14:paraId="7DC2EF67" w14:textId="77777777" w:rsidR="000C3C01" w:rsidRPr="00075E16" w:rsidRDefault="00F52D17">
            <w:pPr>
              <w:spacing w:line="400" w:lineRule="exact"/>
              <w:rPr>
                <w:rFonts w:ascii="仿宋" w:eastAsia="仿宋" w:hAnsi="仿宋"/>
                <w:sz w:val="24"/>
              </w:rPr>
            </w:pPr>
            <w:r w:rsidRPr="00075E16">
              <w:rPr>
                <w:rFonts w:ascii="仿宋" w:eastAsia="仿宋" w:hAnsi="仿宋" w:hint="eastAsia"/>
                <w:sz w:val="24"/>
              </w:rPr>
              <w:t>■不需要</w:t>
            </w:r>
          </w:p>
          <w:p w14:paraId="3A673968" w14:textId="77777777" w:rsidR="000C3C01" w:rsidRPr="00075E16" w:rsidRDefault="00F52D17">
            <w:pPr>
              <w:spacing w:line="400" w:lineRule="exact"/>
              <w:rPr>
                <w:rFonts w:ascii="仿宋" w:eastAsia="仿宋" w:hAnsi="仿宋"/>
                <w:sz w:val="24"/>
              </w:rPr>
            </w:pPr>
            <w:r w:rsidRPr="00075E16">
              <w:rPr>
                <w:rFonts w:ascii="仿宋" w:eastAsia="仿宋" w:hAnsi="仿宋" w:hint="eastAsia"/>
                <w:sz w:val="24"/>
              </w:rPr>
              <w:t>□需要，履约保证金的金额：中标合同金额的</w:t>
            </w:r>
            <w:r w:rsidRPr="00075E16">
              <w:rPr>
                <w:rFonts w:ascii="仿宋" w:eastAsia="仿宋" w:hAnsi="仿宋" w:hint="eastAsia"/>
                <w:sz w:val="24"/>
                <w:u w:val="single"/>
              </w:rPr>
              <w:t xml:space="preserve"> </w:t>
            </w:r>
            <w:r w:rsidRPr="00075E16">
              <w:rPr>
                <w:rFonts w:ascii="仿宋" w:eastAsia="仿宋" w:hAnsi="仿宋" w:hint="eastAsia"/>
                <w:sz w:val="24"/>
              </w:rPr>
              <w:t>%（履约保证金须以支票、汇票、本票或者金融机构、担保机构出具的保函等非现金形式提交）</w:t>
            </w:r>
          </w:p>
        </w:tc>
      </w:tr>
      <w:tr w:rsidR="000C3C01" w:rsidRPr="00075E16" w14:paraId="3794CF83" w14:textId="77777777">
        <w:trPr>
          <w:jc w:val="center"/>
        </w:trPr>
        <w:tc>
          <w:tcPr>
            <w:tcW w:w="1266" w:type="dxa"/>
            <w:vAlign w:val="center"/>
          </w:tcPr>
          <w:p w14:paraId="40E35E2A" w14:textId="77777777" w:rsidR="000C3C01" w:rsidRPr="00075E16" w:rsidRDefault="00F52D17">
            <w:pPr>
              <w:adjustRightInd w:val="0"/>
              <w:snapToGrid w:val="0"/>
              <w:spacing w:line="400" w:lineRule="exact"/>
              <w:jc w:val="center"/>
              <w:rPr>
                <w:rFonts w:ascii="仿宋" w:eastAsia="仿宋" w:hAnsi="仿宋" w:cs="宋体"/>
                <w:sz w:val="24"/>
              </w:rPr>
            </w:pPr>
            <w:r w:rsidRPr="00075E16">
              <w:rPr>
                <w:rFonts w:ascii="仿宋" w:eastAsia="仿宋" w:hAnsi="仿宋" w:cs="宋体"/>
                <w:sz w:val="24"/>
              </w:rPr>
              <w:t>38</w:t>
            </w:r>
          </w:p>
        </w:tc>
        <w:tc>
          <w:tcPr>
            <w:tcW w:w="2320" w:type="dxa"/>
            <w:vAlign w:val="center"/>
          </w:tcPr>
          <w:p w14:paraId="6DA037C3" w14:textId="77777777" w:rsidR="000C3C01" w:rsidRPr="00075E16" w:rsidRDefault="00F52D17">
            <w:pPr>
              <w:snapToGrid w:val="0"/>
              <w:spacing w:line="400" w:lineRule="exact"/>
              <w:rPr>
                <w:rFonts w:ascii="仿宋" w:eastAsia="仿宋" w:hAnsi="仿宋" w:cs="宋体"/>
                <w:sz w:val="24"/>
              </w:rPr>
            </w:pPr>
            <w:r w:rsidRPr="00075E16">
              <w:rPr>
                <w:rFonts w:ascii="仿宋" w:eastAsia="仿宋" w:hAnsi="仿宋" w:cs="宋体" w:hint="eastAsia"/>
                <w:sz w:val="24"/>
              </w:rPr>
              <w:t>资格审查</w:t>
            </w:r>
          </w:p>
        </w:tc>
        <w:tc>
          <w:tcPr>
            <w:tcW w:w="5417" w:type="dxa"/>
            <w:vAlign w:val="center"/>
          </w:tcPr>
          <w:p w14:paraId="3688311F" w14:textId="77777777" w:rsidR="000C3C01" w:rsidRPr="00075E16" w:rsidRDefault="00F52D17">
            <w:pPr>
              <w:adjustRightInd w:val="0"/>
              <w:snapToGrid w:val="0"/>
              <w:spacing w:line="400" w:lineRule="exact"/>
              <w:rPr>
                <w:rFonts w:ascii="仿宋" w:eastAsia="仿宋" w:hAnsi="仿宋"/>
                <w:sz w:val="24"/>
              </w:rPr>
            </w:pPr>
            <w:r w:rsidRPr="00075E16">
              <w:rPr>
                <w:rFonts w:ascii="仿宋" w:eastAsia="仿宋" w:hAnsi="仿宋" w:hint="eastAsia"/>
                <w:sz w:val="24"/>
              </w:rPr>
              <w:t>本项目采用资格后审，请投标人按下列要求</w:t>
            </w:r>
            <w:r w:rsidRPr="00075E16">
              <w:rPr>
                <w:rFonts w:ascii="仿宋" w:eastAsia="仿宋" w:hAnsi="仿宋" w:cs="宋体" w:hint="eastAsia"/>
                <w:bCs/>
                <w:sz w:val="24"/>
              </w:rPr>
              <w:t>提供材料</w:t>
            </w:r>
            <w:r w:rsidRPr="00075E16">
              <w:rPr>
                <w:rFonts w:ascii="仿宋" w:eastAsia="仿宋" w:hAnsi="仿宋" w:hint="eastAsia"/>
                <w:sz w:val="24"/>
              </w:rPr>
              <w:t>：</w:t>
            </w:r>
          </w:p>
          <w:p w14:paraId="21D140B7" w14:textId="77777777" w:rsidR="000C3C01" w:rsidRPr="00075E16" w:rsidRDefault="00F52D17">
            <w:pPr>
              <w:numPr>
                <w:ilvl w:val="0"/>
                <w:numId w:val="1"/>
              </w:numPr>
              <w:adjustRightInd w:val="0"/>
              <w:snapToGrid w:val="0"/>
              <w:spacing w:line="400" w:lineRule="exact"/>
              <w:rPr>
                <w:rFonts w:ascii="仿宋" w:eastAsia="仿宋" w:hAnsi="仿宋"/>
                <w:sz w:val="24"/>
              </w:rPr>
            </w:pPr>
            <w:bookmarkStart w:id="9" w:name="_Hlk77781096"/>
            <w:r w:rsidRPr="00075E16">
              <w:rPr>
                <w:rFonts w:ascii="仿宋" w:eastAsia="仿宋" w:hAnsi="仿宋" w:hint="eastAsia"/>
                <w:sz w:val="24"/>
              </w:rPr>
              <w:t>企业营业执照复印件；</w:t>
            </w:r>
          </w:p>
          <w:p w14:paraId="73AC66C6" w14:textId="77777777" w:rsidR="000C3C01" w:rsidRPr="00075E16" w:rsidRDefault="00F52D17">
            <w:pPr>
              <w:numPr>
                <w:ilvl w:val="0"/>
                <w:numId w:val="1"/>
              </w:numPr>
              <w:adjustRightInd w:val="0"/>
              <w:snapToGrid w:val="0"/>
              <w:spacing w:line="400" w:lineRule="exact"/>
              <w:rPr>
                <w:rFonts w:ascii="仿宋" w:eastAsia="仿宋" w:hAnsi="仿宋"/>
                <w:kern w:val="0"/>
                <w:sz w:val="24"/>
              </w:rPr>
            </w:pPr>
            <w:r w:rsidRPr="00075E16">
              <w:rPr>
                <w:rFonts w:ascii="仿宋" w:eastAsia="仿宋" w:hAnsi="仿宋" w:hint="eastAsia"/>
                <w:kern w:val="0"/>
                <w:sz w:val="24"/>
              </w:rPr>
              <w:t>企业资质证书</w:t>
            </w:r>
            <w:r w:rsidRPr="00075E16">
              <w:rPr>
                <w:rFonts w:ascii="仿宋" w:eastAsia="仿宋" w:hAnsi="仿宋" w:hint="eastAsia"/>
                <w:sz w:val="24"/>
              </w:rPr>
              <w:t>复印件</w:t>
            </w:r>
            <w:r w:rsidRPr="00075E16">
              <w:rPr>
                <w:rFonts w:ascii="仿宋" w:eastAsia="仿宋" w:hAnsi="仿宋" w:hint="eastAsia"/>
                <w:kern w:val="0"/>
                <w:sz w:val="24"/>
              </w:rPr>
              <w:t>；</w:t>
            </w:r>
          </w:p>
          <w:p w14:paraId="37EF9FE8" w14:textId="77777777" w:rsidR="000C3C01" w:rsidRPr="00075E16" w:rsidRDefault="00F52D17">
            <w:pPr>
              <w:adjustRightInd w:val="0"/>
              <w:snapToGrid w:val="0"/>
              <w:spacing w:line="400" w:lineRule="exact"/>
              <w:rPr>
                <w:rFonts w:ascii="仿宋" w:eastAsia="仿宋" w:hAnsi="仿宋"/>
                <w:kern w:val="0"/>
                <w:sz w:val="24"/>
              </w:rPr>
            </w:pPr>
            <w:r w:rsidRPr="00075E16">
              <w:rPr>
                <w:rFonts w:ascii="仿宋" w:eastAsia="仿宋" w:hAnsi="仿宋" w:hint="eastAsia"/>
                <w:kern w:val="0"/>
                <w:sz w:val="24"/>
              </w:rPr>
              <w:lastRenderedPageBreak/>
              <w:t>3、安全生产许可证</w:t>
            </w:r>
            <w:r w:rsidRPr="00075E16">
              <w:rPr>
                <w:rFonts w:ascii="仿宋" w:eastAsia="仿宋" w:hAnsi="仿宋" w:hint="eastAsia"/>
                <w:sz w:val="24"/>
              </w:rPr>
              <w:t>复印件</w:t>
            </w:r>
            <w:r w:rsidRPr="00075E16">
              <w:rPr>
                <w:rFonts w:ascii="仿宋" w:eastAsia="仿宋" w:hAnsi="仿宋" w:hint="eastAsia"/>
                <w:kern w:val="0"/>
                <w:sz w:val="24"/>
              </w:rPr>
              <w:t>；</w:t>
            </w:r>
          </w:p>
          <w:bookmarkEnd w:id="9"/>
          <w:p w14:paraId="7ED6695C" w14:textId="470F9D8B" w:rsidR="000C3C01" w:rsidRPr="00075E16" w:rsidRDefault="00F52D17">
            <w:pPr>
              <w:widowControl/>
              <w:topLinePunct/>
              <w:adjustRightInd w:val="0"/>
              <w:snapToGrid w:val="0"/>
              <w:spacing w:line="400" w:lineRule="exact"/>
              <w:rPr>
                <w:rFonts w:ascii="仿宋" w:eastAsia="仿宋" w:hAnsi="仿宋"/>
                <w:sz w:val="24"/>
              </w:rPr>
            </w:pPr>
            <w:r w:rsidRPr="00075E16">
              <w:rPr>
                <w:rFonts w:ascii="仿宋" w:eastAsia="仿宋" w:hAnsi="仿宋" w:hint="eastAsia"/>
                <w:sz w:val="24"/>
              </w:rPr>
              <w:t>4、项目总负责人的工程类专业高级及以上职称证书复印件；设计负责人的</w:t>
            </w:r>
            <w:r w:rsidR="008850CD" w:rsidRPr="00075E16">
              <w:rPr>
                <w:rFonts w:ascii="仿宋" w:eastAsia="仿宋" w:hAnsi="仿宋" w:hint="eastAsia"/>
                <w:sz w:val="24"/>
              </w:rPr>
              <w:t>国家壹级注册建筑师</w:t>
            </w:r>
            <w:r w:rsidR="00822396" w:rsidRPr="00075E16">
              <w:rPr>
                <w:rFonts w:ascii="仿宋" w:eastAsia="仿宋" w:hAnsi="仿宋" w:hint="eastAsia"/>
                <w:sz w:val="24"/>
              </w:rPr>
              <w:t>执业资格</w:t>
            </w:r>
            <w:r w:rsidRPr="00075E16">
              <w:rPr>
                <w:rFonts w:ascii="仿宋" w:eastAsia="仿宋" w:hAnsi="仿宋" w:hint="eastAsia"/>
                <w:sz w:val="24"/>
              </w:rPr>
              <w:t>证书复印件。施工项目经理要求：投标人拟派施工项目经理的专业</w:t>
            </w:r>
            <w:r w:rsidR="00822396" w:rsidRPr="00075E16">
              <w:rPr>
                <w:rFonts w:ascii="仿宋" w:eastAsia="仿宋" w:hAnsi="仿宋" w:hint="eastAsia"/>
                <w:sz w:val="24"/>
              </w:rPr>
              <w:t>二</w:t>
            </w:r>
            <w:r w:rsidRPr="00075E16">
              <w:rPr>
                <w:rFonts w:ascii="仿宋" w:eastAsia="仿宋" w:hAnsi="仿宋" w:hint="eastAsia"/>
                <w:sz w:val="24"/>
              </w:rPr>
              <w:t>级国家注册建造师执业资格证书复印件和投标时未担任其他工程的项目负责人的承诺书；项目经理应同时提供项目负责人安全生产考核合格证（B证）证书复印件。</w:t>
            </w:r>
          </w:p>
          <w:p w14:paraId="0294E5B6" w14:textId="77777777" w:rsidR="000C3C01" w:rsidRPr="00075E16" w:rsidRDefault="00F52D17">
            <w:pPr>
              <w:widowControl/>
              <w:topLinePunct/>
              <w:adjustRightInd w:val="0"/>
              <w:snapToGrid w:val="0"/>
              <w:spacing w:line="400" w:lineRule="exact"/>
              <w:rPr>
                <w:rFonts w:ascii="仿宋" w:eastAsia="仿宋" w:hAnsi="仿宋"/>
                <w:sz w:val="24"/>
              </w:rPr>
            </w:pPr>
            <w:r w:rsidRPr="00075E16">
              <w:rPr>
                <w:rFonts w:ascii="仿宋" w:eastAsia="仿宋" w:hAnsi="仿宋" w:hint="eastAsia"/>
                <w:sz w:val="24"/>
              </w:rPr>
              <w:t>说明：</w:t>
            </w:r>
          </w:p>
          <w:p w14:paraId="253D3130" w14:textId="77777777" w:rsidR="000C3C01" w:rsidRPr="00075E16" w:rsidRDefault="00F52D17">
            <w:pPr>
              <w:widowControl/>
              <w:topLinePunct/>
              <w:adjustRightInd w:val="0"/>
              <w:snapToGrid w:val="0"/>
              <w:spacing w:line="400" w:lineRule="exact"/>
              <w:ind w:firstLineChars="200" w:firstLine="480"/>
              <w:rPr>
                <w:rFonts w:ascii="仿宋" w:eastAsia="仿宋" w:hAnsi="仿宋"/>
                <w:sz w:val="24"/>
              </w:rPr>
            </w:pPr>
            <w:r w:rsidRPr="00075E16">
              <w:rPr>
                <w:rFonts w:ascii="仿宋" w:eastAsia="仿宋" w:hAnsi="仿宋" w:hint="eastAsia"/>
                <w:sz w:val="24"/>
              </w:rPr>
              <w:t>递交投标文件截止后不接受任何过程中递交的资料，资料不全视为资格审查不合格。</w:t>
            </w:r>
          </w:p>
        </w:tc>
      </w:tr>
      <w:tr w:rsidR="000C3C01" w:rsidRPr="00075E16" w14:paraId="253F31BE" w14:textId="77777777">
        <w:trPr>
          <w:jc w:val="center"/>
        </w:trPr>
        <w:tc>
          <w:tcPr>
            <w:tcW w:w="1266" w:type="dxa"/>
            <w:vAlign w:val="center"/>
          </w:tcPr>
          <w:p w14:paraId="62E9B399" w14:textId="77777777" w:rsidR="000C3C01" w:rsidRPr="00075E16" w:rsidRDefault="00F52D17">
            <w:pPr>
              <w:adjustRightInd w:val="0"/>
              <w:snapToGrid w:val="0"/>
              <w:spacing w:line="400" w:lineRule="exact"/>
              <w:jc w:val="center"/>
              <w:rPr>
                <w:rFonts w:ascii="仿宋" w:eastAsia="仿宋" w:hAnsi="仿宋" w:cs="宋体"/>
                <w:sz w:val="24"/>
              </w:rPr>
            </w:pPr>
            <w:r w:rsidRPr="00075E16">
              <w:rPr>
                <w:rFonts w:ascii="仿宋" w:eastAsia="仿宋" w:hAnsi="仿宋" w:cs="宋体" w:hint="eastAsia"/>
                <w:sz w:val="24"/>
              </w:rPr>
              <w:lastRenderedPageBreak/>
              <w:t>39</w:t>
            </w:r>
          </w:p>
        </w:tc>
        <w:tc>
          <w:tcPr>
            <w:tcW w:w="2320" w:type="dxa"/>
            <w:vAlign w:val="center"/>
          </w:tcPr>
          <w:p w14:paraId="3A9BDAB6" w14:textId="77777777" w:rsidR="000C3C01" w:rsidRPr="00075E16" w:rsidRDefault="00F52D17">
            <w:pPr>
              <w:spacing w:line="560" w:lineRule="exact"/>
              <w:rPr>
                <w:rFonts w:ascii="仿宋" w:eastAsia="仿宋" w:hAnsi="仿宋" w:cs="宋体"/>
                <w:sz w:val="24"/>
              </w:rPr>
            </w:pPr>
            <w:r w:rsidRPr="00075E16">
              <w:rPr>
                <w:rFonts w:ascii="仿宋" w:eastAsia="仿宋" w:hAnsi="仿宋" w:hint="eastAsia"/>
                <w:sz w:val="24"/>
              </w:rPr>
              <w:t>中标</w:t>
            </w:r>
            <w:r w:rsidRPr="00075E16">
              <w:rPr>
                <w:rFonts w:ascii="仿宋" w:eastAsia="仿宋" w:hAnsi="仿宋"/>
                <w:sz w:val="24"/>
              </w:rPr>
              <w:t>服务费支付</w:t>
            </w:r>
          </w:p>
        </w:tc>
        <w:tc>
          <w:tcPr>
            <w:tcW w:w="5417" w:type="dxa"/>
            <w:vAlign w:val="center"/>
          </w:tcPr>
          <w:p w14:paraId="082241B3" w14:textId="6F993D85" w:rsidR="000C3C01" w:rsidRPr="00075E16" w:rsidRDefault="00F52D17">
            <w:pPr>
              <w:spacing w:line="560" w:lineRule="exact"/>
              <w:rPr>
                <w:rFonts w:ascii="仿宋" w:eastAsia="仿宋" w:hAnsi="仿宋"/>
                <w:sz w:val="24"/>
              </w:rPr>
            </w:pPr>
            <w:r w:rsidRPr="00075E16">
              <w:rPr>
                <w:rFonts w:ascii="仿宋" w:eastAsia="仿宋" w:hAnsi="仿宋" w:hint="eastAsia"/>
                <w:sz w:val="24"/>
              </w:rPr>
              <w:t>中标</w:t>
            </w:r>
            <w:r w:rsidRPr="00075E16">
              <w:rPr>
                <w:rFonts w:ascii="仿宋" w:eastAsia="仿宋" w:hAnsi="仿宋"/>
                <w:sz w:val="24"/>
              </w:rPr>
              <w:t>服务费：参照《国家发展计划委员会计价格》（2002）1980号标准按</w:t>
            </w:r>
            <w:r w:rsidRPr="00075E16">
              <w:rPr>
                <w:rFonts w:ascii="仿宋" w:eastAsia="仿宋" w:hAnsi="仿宋" w:hint="eastAsia"/>
                <w:sz w:val="24"/>
              </w:rPr>
              <w:t>中标</w:t>
            </w:r>
            <w:r w:rsidRPr="00075E16">
              <w:rPr>
                <w:rFonts w:ascii="仿宋" w:eastAsia="仿宋" w:hAnsi="仿宋"/>
                <w:sz w:val="24"/>
              </w:rPr>
              <w:t>金额</w:t>
            </w:r>
            <w:r w:rsidR="00634A72" w:rsidRPr="00075E16">
              <w:rPr>
                <w:rFonts w:ascii="仿宋" w:eastAsia="仿宋" w:hAnsi="仿宋"/>
                <w:sz w:val="24"/>
              </w:rPr>
              <w:t>下浮</w:t>
            </w:r>
            <w:r w:rsidR="00634A72" w:rsidRPr="00075E16">
              <w:rPr>
                <w:rFonts w:ascii="仿宋" w:eastAsia="仿宋" w:hAnsi="仿宋" w:hint="eastAsia"/>
                <w:sz w:val="24"/>
              </w:rPr>
              <w:t>50%</w:t>
            </w:r>
            <w:r w:rsidRPr="00075E16">
              <w:rPr>
                <w:rFonts w:ascii="仿宋" w:eastAsia="仿宋" w:hAnsi="仿宋"/>
                <w:sz w:val="24"/>
              </w:rPr>
              <w:t>计算，由</w:t>
            </w:r>
            <w:r w:rsidRPr="00075E16">
              <w:rPr>
                <w:rFonts w:ascii="仿宋" w:eastAsia="仿宋" w:hAnsi="仿宋" w:hint="eastAsia"/>
                <w:sz w:val="24"/>
              </w:rPr>
              <w:t>中标</w:t>
            </w:r>
            <w:r w:rsidR="002B596B" w:rsidRPr="00075E16">
              <w:rPr>
                <w:rFonts w:ascii="仿宋" w:eastAsia="仿宋" w:hAnsi="仿宋" w:hint="eastAsia"/>
                <w:sz w:val="24"/>
              </w:rPr>
              <w:t>单位</w:t>
            </w:r>
            <w:r w:rsidRPr="00075E16">
              <w:rPr>
                <w:rFonts w:ascii="仿宋" w:eastAsia="仿宋" w:hAnsi="仿宋"/>
                <w:sz w:val="24"/>
              </w:rPr>
              <w:t>支付。</w:t>
            </w:r>
          </w:p>
        </w:tc>
      </w:tr>
      <w:tr w:rsidR="00237739" w:rsidRPr="00075E16" w14:paraId="40C06A9F" w14:textId="77777777">
        <w:trPr>
          <w:jc w:val="center"/>
        </w:trPr>
        <w:tc>
          <w:tcPr>
            <w:tcW w:w="1266" w:type="dxa"/>
            <w:vAlign w:val="center"/>
          </w:tcPr>
          <w:p w14:paraId="2CB4D265" w14:textId="1E9E4AC4" w:rsidR="00237739" w:rsidRPr="00075E16" w:rsidRDefault="00237739">
            <w:pPr>
              <w:adjustRightInd w:val="0"/>
              <w:snapToGrid w:val="0"/>
              <w:spacing w:line="400" w:lineRule="exact"/>
              <w:jc w:val="center"/>
              <w:rPr>
                <w:rFonts w:ascii="仿宋" w:eastAsia="仿宋" w:hAnsi="仿宋" w:cs="宋体"/>
                <w:sz w:val="24"/>
              </w:rPr>
            </w:pPr>
            <w:r w:rsidRPr="00075E16">
              <w:rPr>
                <w:rFonts w:ascii="仿宋" w:eastAsia="仿宋" w:hAnsi="仿宋" w:cs="宋体" w:hint="eastAsia"/>
                <w:sz w:val="24"/>
              </w:rPr>
              <w:t>40</w:t>
            </w:r>
          </w:p>
        </w:tc>
        <w:tc>
          <w:tcPr>
            <w:tcW w:w="2320" w:type="dxa"/>
            <w:vAlign w:val="center"/>
          </w:tcPr>
          <w:p w14:paraId="2FF84063" w14:textId="680C8ADE" w:rsidR="00237739" w:rsidRPr="00075E16" w:rsidRDefault="00237739">
            <w:pPr>
              <w:spacing w:line="560" w:lineRule="exact"/>
              <w:rPr>
                <w:rFonts w:ascii="仿宋" w:eastAsia="仿宋" w:hAnsi="仿宋"/>
                <w:sz w:val="24"/>
              </w:rPr>
            </w:pPr>
            <w:r w:rsidRPr="00075E16">
              <w:rPr>
                <w:rFonts w:ascii="仿宋" w:eastAsia="仿宋" w:hAnsi="仿宋" w:hint="eastAsia"/>
                <w:sz w:val="24"/>
              </w:rPr>
              <w:t>面向中小企业预留情况及小微企业报价扣除标准</w:t>
            </w:r>
          </w:p>
        </w:tc>
        <w:tc>
          <w:tcPr>
            <w:tcW w:w="5417" w:type="dxa"/>
            <w:vAlign w:val="center"/>
          </w:tcPr>
          <w:p w14:paraId="44384489" w14:textId="77777777" w:rsidR="00237739" w:rsidRPr="00075E16" w:rsidRDefault="00237739" w:rsidP="00237739">
            <w:pPr>
              <w:ind w:firstLineChars="150" w:firstLine="360"/>
              <w:rPr>
                <w:rFonts w:ascii="仿宋" w:eastAsia="仿宋" w:hAnsi="仿宋"/>
                <w:sz w:val="24"/>
              </w:rPr>
            </w:pPr>
            <w:r w:rsidRPr="00075E16">
              <w:rPr>
                <w:rFonts w:ascii="仿宋" w:eastAsia="仿宋" w:hAnsi="仿宋" w:hint="eastAsia"/>
                <w:sz w:val="24"/>
              </w:rPr>
              <w:t>√本包为非专门面向中小企业预留份额的采购包。小微企业报价扣除标准如下：</w:t>
            </w:r>
          </w:p>
          <w:p w14:paraId="3DAA0619" w14:textId="77777777" w:rsidR="00237739" w:rsidRPr="00075E16" w:rsidRDefault="00237739" w:rsidP="00237739">
            <w:pPr>
              <w:ind w:firstLineChars="150" w:firstLine="360"/>
              <w:rPr>
                <w:rFonts w:ascii="仿宋" w:eastAsia="仿宋" w:hAnsi="仿宋"/>
                <w:sz w:val="24"/>
              </w:rPr>
            </w:pPr>
            <w:r w:rsidRPr="00075E16">
              <w:rPr>
                <w:rFonts w:ascii="仿宋" w:eastAsia="仿宋" w:hAnsi="仿宋" w:hint="eastAsia"/>
                <w:sz w:val="24"/>
              </w:rPr>
              <w:t>1</w:t>
            </w:r>
            <w:r w:rsidRPr="00075E16">
              <w:rPr>
                <w:rFonts w:ascii="仿宋" w:eastAsia="仿宋" w:hAnsi="仿宋" w:cs="仿宋" w:hint="eastAsia"/>
                <w:sz w:val="24"/>
                <w:lang w:val="zh-CN"/>
              </w:rPr>
              <w:t>.</w:t>
            </w:r>
            <w:r w:rsidRPr="00075E16">
              <w:rPr>
                <w:rFonts w:hint="eastAsia"/>
              </w:rPr>
              <w:t xml:space="preserve"> </w:t>
            </w:r>
            <w:r w:rsidRPr="00075E16">
              <w:rPr>
                <w:rFonts w:ascii="仿宋" w:eastAsia="仿宋" w:hAnsi="仿宋" w:cs="仿宋" w:hint="eastAsia"/>
                <w:sz w:val="24"/>
                <w:lang w:val="zh-CN"/>
              </w:rPr>
              <w:t>按照《政府采购促进中小企业发展管理办法》（财库〔2020〕46号）、《关于进一步加大政府采购支持中小企业力度的通知》（财库〔2022〕19号）规定，对小微企业报价给予10%的扣除</w:t>
            </w:r>
            <w:r w:rsidRPr="00075E16">
              <w:rPr>
                <w:rFonts w:ascii="仿宋" w:eastAsia="仿宋" w:hAnsi="仿宋" w:hint="eastAsia"/>
                <w:sz w:val="24"/>
              </w:rPr>
              <w:t>，用扣除后的价格参与评审。</w:t>
            </w:r>
          </w:p>
          <w:p w14:paraId="61CAEBAE" w14:textId="3EB8CE1D" w:rsidR="00237739" w:rsidRPr="00075E16" w:rsidRDefault="00237739">
            <w:pPr>
              <w:spacing w:line="560" w:lineRule="exact"/>
              <w:rPr>
                <w:rFonts w:ascii="仿宋" w:eastAsia="仿宋" w:hAnsi="仿宋"/>
                <w:sz w:val="24"/>
              </w:rPr>
            </w:pPr>
            <w:r w:rsidRPr="00075E16">
              <w:rPr>
                <w:rFonts w:ascii="仿宋" w:eastAsia="仿宋" w:hAnsi="仿宋" w:hint="eastAsia"/>
                <w:sz w:val="24"/>
              </w:rPr>
              <w:t>2.大中型企业与小微企业组成联合体或者大中型企业向小微企业分包的（联合协议或者分包意向协议约定小微企业的合同份额应当占合同金额</w:t>
            </w:r>
            <w:r w:rsidRPr="00075E16">
              <w:rPr>
                <w:rFonts w:ascii="仿宋" w:eastAsia="仿宋" w:hAnsi="仿宋"/>
                <w:sz w:val="24"/>
              </w:rPr>
              <w:t>30%</w:t>
            </w:r>
            <w:r w:rsidRPr="00075E16">
              <w:rPr>
                <w:rFonts w:ascii="仿宋" w:eastAsia="仿宋" w:hAnsi="仿宋" w:hint="eastAsia"/>
                <w:sz w:val="24"/>
              </w:rPr>
              <w:t>以上），报价给予</w:t>
            </w:r>
            <w:r w:rsidRPr="00075E16">
              <w:rPr>
                <w:rFonts w:ascii="仿宋" w:eastAsia="仿宋" w:hAnsi="仿宋" w:hint="eastAsia"/>
                <w:sz w:val="24"/>
                <w:u w:val="single"/>
              </w:rPr>
              <w:t xml:space="preserve"> 4% </w:t>
            </w:r>
            <w:r w:rsidRPr="00075E16">
              <w:rPr>
                <w:rFonts w:ascii="仿宋" w:eastAsia="仿宋" w:hAnsi="仿宋" w:hint="eastAsia"/>
                <w:sz w:val="24"/>
              </w:rPr>
              <w:t>的扣除，用扣除后的价格参加评审。</w:t>
            </w:r>
          </w:p>
        </w:tc>
      </w:tr>
      <w:tr w:rsidR="00237739" w:rsidRPr="00075E16" w14:paraId="53F93FCF" w14:textId="77777777">
        <w:trPr>
          <w:jc w:val="center"/>
        </w:trPr>
        <w:tc>
          <w:tcPr>
            <w:tcW w:w="1266" w:type="dxa"/>
            <w:vAlign w:val="center"/>
          </w:tcPr>
          <w:p w14:paraId="26F92B71" w14:textId="5A04AF55" w:rsidR="00237739" w:rsidRPr="00075E16" w:rsidRDefault="00237739">
            <w:pPr>
              <w:adjustRightInd w:val="0"/>
              <w:snapToGrid w:val="0"/>
              <w:spacing w:line="400" w:lineRule="exact"/>
              <w:jc w:val="center"/>
              <w:rPr>
                <w:rFonts w:ascii="仿宋" w:eastAsia="仿宋" w:hAnsi="仿宋" w:cs="宋体"/>
                <w:sz w:val="24"/>
              </w:rPr>
            </w:pPr>
            <w:r w:rsidRPr="00075E16">
              <w:rPr>
                <w:rFonts w:ascii="仿宋" w:eastAsia="仿宋" w:hAnsi="仿宋" w:cs="宋体" w:hint="eastAsia"/>
                <w:sz w:val="24"/>
              </w:rPr>
              <w:t>41</w:t>
            </w:r>
          </w:p>
        </w:tc>
        <w:tc>
          <w:tcPr>
            <w:tcW w:w="2320" w:type="dxa"/>
            <w:vAlign w:val="center"/>
          </w:tcPr>
          <w:p w14:paraId="400443A0" w14:textId="5774C787" w:rsidR="00237739" w:rsidRPr="00075E16" w:rsidRDefault="00237739">
            <w:pPr>
              <w:spacing w:line="560" w:lineRule="exact"/>
              <w:rPr>
                <w:rFonts w:ascii="仿宋" w:eastAsia="仿宋" w:hAnsi="仿宋"/>
                <w:sz w:val="24"/>
              </w:rPr>
            </w:pPr>
            <w:r w:rsidRPr="00075E16">
              <w:rPr>
                <w:rFonts w:ascii="仿宋" w:eastAsia="仿宋" w:hAnsi="仿宋" w:hint="eastAsia"/>
                <w:sz w:val="24"/>
              </w:rPr>
              <w:t>采购标的对应的中小企业划分标准所属行业及所属行业</w:t>
            </w:r>
            <w:r w:rsidRPr="00075E16">
              <w:rPr>
                <w:rFonts w:ascii="仿宋" w:eastAsia="仿宋" w:hAnsi="仿宋" w:hint="eastAsia"/>
                <w:sz w:val="24"/>
              </w:rPr>
              <w:lastRenderedPageBreak/>
              <w:t>对应的中小企业划型标准</w:t>
            </w:r>
          </w:p>
        </w:tc>
        <w:tc>
          <w:tcPr>
            <w:tcW w:w="5417" w:type="dxa"/>
            <w:vAlign w:val="center"/>
          </w:tcPr>
          <w:p w14:paraId="7EA32617" w14:textId="797962C1" w:rsidR="00237739" w:rsidRPr="00075E16" w:rsidRDefault="00237739" w:rsidP="00237739">
            <w:pPr>
              <w:ind w:firstLineChars="150" w:firstLine="360"/>
              <w:rPr>
                <w:rFonts w:ascii="仿宋" w:eastAsia="仿宋" w:hAnsi="仿宋"/>
                <w:sz w:val="24"/>
              </w:rPr>
            </w:pPr>
            <w:r w:rsidRPr="00075E16">
              <w:rPr>
                <w:rFonts w:ascii="仿宋" w:eastAsia="仿宋" w:hAnsi="仿宋" w:hint="eastAsia"/>
                <w:sz w:val="24"/>
              </w:rPr>
              <w:lastRenderedPageBreak/>
              <w:t>本项目采购标的对应的中小企业划分标准所属行业：</w:t>
            </w:r>
            <w:r w:rsidR="0021200D" w:rsidRPr="00075E16">
              <w:rPr>
                <w:rFonts w:ascii="仿宋" w:eastAsia="仿宋" w:hAnsi="仿宋" w:hint="eastAsia"/>
                <w:sz w:val="24"/>
              </w:rPr>
              <w:t>建筑业</w:t>
            </w:r>
            <w:r w:rsidRPr="00075E16">
              <w:rPr>
                <w:rFonts w:ascii="仿宋" w:eastAsia="仿宋" w:hAnsi="仿宋" w:hint="eastAsia"/>
                <w:sz w:val="24"/>
              </w:rPr>
              <w:t>；所属行业对应的中小企业划型标准：</w:t>
            </w:r>
            <w:r w:rsidR="0021200D" w:rsidRPr="00075E16">
              <w:rPr>
                <w:rFonts w:ascii="仿宋" w:eastAsia="仿宋" w:hAnsi="仿宋" w:hint="eastAsia"/>
                <w:sz w:val="24"/>
              </w:rPr>
              <w:t>营业收入6000万元及以上，且资产总额5000万元及以上的为中型企业；营业收入300万元及以上，且资产总额300万元及以上的为小型企业；营业收入300万元以下或资产总额300万元以下的为微型</w:t>
            </w:r>
            <w:r w:rsidR="0021200D" w:rsidRPr="00075E16">
              <w:rPr>
                <w:rFonts w:ascii="仿宋" w:eastAsia="仿宋" w:hAnsi="仿宋" w:hint="eastAsia"/>
                <w:sz w:val="24"/>
              </w:rPr>
              <w:lastRenderedPageBreak/>
              <w:t>企业</w:t>
            </w:r>
            <w:r w:rsidRPr="00075E16">
              <w:rPr>
                <w:rFonts w:ascii="仿宋" w:eastAsia="仿宋" w:hAnsi="仿宋" w:hint="eastAsia"/>
                <w:sz w:val="24"/>
              </w:rPr>
              <w:t>。</w:t>
            </w:r>
          </w:p>
        </w:tc>
      </w:tr>
      <w:tr w:rsidR="000C3C01" w:rsidRPr="00075E16" w14:paraId="24290A20" w14:textId="77777777">
        <w:trPr>
          <w:jc w:val="center"/>
        </w:trPr>
        <w:tc>
          <w:tcPr>
            <w:tcW w:w="1266" w:type="dxa"/>
            <w:vAlign w:val="center"/>
          </w:tcPr>
          <w:p w14:paraId="046404F8" w14:textId="33FDBF84" w:rsidR="000C3C01" w:rsidRPr="00075E16" w:rsidRDefault="00F52D17" w:rsidP="0021200D">
            <w:pPr>
              <w:adjustRightInd w:val="0"/>
              <w:snapToGrid w:val="0"/>
              <w:spacing w:line="400" w:lineRule="exact"/>
              <w:jc w:val="center"/>
              <w:rPr>
                <w:rFonts w:ascii="仿宋" w:eastAsia="仿宋" w:hAnsi="仿宋" w:cs="宋体"/>
                <w:sz w:val="24"/>
              </w:rPr>
            </w:pPr>
            <w:r w:rsidRPr="00075E16">
              <w:rPr>
                <w:rFonts w:ascii="仿宋" w:eastAsia="仿宋" w:hAnsi="仿宋" w:cs="宋体" w:hint="eastAsia"/>
                <w:sz w:val="24"/>
              </w:rPr>
              <w:lastRenderedPageBreak/>
              <w:t>4</w:t>
            </w:r>
            <w:r w:rsidR="0021200D" w:rsidRPr="00075E16">
              <w:rPr>
                <w:rFonts w:ascii="仿宋" w:eastAsia="仿宋" w:hAnsi="仿宋" w:cs="宋体" w:hint="eastAsia"/>
                <w:sz w:val="24"/>
              </w:rPr>
              <w:t>2</w:t>
            </w:r>
          </w:p>
        </w:tc>
        <w:tc>
          <w:tcPr>
            <w:tcW w:w="2320" w:type="dxa"/>
            <w:vAlign w:val="center"/>
          </w:tcPr>
          <w:p w14:paraId="0C1F4163" w14:textId="77777777" w:rsidR="000C3C01" w:rsidRPr="00075E16" w:rsidRDefault="00F52D17">
            <w:pPr>
              <w:adjustRightInd w:val="0"/>
              <w:snapToGrid w:val="0"/>
              <w:spacing w:line="400" w:lineRule="exact"/>
              <w:rPr>
                <w:rFonts w:ascii="仿宋" w:eastAsia="仿宋" w:hAnsi="仿宋" w:cs="宋体"/>
                <w:sz w:val="24"/>
              </w:rPr>
            </w:pPr>
            <w:r w:rsidRPr="00075E16">
              <w:rPr>
                <w:rFonts w:ascii="仿宋" w:eastAsia="仿宋" w:hAnsi="仿宋" w:cs="宋体" w:hint="eastAsia"/>
                <w:sz w:val="24"/>
              </w:rPr>
              <w:t>需要补充的其他内容</w:t>
            </w:r>
          </w:p>
        </w:tc>
        <w:tc>
          <w:tcPr>
            <w:tcW w:w="5417" w:type="dxa"/>
            <w:vAlign w:val="center"/>
          </w:tcPr>
          <w:p w14:paraId="261C3BA6" w14:textId="77777777" w:rsidR="000C3C01" w:rsidRPr="00075E16" w:rsidRDefault="00F52D17">
            <w:pPr>
              <w:adjustRightInd w:val="0"/>
              <w:snapToGrid w:val="0"/>
              <w:spacing w:line="400" w:lineRule="exact"/>
              <w:jc w:val="left"/>
              <w:rPr>
                <w:rFonts w:ascii="仿宋" w:eastAsia="仿宋" w:hAnsi="仿宋" w:cs="宋体"/>
                <w:sz w:val="24"/>
              </w:rPr>
            </w:pPr>
            <w:r w:rsidRPr="00075E16">
              <w:rPr>
                <w:rFonts w:ascii="仿宋" w:eastAsia="仿宋" w:hAnsi="仿宋" w:hint="eastAsia"/>
                <w:sz w:val="24"/>
              </w:rPr>
              <w:t xml:space="preserve"> 无</w:t>
            </w:r>
          </w:p>
        </w:tc>
      </w:tr>
      <w:tr w:rsidR="000C3C01" w:rsidRPr="00075E16" w14:paraId="75F073EA" w14:textId="77777777">
        <w:trPr>
          <w:jc w:val="center"/>
        </w:trPr>
        <w:tc>
          <w:tcPr>
            <w:tcW w:w="9003" w:type="dxa"/>
            <w:gridSpan w:val="3"/>
            <w:vAlign w:val="center"/>
          </w:tcPr>
          <w:p w14:paraId="557637A7" w14:textId="77777777" w:rsidR="000C3C01" w:rsidRPr="00075E16" w:rsidRDefault="00F52D17">
            <w:pPr>
              <w:tabs>
                <w:tab w:val="left" w:pos="196"/>
                <w:tab w:val="left" w:pos="631"/>
                <w:tab w:val="left" w:pos="661"/>
              </w:tabs>
              <w:adjustRightInd w:val="0"/>
              <w:snapToGrid w:val="0"/>
              <w:spacing w:line="400" w:lineRule="exact"/>
              <w:jc w:val="left"/>
              <w:rPr>
                <w:rFonts w:ascii="仿宋" w:eastAsia="仿宋" w:hAnsi="仿宋" w:cs="宋体"/>
                <w:b/>
                <w:sz w:val="24"/>
              </w:rPr>
            </w:pPr>
            <w:r w:rsidRPr="00075E16">
              <w:rPr>
                <w:rFonts w:ascii="仿宋" w:eastAsia="仿宋" w:hAnsi="仿宋" w:cs="宋体" w:hint="eastAsia"/>
                <w:b/>
                <w:sz w:val="24"/>
              </w:rPr>
              <w:t>特别说明:</w:t>
            </w:r>
          </w:p>
          <w:p w14:paraId="3341ED31" w14:textId="77777777" w:rsidR="000C3C01" w:rsidRPr="00075E16" w:rsidRDefault="00F52D17">
            <w:pPr>
              <w:tabs>
                <w:tab w:val="left" w:pos="196"/>
                <w:tab w:val="left" w:pos="631"/>
                <w:tab w:val="left" w:pos="661"/>
              </w:tabs>
              <w:adjustRightInd w:val="0"/>
              <w:snapToGrid w:val="0"/>
              <w:spacing w:line="400" w:lineRule="exact"/>
              <w:jc w:val="left"/>
              <w:rPr>
                <w:rFonts w:ascii="仿宋" w:eastAsia="仿宋" w:hAnsi="仿宋" w:cs="宋体"/>
                <w:b/>
                <w:sz w:val="24"/>
              </w:rPr>
            </w:pPr>
            <w:r w:rsidRPr="00075E16">
              <w:rPr>
                <w:rFonts w:ascii="仿宋" w:eastAsia="仿宋" w:hAnsi="仿宋" w:cs="宋体" w:hint="eastAsia"/>
                <w:b/>
                <w:sz w:val="24"/>
              </w:rPr>
              <w:t>1、投标人须按照本招标文件规定的投标文件格式填写，如制作工具中格式与招标文件要求的格式不一样，请投标人按下列要求执行：</w:t>
            </w:r>
          </w:p>
          <w:p w14:paraId="03353D62" w14:textId="77777777" w:rsidR="000C3C01" w:rsidRPr="00075E16" w:rsidRDefault="00F52D17">
            <w:pPr>
              <w:tabs>
                <w:tab w:val="left" w:pos="196"/>
                <w:tab w:val="left" w:pos="631"/>
                <w:tab w:val="left" w:pos="661"/>
              </w:tabs>
              <w:adjustRightInd w:val="0"/>
              <w:snapToGrid w:val="0"/>
              <w:spacing w:line="400" w:lineRule="exact"/>
              <w:jc w:val="left"/>
              <w:rPr>
                <w:rFonts w:ascii="仿宋" w:eastAsia="仿宋" w:hAnsi="仿宋" w:cs="宋体"/>
                <w:b/>
                <w:sz w:val="24"/>
              </w:rPr>
            </w:pPr>
            <w:r w:rsidRPr="00075E16">
              <w:rPr>
                <w:rFonts w:ascii="仿宋" w:eastAsia="仿宋" w:hAnsi="仿宋" w:cs="宋体" w:hint="eastAsia"/>
                <w:b/>
                <w:sz w:val="24"/>
              </w:rPr>
              <w:t>（1）对于制作工具中要求的且必填的项目，请投标人按实填写；</w:t>
            </w:r>
          </w:p>
          <w:p w14:paraId="2C807E24" w14:textId="77777777" w:rsidR="000C3C01" w:rsidRPr="00075E16" w:rsidRDefault="00F52D17">
            <w:pPr>
              <w:adjustRightInd w:val="0"/>
              <w:snapToGrid w:val="0"/>
              <w:spacing w:line="400" w:lineRule="exact"/>
              <w:jc w:val="left"/>
              <w:rPr>
                <w:rFonts w:ascii="仿宋" w:eastAsia="仿宋" w:hAnsi="仿宋" w:cs="宋体"/>
                <w:b/>
                <w:sz w:val="24"/>
              </w:rPr>
            </w:pPr>
            <w:r w:rsidRPr="00075E16">
              <w:rPr>
                <w:rFonts w:ascii="仿宋" w:eastAsia="仿宋" w:hAnsi="仿宋" w:cs="宋体" w:hint="eastAsia"/>
                <w:b/>
                <w:sz w:val="24"/>
              </w:rPr>
              <w:t>（2）请投标人按照招标文件的格式要求填写一份，并打印盖章后原件扫描上传于投标文件中，作为评审依据。</w:t>
            </w:r>
          </w:p>
          <w:p w14:paraId="587404FE" w14:textId="77777777" w:rsidR="000C3C01" w:rsidRPr="00075E16" w:rsidRDefault="00F52D17">
            <w:pPr>
              <w:adjustRightInd w:val="0"/>
              <w:snapToGrid w:val="0"/>
              <w:spacing w:line="400" w:lineRule="exact"/>
              <w:rPr>
                <w:rFonts w:ascii="仿宋" w:eastAsia="仿宋" w:hAnsi="仿宋" w:cs="宋体"/>
                <w:sz w:val="24"/>
              </w:rPr>
            </w:pPr>
            <w:r w:rsidRPr="00075E16">
              <w:rPr>
                <w:rFonts w:ascii="仿宋" w:eastAsia="仿宋" w:hAnsi="仿宋" w:cs="宋体" w:hint="eastAsia"/>
                <w:b/>
                <w:sz w:val="24"/>
              </w:rPr>
              <w:t>2、本项目招投标采用线上线下结合的方式，即投标人在电子招投标系统获取招标文件和澄清、修改、答疑等相关招标资料。</w:t>
            </w:r>
          </w:p>
        </w:tc>
      </w:tr>
    </w:tbl>
    <w:p w14:paraId="249BCA93" w14:textId="77777777" w:rsidR="000C3C01" w:rsidRPr="00075E16" w:rsidRDefault="00F52D17">
      <w:pPr>
        <w:rPr>
          <w:rFonts w:ascii="仿宋" w:eastAsia="仿宋" w:hAnsi="仿宋"/>
        </w:rPr>
      </w:pPr>
      <w:bookmarkStart w:id="10" w:name="_Toc492312206"/>
      <w:bookmarkStart w:id="11" w:name="_Toc144974497"/>
      <w:bookmarkStart w:id="12" w:name="_Toc152042305"/>
      <w:bookmarkStart w:id="13" w:name="_Toc152045529"/>
      <w:bookmarkStart w:id="14" w:name="_Toc179632546"/>
      <w:bookmarkEnd w:id="2"/>
      <w:r w:rsidRPr="00075E16">
        <w:rPr>
          <w:rFonts w:ascii="仿宋" w:eastAsia="仿宋" w:hAnsi="仿宋" w:hint="eastAsia"/>
        </w:rPr>
        <w:t xml:space="preserve">            </w:t>
      </w:r>
    </w:p>
    <w:p w14:paraId="07B738E8" w14:textId="77777777" w:rsidR="000C3C01" w:rsidRPr="00075E16" w:rsidRDefault="000C3C01">
      <w:pPr>
        <w:rPr>
          <w:rFonts w:ascii="仿宋" w:eastAsia="仿宋" w:hAnsi="仿宋"/>
        </w:rPr>
      </w:pPr>
    </w:p>
    <w:p w14:paraId="3D1BC413" w14:textId="77777777" w:rsidR="00822396" w:rsidRPr="00075E16" w:rsidRDefault="00822396">
      <w:pPr>
        <w:rPr>
          <w:rFonts w:ascii="仿宋" w:eastAsia="仿宋" w:hAnsi="仿宋"/>
        </w:rPr>
      </w:pPr>
    </w:p>
    <w:p w14:paraId="6D3DD9ED" w14:textId="77777777" w:rsidR="00822396" w:rsidRPr="00075E16" w:rsidRDefault="00822396">
      <w:pPr>
        <w:rPr>
          <w:rFonts w:ascii="仿宋" w:eastAsia="仿宋" w:hAnsi="仿宋"/>
        </w:rPr>
      </w:pPr>
    </w:p>
    <w:p w14:paraId="28A8F309" w14:textId="77777777" w:rsidR="0021200D" w:rsidRPr="00075E16" w:rsidRDefault="0021200D">
      <w:pPr>
        <w:rPr>
          <w:rFonts w:ascii="仿宋" w:eastAsia="仿宋" w:hAnsi="仿宋"/>
        </w:rPr>
      </w:pPr>
    </w:p>
    <w:p w14:paraId="74807011" w14:textId="77777777" w:rsidR="0021200D" w:rsidRPr="00075E16" w:rsidRDefault="0021200D">
      <w:pPr>
        <w:rPr>
          <w:rFonts w:ascii="仿宋" w:eastAsia="仿宋" w:hAnsi="仿宋"/>
        </w:rPr>
      </w:pPr>
    </w:p>
    <w:p w14:paraId="7E58272B" w14:textId="77777777" w:rsidR="0021200D" w:rsidRPr="00075E16" w:rsidRDefault="0021200D">
      <w:pPr>
        <w:rPr>
          <w:rFonts w:ascii="仿宋" w:eastAsia="仿宋" w:hAnsi="仿宋"/>
        </w:rPr>
      </w:pPr>
    </w:p>
    <w:p w14:paraId="16E3AB83" w14:textId="77777777" w:rsidR="0021200D" w:rsidRPr="00075E16" w:rsidRDefault="0021200D">
      <w:pPr>
        <w:rPr>
          <w:rFonts w:ascii="仿宋" w:eastAsia="仿宋" w:hAnsi="仿宋"/>
        </w:rPr>
      </w:pPr>
    </w:p>
    <w:p w14:paraId="3737830D" w14:textId="77777777" w:rsidR="0021200D" w:rsidRPr="00075E16" w:rsidRDefault="0021200D">
      <w:pPr>
        <w:rPr>
          <w:rFonts w:ascii="仿宋" w:eastAsia="仿宋" w:hAnsi="仿宋"/>
        </w:rPr>
      </w:pPr>
    </w:p>
    <w:p w14:paraId="67AB67FB" w14:textId="77777777" w:rsidR="0021200D" w:rsidRPr="00075E16" w:rsidRDefault="0021200D">
      <w:pPr>
        <w:rPr>
          <w:rFonts w:ascii="仿宋" w:eastAsia="仿宋" w:hAnsi="仿宋"/>
        </w:rPr>
      </w:pPr>
    </w:p>
    <w:p w14:paraId="35C0F55B" w14:textId="77777777" w:rsidR="0021200D" w:rsidRPr="00075E16" w:rsidRDefault="0021200D">
      <w:pPr>
        <w:rPr>
          <w:rFonts w:ascii="仿宋" w:eastAsia="仿宋" w:hAnsi="仿宋"/>
        </w:rPr>
      </w:pPr>
    </w:p>
    <w:p w14:paraId="4691707C" w14:textId="77777777" w:rsidR="0021200D" w:rsidRPr="00075E16" w:rsidRDefault="0021200D">
      <w:pPr>
        <w:rPr>
          <w:rFonts w:ascii="仿宋" w:eastAsia="仿宋" w:hAnsi="仿宋"/>
        </w:rPr>
      </w:pPr>
    </w:p>
    <w:p w14:paraId="54952960" w14:textId="77777777" w:rsidR="0021200D" w:rsidRPr="00075E16" w:rsidRDefault="0021200D">
      <w:pPr>
        <w:rPr>
          <w:rFonts w:ascii="仿宋" w:eastAsia="仿宋" w:hAnsi="仿宋"/>
        </w:rPr>
      </w:pPr>
    </w:p>
    <w:p w14:paraId="79612A07" w14:textId="77777777" w:rsidR="0021200D" w:rsidRPr="00075E16" w:rsidRDefault="0021200D">
      <w:pPr>
        <w:rPr>
          <w:rFonts w:ascii="仿宋" w:eastAsia="仿宋" w:hAnsi="仿宋"/>
        </w:rPr>
      </w:pPr>
    </w:p>
    <w:p w14:paraId="1F964CCD" w14:textId="77777777" w:rsidR="0021200D" w:rsidRPr="00075E16" w:rsidRDefault="0021200D">
      <w:pPr>
        <w:rPr>
          <w:rFonts w:ascii="仿宋" w:eastAsia="仿宋" w:hAnsi="仿宋"/>
        </w:rPr>
      </w:pPr>
    </w:p>
    <w:p w14:paraId="640D0A7E" w14:textId="77777777" w:rsidR="0021200D" w:rsidRPr="00075E16" w:rsidRDefault="0021200D">
      <w:pPr>
        <w:rPr>
          <w:rFonts w:ascii="仿宋" w:eastAsia="仿宋" w:hAnsi="仿宋"/>
        </w:rPr>
      </w:pPr>
    </w:p>
    <w:p w14:paraId="6358828D" w14:textId="77777777" w:rsidR="0021200D" w:rsidRPr="00075E16" w:rsidRDefault="0021200D">
      <w:pPr>
        <w:rPr>
          <w:rFonts w:ascii="仿宋" w:eastAsia="仿宋" w:hAnsi="仿宋"/>
        </w:rPr>
      </w:pPr>
    </w:p>
    <w:p w14:paraId="559541F3" w14:textId="77777777" w:rsidR="0021200D" w:rsidRPr="00075E16" w:rsidRDefault="0021200D">
      <w:pPr>
        <w:rPr>
          <w:rFonts w:ascii="仿宋" w:eastAsia="仿宋" w:hAnsi="仿宋"/>
        </w:rPr>
      </w:pPr>
    </w:p>
    <w:p w14:paraId="5A0FE23D" w14:textId="77777777" w:rsidR="0021200D" w:rsidRPr="00075E16" w:rsidRDefault="0021200D">
      <w:pPr>
        <w:rPr>
          <w:rFonts w:ascii="仿宋" w:eastAsia="仿宋" w:hAnsi="仿宋"/>
        </w:rPr>
      </w:pPr>
    </w:p>
    <w:p w14:paraId="78DE4ECF" w14:textId="77777777" w:rsidR="00822396" w:rsidRPr="00075E16" w:rsidRDefault="00822396">
      <w:pPr>
        <w:rPr>
          <w:rFonts w:ascii="仿宋" w:eastAsia="仿宋" w:hAnsi="仿宋"/>
        </w:rPr>
      </w:pPr>
    </w:p>
    <w:p w14:paraId="038242D4" w14:textId="77777777" w:rsidR="00822396" w:rsidRPr="00075E16" w:rsidRDefault="00822396">
      <w:pPr>
        <w:rPr>
          <w:rFonts w:ascii="仿宋" w:eastAsia="仿宋" w:hAnsi="仿宋"/>
        </w:rPr>
      </w:pPr>
    </w:p>
    <w:p w14:paraId="374A7A96" w14:textId="77777777" w:rsidR="00822396" w:rsidRPr="00075E16" w:rsidRDefault="00822396">
      <w:pPr>
        <w:rPr>
          <w:rFonts w:ascii="仿宋" w:eastAsia="仿宋" w:hAnsi="仿宋"/>
        </w:rPr>
      </w:pPr>
    </w:p>
    <w:p w14:paraId="3F4D8F7A" w14:textId="77777777" w:rsidR="00822396" w:rsidRPr="00075E16" w:rsidRDefault="00822396">
      <w:pPr>
        <w:rPr>
          <w:rFonts w:ascii="仿宋" w:eastAsia="仿宋" w:hAnsi="仿宋"/>
        </w:rPr>
      </w:pPr>
    </w:p>
    <w:p w14:paraId="1D8623FF" w14:textId="77777777" w:rsidR="00822396" w:rsidRPr="00075E16" w:rsidRDefault="00822396">
      <w:pPr>
        <w:rPr>
          <w:rFonts w:ascii="仿宋" w:eastAsia="仿宋" w:hAnsi="仿宋"/>
        </w:rPr>
      </w:pPr>
    </w:p>
    <w:p w14:paraId="3E1FBDF6" w14:textId="77777777" w:rsidR="00822396" w:rsidRPr="00075E16" w:rsidRDefault="00822396">
      <w:pPr>
        <w:rPr>
          <w:rFonts w:ascii="仿宋" w:eastAsia="仿宋" w:hAnsi="仿宋"/>
        </w:rPr>
      </w:pPr>
    </w:p>
    <w:p w14:paraId="62C7556A" w14:textId="77777777" w:rsidR="00822396" w:rsidRPr="00075E16" w:rsidRDefault="00822396">
      <w:pPr>
        <w:rPr>
          <w:rFonts w:ascii="仿宋" w:eastAsia="仿宋" w:hAnsi="仿宋"/>
        </w:rPr>
      </w:pPr>
    </w:p>
    <w:p w14:paraId="1424B58D" w14:textId="77777777" w:rsidR="00822396" w:rsidRPr="00075E16" w:rsidRDefault="00822396">
      <w:pPr>
        <w:rPr>
          <w:rFonts w:ascii="仿宋" w:eastAsia="仿宋" w:hAnsi="仿宋"/>
        </w:rPr>
      </w:pPr>
    </w:p>
    <w:p w14:paraId="1B0EC50B" w14:textId="77777777" w:rsidR="000C3C01" w:rsidRPr="00075E16" w:rsidRDefault="00F52D17" w:rsidP="003A4377">
      <w:pPr>
        <w:pStyle w:val="1"/>
        <w:rPr>
          <w:rFonts w:ascii="黑体" w:hAnsi="黑体"/>
          <w:kern w:val="44"/>
          <w:sz w:val="28"/>
          <w:szCs w:val="28"/>
        </w:rPr>
      </w:pPr>
      <w:bookmarkStart w:id="15" w:name="_Toc152946093"/>
      <w:bookmarkStart w:id="16" w:name="_Toc80170236"/>
      <w:r w:rsidRPr="003A4377">
        <w:rPr>
          <w:rFonts w:ascii="仿宋" w:eastAsia="仿宋" w:hAnsi="仿宋"/>
          <w:b/>
          <w:szCs w:val="36"/>
        </w:rPr>
        <w:t>第三章</w:t>
      </w:r>
      <w:r w:rsidRPr="003A4377">
        <w:rPr>
          <w:rFonts w:ascii="仿宋" w:eastAsia="仿宋" w:hAnsi="仿宋" w:hint="eastAsia"/>
          <w:b/>
          <w:szCs w:val="36"/>
        </w:rPr>
        <w:t xml:space="preserve"> 投标人</w:t>
      </w:r>
      <w:r w:rsidRPr="003A4377">
        <w:rPr>
          <w:rFonts w:ascii="仿宋" w:eastAsia="仿宋" w:hAnsi="仿宋"/>
          <w:b/>
          <w:szCs w:val="36"/>
        </w:rPr>
        <w:t>应当提交的资格、资信等证明文件</w:t>
      </w:r>
      <w:bookmarkEnd w:id="15"/>
    </w:p>
    <w:p w14:paraId="20AA09A5" w14:textId="77777777" w:rsidR="000C3C01" w:rsidRPr="00075E16" w:rsidRDefault="000C3C01">
      <w:pPr>
        <w:spacing w:before="8"/>
        <w:rPr>
          <w:rFonts w:ascii="黑体" w:eastAsia="黑体" w:hAnsi="黑体" w:cs="黑体"/>
          <w:sz w:val="31"/>
          <w:szCs w:val="31"/>
        </w:rPr>
      </w:pPr>
    </w:p>
    <w:p w14:paraId="3640BFD5" w14:textId="77777777" w:rsidR="000C3C01" w:rsidRPr="00075E16" w:rsidRDefault="00F52D17">
      <w:pPr>
        <w:ind w:left="777"/>
        <w:rPr>
          <w:rFonts w:ascii="楷体" w:eastAsia="楷体" w:hAnsi="楷体" w:cs="楷体"/>
          <w:sz w:val="28"/>
          <w:szCs w:val="28"/>
        </w:rPr>
      </w:pPr>
      <w:bookmarkStart w:id="17" w:name="_bookmark3"/>
      <w:bookmarkStart w:id="18" w:name="1.资格、资信等证明文件目录"/>
      <w:bookmarkEnd w:id="17"/>
      <w:bookmarkEnd w:id="18"/>
      <w:r w:rsidRPr="00075E16">
        <w:rPr>
          <w:rFonts w:ascii="楷体" w:eastAsia="楷体" w:hAnsi="楷体" w:cs="楷体"/>
          <w:sz w:val="28"/>
          <w:szCs w:val="28"/>
        </w:rPr>
        <w:t>1.资格、资信等证明文件目录</w:t>
      </w:r>
    </w:p>
    <w:tbl>
      <w:tblPr>
        <w:tblStyle w:val="TableNormal"/>
        <w:tblW w:w="9285" w:type="dxa"/>
        <w:tblInd w:w="105" w:type="dxa"/>
        <w:tblLayout w:type="fixed"/>
        <w:tblLook w:val="04A0" w:firstRow="1" w:lastRow="0" w:firstColumn="1" w:lastColumn="0" w:noHBand="0" w:noVBand="1"/>
      </w:tblPr>
      <w:tblGrid>
        <w:gridCol w:w="624"/>
        <w:gridCol w:w="2613"/>
        <w:gridCol w:w="1250"/>
        <w:gridCol w:w="3538"/>
        <w:gridCol w:w="1260"/>
      </w:tblGrid>
      <w:tr w:rsidR="000C3C01" w:rsidRPr="00075E16" w14:paraId="11A738A5" w14:textId="77777777">
        <w:trPr>
          <w:trHeight w:val="20"/>
        </w:trPr>
        <w:tc>
          <w:tcPr>
            <w:tcW w:w="624" w:type="dxa"/>
            <w:tcBorders>
              <w:top w:val="single" w:sz="4" w:space="0" w:color="000000"/>
              <w:left w:val="single" w:sz="4" w:space="0" w:color="000000"/>
              <w:bottom w:val="single" w:sz="4" w:space="0" w:color="000000"/>
              <w:right w:val="single" w:sz="4" w:space="0" w:color="000000"/>
            </w:tcBorders>
          </w:tcPr>
          <w:p w14:paraId="6D0C0D64" w14:textId="77777777" w:rsidR="000C3C01" w:rsidRPr="00075E16" w:rsidRDefault="00F52D17">
            <w:pPr>
              <w:pStyle w:val="TableParagraph"/>
              <w:spacing w:line="400" w:lineRule="exact"/>
              <w:ind w:left="103" w:right="306"/>
              <w:rPr>
                <w:rFonts w:ascii="仿宋" w:eastAsia="仿宋" w:hAnsi="仿宋" w:cs="仿宋"/>
                <w:sz w:val="24"/>
                <w:szCs w:val="24"/>
              </w:rPr>
            </w:pPr>
            <w:proofErr w:type="spellStart"/>
            <w:r w:rsidRPr="00075E16">
              <w:rPr>
                <w:rFonts w:ascii="仿宋" w:eastAsia="仿宋" w:hAnsi="仿宋" w:cs="仿宋"/>
                <w:sz w:val="24"/>
                <w:szCs w:val="24"/>
              </w:rPr>
              <w:t>序号</w:t>
            </w:r>
            <w:proofErr w:type="spellEnd"/>
          </w:p>
        </w:tc>
        <w:tc>
          <w:tcPr>
            <w:tcW w:w="2613" w:type="dxa"/>
            <w:tcBorders>
              <w:top w:val="single" w:sz="4" w:space="0" w:color="000000"/>
              <w:left w:val="single" w:sz="4" w:space="0" w:color="000000"/>
              <w:bottom w:val="single" w:sz="4" w:space="0" w:color="000000"/>
              <w:right w:val="single" w:sz="4" w:space="0" w:color="000000"/>
            </w:tcBorders>
          </w:tcPr>
          <w:p w14:paraId="026AAC51" w14:textId="77777777" w:rsidR="000C3C01" w:rsidRPr="00075E16" w:rsidRDefault="00F52D17">
            <w:pPr>
              <w:pStyle w:val="TableParagraph"/>
              <w:spacing w:before="40"/>
              <w:ind w:left="104"/>
              <w:rPr>
                <w:rFonts w:ascii="仿宋" w:eastAsia="仿宋" w:hAnsi="仿宋" w:cs="仿宋"/>
                <w:sz w:val="24"/>
                <w:szCs w:val="24"/>
              </w:rPr>
            </w:pPr>
            <w:proofErr w:type="spellStart"/>
            <w:r w:rsidRPr="00075E16">
              <w:rPr>
                <w:rFonts w:ascii="仿宋" w:eastAsia="仿宋" w:hAnsi="仿宋" w:cs="仿宋"/>
                <w:sz w:val="24"/>
                <w:szCs w:val="24"/>
              </w:rPr>
              <w:t>证明材料名称</w:t>
            </w:r>
            <w:proofErr w:type="spellEnd"/>
          </w:p>
        </w:tc>
        <w:tc>
          <w:tcPr>
            <w:tcW w:w="1250" w:type="dxa"/>
            <w:tcBorders>
              <w:top w:val="single" w:sz="4" w:space="0" w:color="000000"/>
              <w:left w:val="single" w:sz="4" w:space="0" w:color="000000"/>
              <w:bottom w:val="single" w:sz="4" w:space="0" w:color="000000"/>
              <w:right w:val="single" w:sz="4" w:space="0" w:color="000000"/>
            </w:tcBorders>
          </w:tcPr>
          <w:p w14:paraId="516163FC" w14:textId="77777777" w:rsidR="000C3C01" w:rsidRPr="00075E16" w:rsidRDefault="00F52D17">
            <w:pPr>
              <w:pStyle w:val="TableParagraph"/>
              <w:spacing w:before="40"/>
              <w:ind w:left="104"/>
              <w:rPr>
                <w:rFonts w:ascii="仿宋" w:eastAsia="仿宋" w:hAnsi="仿宋" w:cs="仿宋"/>
                <w:sz w:val="24"/>
                <w:szCs w:val="24"/>
              </w:rPr>
            </w:pPr>
            <w:proofErr w:type="spellStart"/>
            <w:r w:rsidRPr="00075E16">
              <w:rPr>
                <w:rFonts w:ascii="仿宋" w:eastAsia="仿宋" w:hAnsi="仿宋" w:cs="仿宋"/>
                <w:sz w:val="24"/>
                <w:szCs w:val="24"/>
              </w:rPr>
              <w:t>提供形式</w:t>
            </w:r>
            <w:proofErr w:type="spellEnd"/>
          </w:p>
        </w:tc>
        <w:tc>
          <w:tcPr>
            <w:tcW w:w="3538" w:type="dxa"/>
            <w:tcBorders>
              <w:top w:val="single" w:sz="4" w:space="0" w:color="000000"/>
              <w:left w:val="single" w:sz="4" w:space="0" w:color="000000"/>
              <w:bottom w:val="single" w:sz="4" w:space="0" w:color="000000"/>
              <w:right w:val="single" w:sz="4" w:space="0" w:color="000000"/>
            </w:tcBorders>
          </w:tcPr>
          <w:p w14:paraId="20459C1C" w14:textId="77777777" w:rsidR="000C3C01" w:rsidRPr="00075E16" w:rsidRDefault="00F52D17">
            <w:pPr>
              <w:pStyle w:val="TableParagraph"/>
              <w:spacing w:before="40"/>
              <w:ind w:left="102"/>
              <w:rPr>
                <w:rFonts w:ascii="仿宋" w:eastAsia="仿宋" w:hAnsi="仿宋" w:cs="仿宋"/>
                <w:sz w:val="24"/>
                <w:szCs w:val="24"/>
              </w:rPr>
            </w:pPr>
            <w:proofErr w:type="spellStart"/>
            <w:r w:rsidRPr="00075E16">
              <w:rPr>
                <w:rFonts w:ascii="仿宋" w:eastAsia="仿宋" w:hAnsi="仿宋" w:cs="仿宋"/>
                <w:sz w:val="24"/>
                <w:szCs w:val="24"/>
              </w:rPr>
              <w:t>备注</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29829552" w14:textId="77777777" w:rsidR="000C3C01" w:rsidRPr="00075E16" w:rsidRDefault="00F52D17">
            <w:pPr>
              <w:pStyle w:val="TableParagraph"/>
              <w:spacing w:before="40"/>
              <w:ind w:left="104"/>
              <w:rPr>
                <w:rFonts w:ascii="仿宋" w:eastAsia="仿宋" w:hAnsi="仿宋" w:cs="仿宋"/>
                <w:sz w:val="24"/>
                <w:szCs w:val="24"/>
              </w:rPr>
            </w:pPr>
            <w:proofErr w:type="spellStart"/>
            <w:r w:rsidRPr="00075E16">
              <w:rPr>
                <w:rFonts w:ascii="仿宋" w:eastAsia="仿宋" w:hAnsi="仿宋" w:cs="仿宋"/>
                <w:sz w:val="24"/>
                <w:szCs w:val="24"/>
              </w:rPr>
              <w:t>必须提交</w:t>
            </w:r>
            <w:proofErr w:type="spellEnd"/>
          </w:p>
        </w:tc>
      </w:tr>
      <w:tr w:rsidR="000C3C01" w:rsidRPr="00075E16" w14:paraId="53987341" w14:textId="77777777">
        <w:trPr>
          <w:trHeight w:val="20"/>
        </w:trPr>
        <w:tc>
          <w:tcPr>
            <w:tcW w:w="624" w:type="dxa"/>
            <w:tcBorders>
              <w:top w:val="single" w:sz="4" w:space="0" w:color="000000"/>
              <w:left w:val="single" w:sz="4" w:space="0" w:color="000000"/>
              <w:bottom w:val="single" w:sz="4" w:space="0" w:color="000000"/>
              <w:right w:val="single" w:sz="4" w:space="0" w:color="000000"/>
            </w:tcBorders>
          </w:tcPr>
          <w:p w14:paraId="5734BADA" w14:textId="77777777" w:rsidR="000C3C01" w:rsidRPr="00075E16" w:rsidRDefault="00F52D17">
            <w:pPr>
              <w:pStyle w:val="TableParagraph"/>
              <w:spacing w:before="41"/>
              <w:ind w:left="103"/>
              <w:rPr>
                <w:rFonts w:ascii="仿宋" w:eastAsia="仿宋" w:hAnsi="仿宋" w:cs="仿宋"/>
                <w:sz w:val="24"/>
                <w:szCs w:val="24"/>
              </w:rPr>
            </w:pPr>
            <w:r w:rsidRPr="00075E16">
              <w:rPr>
                <w:rFonts w:ascii="仿宋"/>
                <w:sz w:val="24"/>
              </w:rPr>
              <w:t>1</w:t>
            </w:r>
          </w:p>
        </w:tc>
        <w:tc>
          <w:tcPr>
            <w:tcW w:w="2613" w:type="dxa"/>
            <w:tcBorders>
              <w:top w:val="single" w:sz="4" w:space="0" w:color="000000"/>
              <w:left w:val="single" w:sz="4" w:space="0" w:color="000000"/>
              <w:bottom w:val="single" w:sz="4" w:space="0" w:color="000000"/>
              <w:right w:val="single" w:sz="4" w:space="0" w:color="000000"/>
            </w:tcBorders>
          </w:tcPr>
          <w:p w14:paraId="1CF11DC8" w14:textId="77777777" w:rsidR="000C3C01" w:rsidRPr="00075E16" w:rsidRDefault="00F52D17">
            <w:pPr>
              <w:pStyle w:val="TableParagraph"/>
              <w:spacing w:before="41" w:line="304" w:lineRule="auto"/>
              <w:ind w:left="104" w:right="59"/>
              <w:rPr>
                <w:rFonts w:ascii="仿宋" w:eastAsia="仿宋" w:hAnsi="仿宋" w:cs="仿宋"/>
                <w:sz w:val="24"/>
                <w:szCs w:val="24"/>
                <w:lang w:eastAsia="zh-CN"/>
              </w:rPr>
            </w:pPr>
            <w:r w:rsidRPr="00075E16">
              <w:rPr>
                <w:rFonts w:ascii="仿宋" w:eastAsia="仿宋" w:hAnsi="仿宋" w:cs="仿宋"/>
                <w:sz w:val="24"/>
                <w:szCs w:val="24"/>
                <w:lang w:eastAsia="zh-CN"/>
              </w:rPr>
              <w:t>营业执照、登记证书、执业许可证等</w:t>
            </w:r>
          </w:p>
        </w:tc>
        <w:tc>
          <w:tcPr>
            <w:tcW w:w="1250" w:type="dxa"/>
            <w:tcBorders>
              <w:top w:val="single" w:sz="4" w:space="0" w:color="000000"/>
              <w:left w:val="single" w:sz="4" w:space="0" w:color="000000"/>
              <w:bottom w:val="single" w:sz="4" w:space="0" w:color="000000"/>
              <w:right w:val="single" w:sz="4" w:space="0" w:color="000000"/>
            </w:tcBorders>
          </w:tcPr>
          <w:p w14:paraId="69103A4D" w14:textId="77777777" w:rsidR="000C3C01" w:rsidRPr="00075E16" w:rsidRDefault="00871722">
            <w:pPr>
              <w:pStyle w:val="TableParagraph"/>
              <w:spacing w:before="41"/>
              <w:ind w:left="104"/>
              <w:rPr>
                <w:rFonts w:ascii="仿宋" w:eastAsia="仿宋" w:hAnsi="仿宋" w:cs="仿宋"/>
                <w:sz w:val="24"/>
                <w:szCs w:val="24"/>
              </w:rPr>
            </w:pPr>
            <w:r w:rsidRPr="00075E16">
              <w:rPr>
                <w:rFonts w:ascii="仿宋" w:eastAsia="仿宋" w:hAnsi="仿宋"/>
                <w:sz w:val="24"/>
                <w:szCs w:val="24"/>
                <w:lang w:val="en-GB"/>
              </w:rPr>
              <w:fldChar w:fldCharType="begin"/>
            </w:r>
            <w:r w:rsidR="00F52D17" w:rsidRPr="00075E16">
              <w:rPr>
                <w:rFonts w:ascii="仿宋" w:eastAsia="仿宋" w:hAnsi="仿宋"/>
                <w:sz w:val="24"/>
                <w:szCs w:val="24"/>
                <w:lang w:val="en-GB"/>
              </w:rPr>
              <w:instrText xml:space="preserve"> eq \o\ac(</w:instrText>
            </w:r>
            <w:r w:rsidR="00F52D17" w:rsidRPr="00075E16">
              <w:rPr>
                <w:rFonts w:ascii="仿宋" w:eastAsia="仿宋" w:hAnsi="仿宋" w:hint="eastAsia"/>
                <w:sz w:val="24"/>
                <w:szCs w:val="24"/>
                <w:lang w:val="en-GB"/>
              </w:rPr>
              <w:instrText>□</w:instrText>
            </w:r>
            <w:r w:rsidR="00F52D17" w:rsidRPr="00075E16">
              <w:rPr>
                <w:rFonts w:ascii="仿宋" w:eastAsia="仿宋" w:hAnsi="仿宋"/>
                <w:sz w:val="24"/>
                <w:szCs w:val="24"/>
                <w:lang w:val="en-GB"/>
              </w:rPr>
              <w:instrText>,</w:instrText>
            </w:r>
            <w:r w:rsidR="00F52D17" w:rsidRPr="00075E16">
              <w:rPr>
                <w:rFonts w:ascii="仿宋" w:eastAsia="仿宋" w:hAnsi="仿宋" w:hint="eastAsia"/>
                <w:sz w:val="24"/>
                <w:szCs w:val="24"/>
                <w:lang w:val="en-GB"/>
              </w:rPr>
              <w:instrText>√</w:instrText>
            </w:r>
            <w:r w:rsidR="00F52D17" w:rsidRPr="00075E16">
              <w:rPr>
                <w:rFonts w:ascii="仿宋" w:eastAsia="仿宋" w:hAnsi="仿宋"/>
                <w:sz w:val="24"/>
                <w:szCs w:val="24"/>
                <w:lang w:val="en-GB"/>
              </w:rPr>
              <w:instrText>)</w:instrText>
            </w:r>
            <w:r w:rsidRPr="00075E16">
              <w:rPr>
                <w:rFonts w:ascii="仿宋" w:eastAsia="仿宋" w:hAnsi="仿宋"/>
                <w:sz w:val="24"/>
                <w:szCs w:val="24"/>
              </w:rPr>
              <w:fldChar w:fldCharType="end"/>
            </w:r>
            <w:proofErr w:type="spellStart"/>
            <w:r w:rsidR="00F52D17" w:rsidRPr="00075E16">
              <w:rPr>
                <w:rStyle w:val="aff6"/>
                <w:rFonts w:hint="eastAsia"/>
                <w:sz w:val="24"/>
                <w:szCs w:val="24"/>
              </w:rPr>
              <w:t>原件或</w:t>
            </w:r>
            <w:r w:rsidRPr="00075E16">
              <w:rPr>
                <w:rFonts w:ascii="仿宋" w:eastAsia="仿宋" w:hAnsi="仿宋"/>
                <w:sz w:val="24"/>
                <w:szCs w:val="24"/>
                <w:lang w:val="en-GB"/>
              </w:rPr>
              <w:fldChar w:fldCharType="begin"/>
            </w:r>
            <w:r w:rsidR="00F52D17" w:rsidRPr="00075E16">
              <w:rPr>
                <w:rFonts w:ascii="仿宋" w:eastAsia="仿宋" w:hAnsi="仿宋"/>
                <w:sz w:val="24"/>
                <w:szCs w:val="24"/>
                <w:lang w:val="en-GB"/>
              </w:rPr>
              <w:instrText xml:space="preserve"> eq \o\ac(</w:instrText>
            </w:r>
            <w:r w:rsidR="00F52D17" w:rsidRPr="00075E16">
              <w:rPr>
                <w:rFonts w:ascii="仿宋" w:eastAsia="仿宋" w:hAnsi="仿宋" w:hint="eastAsia"/>
                <w:sz w:val="24"/>
                <w:szCs w:val="24"/>
                <w:lang w:val="en-GB"/>
              </w:rPr>
              <w:instrText>□</w:instrText>
            </w:r>
            <w:r w:rsidR="00F52D17" w:rsidRPr="00075E16">
              <w:rPr>
                <w:rFonts w:ascii="仿宋" w:eastAsia="仿宋" w:hAnsi="仿宋"/>
                <w:sz w:val="24"/>
                <w:szCs w:val="24"/>
                <w:lang w:val="en-GB"/>
              </w:rPr>
              <w:instrText>,</w:instrText>
            </w:r>
            <w:r w:rsidR="00F52D17" w:rsidRPr="00075E16">
              <w:rPr>
                <w:rFonts w:ascii="仿宋" w:eastAsia="仿宋" w:hAnsi="仿宋" w:hint="eastAsia"/>
                <w:sz w:val="24"/>
                <w:szCs w:val="24"/>
                <w:lang w:val="en-GB"/>
              </w:rPr>
              <w:instrText>√</w:instrText>
            </w:r>
            <w:r w:rsidR="00F52D17" w:rsidRPr="00075E16">
              <w:rPr>
                <w:rFonts w:ascii="仿宋" w:eastAsia="仿宋" w:hAnsi="仿宋"/>
                <w:sz w:val="24"/>
                <w:szCs w:val="24"/>
                <w:lang w:val="en-GB"/>
              </w:rPr>
              <w:instrText>)</w:instrText>
            </w:r>
            <w:r w:rsidRPr="00075E16">
              <w:rPr>
                <w:rFonts w:ascii="仿宋" w:eastAsia="仿宋" w:hAnsi="仿宋"/>
                <w:sz w:val="24"/>
                <w:szCs w:val="24"/>
              </w:rPr>
              <w:fldChar w:fldCharType="end"/>
            </w:r>
            <w:r w:rsidR="00F52D17" w:rsidRPr="00075E16">
              <w:rPr>
                <w:rStyle w:val="aff6"/>
                <w:rFonts w:hint="eastAsia"/>
                <w:sz w:val="24"/>
                <w:szCs w:val="24"/>
              </w:rPr>
              <w:t>复印件</w:t>
            </w:r>
            <w:proofErr w:type="spellEnd"/>
          </w:p>
        </w:tc>
        <w:tc>
          <w:tcPr>
            <w:tcW w:w="3538" w:type="dxa"/>
            <w:tcBorders>
              <w:top w:val="single" w:sz="4" w:space="0" w:color="000000"/>
              <w:left w:val="single" w:sz="4" w:space="0" w:color="000000"/>
              <w:bottom w:val="single" w:sz="4" w:space="0" w:color="000000"/>
              <w:right w:val="single" w:sz="4" w:space="0" w:color="000000"/>
            </w:tcBorders>
          </w:tcPr>
          <w:p w14:paraId="2E99821A" w14:textId="77777777" w:rsidR="000C3C01" w:rsidRPr="00075E16" w:rsidRDefault="00F52D17">
            <w:pPr>
              <w:pStyle w:val="TableParagraph"/>
              <w:spacing w:before="41" w:line="304" w:lineRule="auto"/>
              <w:ind w:left="102" w:right="102"/>
              <w:rPr>
                <w:rFonts w:ascii="仿宋" w:eastAsia="仿宋" w:hAnsi="仿宋" w:cs="仿宋"/>
                <w:sz w:val="24"/>
                <w:szCs w:val="24"/>
              </w:rPr>
            </w:pPr>
            <w:r w:rsidRPr="00075E16">
              <w:rPr>
                <w:rFonts w:ascii="仿宋" w:eastAsia="仿宋" w:hAnsi="仿宋" w:cs="仿宋"/>
                <w:spacing w:val="14"/>
                <w:sz w:val="24"/>
                <w:szCs w:val="24"/>
                <w:lang w:eastAsia="zh-CN"/>
              </w:rPr>
              <w:t>营业执照副本</w:t>
            </w:r>
          </w:p>
        </w:tc>
        <w:tc>
          <w:tcPr>
            <w:tcW w:w="1260" w:type="dxa"/>
            <w:tcBorders>
              <w:top w:val="single" w:sz="4" w:space="0" w:color="000000"/>
              <w:left w:val="single" w:sz="4" w:space="0" w:color="000000"/>
              <w:bottom w:val="single" w:sz="4" w:space="0" w:color="000000"/>
              <w:right w:val="single" w:sz="4" w:space="0" w:color="000000"/>
            </w:tcBorders>
          </w:tcPr>
          <w:p w14:paraId="5220E906" w14:textId="77777777" w:rsidR="000C3C01" w:rsidRPr="00075E16" w:rsidRDefault="00F52D17">
            <w:pPr>
              <w:pStyle w:val="TableParagraph"/>
              <w:spacing w:before="41"/>
              <w:ind w:left="104"/>
              <w:jc w:val="center"/>
              <w:rPr>
                <w:rFonts w:ascii="仿宋" w:eastAsia="仿宋" w:hAnsi="仿宋" w:cs="仿宋"/>
                <w:sz w:val="24"/>
                <w:szCs w:val="24"/>
              </w:rPr>
            </w:pPr>
            <w:r w:rsidRPr="00075E16">
              <w:rPr>
                <w:rFonts w:ascii="仿宋" w:eastAsia="仿宋" w:hAnsi="仿宋" w:cs="仿宋"/>
                <w:sz w:val="24"/>
                <w:szCs w:val="24"/>
              </w:rPr>
              <w:t>是</w:t>
            </w:r>
          </w:p>
        </w:tc>
      </w:tr>
      <w:tr w:rsidR="000C3C01" w:rsidRPr="00075E16" w14:paraId="2B5A33F4" w14:textId="77777777">
        <w:trPr>
          <w:trHeight w:val="20"/>
        </w:trPr>
        <w:tc>
          <w:tcPr>
            <w:tcW w:w="624" w:type="dxa"/>
            <w:tcBorders>
              <w:top w:val="single" w:sz="4" w:space="0" w:color="000000"/>
              <w:left w:val="single" w:sz="4" w:space="0" w:color="000000"/>
              <w:bottom w:val="single" w:sz="4" w:space="0" w:color="000000"/>
              <w:right w:val="single" w:sz="4" w:space="0" w:color="000000"/>
            </w:tcBorders>
          </w:tcPr>
          <w:p w14:paraId="1A8A69EB" w14:textId="77777777" w:rsidR="000C3C01" w:rsidRPr="00075E16" w:rsidRDefault="00F52D17">
            <w:pPr>
              <w:pStyle w:val="TableParagraph"/>
              <w:spacing w:before="41"/>
              <w:ind w:left="103"/>
              <w:rPr>
                <w:rFonts w:ascii="仿宋" w:eastAsia="仿宋" w:hAnsi="仿宋" w:cs="仿宋"/>
                <w:sz w:val="24"/>
                <w:szCs w:val="24"/>
              </w:rPr>
            </w:pPr>
            <w:r w:rsidRPr="00075E16">
              <w:rPr>
                <w:rFonts w:ascii="仿宋"/>
                <w:sz w:val="24"/>
              </w:rPr>
              <w:t>2</w:t>
            </w:r>
          </w:p>
        </w:tc>
        <w:tc>
          <w:tcPr>
            <w:tcW w:w="2613" w:type="dxa"/>
            <w:tcBorders>
              <w:top w:val="single" w:sz="4" w:space="0" w:color="000000"/>
              <w:left w:val="single" w:sz="4" w:space="0" w:color="000000"/>
              <w:bottom w:val="single" w:sz="4" w:space="0" w:color="000000"/>
              <w:right w:val="single" w:sz="4" w:space="0" w:color="000000"/>
            </w:tcBorders>
          </w:tcPr>
          <w:p w14:paraId="4B0E2606" w14:textId="77777777" w:rsidR="000C3C01" w:rsidRPr="00075E16" w:rsidRDefault="00F52D17">
            <w:pPr>
              <w:pStyle w:val="TableParagraph"/>
              <w:spacing w:before="41"/>
              <w:ind w:left="104"/>
              <w:rPr>
                <w:rFonts w:ascii="仿宋" w:eastAsia="仿宋" w:hAnsi="仿宋" w:cs="仿宋"/>
                <w:sz w:val="24"/>
                <w:szCs w:val="24"/>
              </w:rPr>
            </w:pPr>
            <w:proofErr w:type="spellStart"/>
            <w:r w:rsidRPr="00075E16">
              <w:rPr>
                <w:rFonts w:ascii="仿宋" w:eastAsia="仿宋" w:hAnsi="仿宋" w:cs="仿宋"/>
                <w:sz w:val="24"/>
                <w:szCs w:val="24"/>
              </w:rPr>
              <w:t>设计及施工资质证书</w:t>
            </w:r>
            <w:proofErr w:type="spellEnd"/>
          </w:p>
        </w:tc>
        <w:tc>
          <w:tcPr>
            <w:tcW w:w="1250" w:type="dxa"/>
            <w:tcBorders>
              <w:top w:val="single" w:sz="4" w:space="0" w:color="000000"/>
              <w:left w:val="single" w:sz="4" w:space="0" w:color="000000"/>
              <w:bottom w:val="single" w:sz="4" w:space="0" w:color="000000"/>
              <w:right w:val="single" w:sz="4" w:space="0" w:color="000000"/>
            </w:tcBorders>
          </w:tcPr>
          <w:p w14:paraId="78D5A338" w14:textId="77777777" w:rsidR="000C3C01" w:rsidRPr="00075E16" w:rsidRDefault="00871722">
            <w:r w:rsidRPr="00075E16">
              <w:rPr>
                <w:rFonts w:ascii="仿宋" w:eastAsia="仿宋" w:hAnsi="仿宋"/>
                <w:sz w:val="24"/>
                <w:lang w:val="en-GB"/>
              </w:rPr>
              <w:fldChar w:fldCharType="begin"/>
            </w:r>
            <w:r w:rsidR="00F52D17" w:rsidRPr="00075E16">
              <w:rPr>
                <w:rFonts w:ascii="仿宋" w:eastAsia="仿宋" w:hAnsi="仿宋"/>
                <w:sz w:val="24"/>
                <w:lang w:val="en-GB"/>
              </w:rPr>
              <w:instrText xml:space="preserve"> eq \o\ac(</w:instrText>
            </w:r>
            <w:r w:rsidR="00F52D17" w:rsidRPr="00075E16">
              <w:rPr>
                <w:rFonts w:ascii="仿宋" w:eastAsia="仿宋" w:hAnsi="仿宋" w:hint="eastAsia"/>
                <w:sz w:val="24"/>
                <w:lang w:val="en-GB"/>
              </w:rPr>
              <w:instrText>□</w:instrText>
            </w:r>
            <w:r w:rsidR="00F52D17" w:rsidRPr="00075E16">
              <w:rPr>
                <w:rFonts w:ascii="仿宋" w:eastAsia="仿宋" w:hAnsi="仿宋"/>
                <w:sz w:val="24"/>
                <w:lang w:val="en-GB"/>
              </w:rPr>
              <w:instrText>,</w:instrText>
            </w:r>
            <w:r w:rsidR="00F52D17" w:rsidRPr="00075E16">
              <w:rPr>
                <w:rFonts w:ascii="仿宋" w:eastAsia="仿宋" w:hAnsi="仿宋" w:hint="eastAsia"/>
                <w:sz w:val="24"/>
                <w:lang w:val="en-GB"/>
              </w:rPr>
              <w:instrText>√</w:instrText>
            </w:r>
            <w:r w:rsidR="00F52D17" w:rsidRPr="00075E16">
              <w:rPr>
                <w:rFonts w:ascii="仿宋" w:eastAsia="仿宋" w:hAnsi="仿宋"/>
                <w:sz w:val="24"/>
                <w:lang w:val="en-GB"/>
              </w:rPr>
              <w:instrText>)</w:instrText>
            </w:r>
            <w:r w:rsidRPr="00075E16">
              <w:rPr>
                <w:rFonts w:ascii="仿宋" w:eastAsia="仿宋" w:hAnsi="仿宋"/>
                <w:sz w:val="24"/>
              </w:rPr>
              <w:fldChar w:fldCharType="end"/>
            </w:r>
            <w:proofErr w:type="spellStart"/>
            <w:r w:rsidR="00F52D17" w:rsidRPr="00075E16">
              <w:rPr>
                <w:rStyle w:val="aff6"/>
                <w:rFonts w:hint="eastAsia"/>
                <w:sz w:val="24"/>
              </w:rPr>
              <w:t>原件或</w:t>
            </w:r>
            <w:r w:rsidRPr="00075E16">
              <w:rPr>
                <w:rFonts w:ascii="仿宋" w:eastAsia="仿宋" w:hAnsi="仿宋"/>
                <w:sz w:val="24"/>
                <w:lang w:val="en-GB"/>
              </w:rPr>
              <w:fldChar w:fldCharType="begin"/>
            </w:r>
            <w:r w:rsidR="00F52D17" w:rsidRPr="00075E16">
              <w:rPr>
                <w:rFonts w:ascii="仿宋" w:eastAsia="仿宋" w:hAnsi="仿宋"/>
                <w:sz w:val="24"/>
                <w:lang w:val="en-GB"/>
              </w:rPr>
              <w:instrText xml:space="preserve"> eq \o\ac(</w:instrText>
            </w:r>
            <w:r w:rsidR="00F52D17" w:rsidRPr="00075E16">
              <w:rPr>
                <w:rFonts w:ascii="仿宋" w:eastAsia="仿宋" w:hAnsi="仿宋" w:hint="eastAsia"/>
                <w:sz w:val="24"/>
                <w:lang w:val="en-GB"/>
              </w:rPr>
              <w:instrText>□</w:instrText>
            </w:r>
            <w:r w:rsidR="00F52D17" w:rsidRPr="00075E16">
              <w:rPr>
                <w:rFonts w:ascii="仿宋" w:eastAsia="仿宋" w:hAnsi="仿宋"/>
                <w:sz w:val="24"/>
                <w:lang w:val="en-GB"/>
              </w:rPr>
              <w:instrText>,</w:instrText>
            </w:r>
            <w:r w:rsidR="00F52D17" w:rsidRPr="00075E16">
              <w:rPr>
                <w:rFonts w:ascii="仿宋" w:eastAsia="仿宋" w:hAnsi="仿宋" w:hint="eastAsia"/>
                <w:sz w:val="24"/>
                <w:lang w:val="en-GB"/>
              </w:rPr>
              <w:instrText>√</w:instrText>
            </w:r>
            <w:r w:rsidR="00F52D17" w:rsidRPr="00075E16">
              <w:rPr>
                <w:rFonts w:ascii="仿宋" w:eastAsia="仿宋" w:hAnsi="仿宋"/>
                <w:sz w:val="24"/>
                <w:lang w:val="en-GB"/>
              </w:rPr>
              <w:instrText>)</w:instrText>
            </w:r>
            <w:r w:rsidRPr="00075E16">
              <w:rPr>
                <w:rFonts w:ascii="仿宋" w:eastAsia="仿宋" w:hAnsi="仿宋"/>
                <w:sz w:val="24"/>
              </w:rPr>
              <w:fldChar w:fldCharType="end"/>
            </w:r>
            <w:r w:rsidR="00F52D17" w:rsidRPr="00075E16">
              <w:rPr>
                <w:rStyle w:val="aff6"/>
                <w:rFonts w:hint="eastAsia"/>
                <w:sz w:val="24"/>
              </w:rPr>
              <w:t>复印件</w:t>
            </w:r>
            <w:proofErr w:type="spellEnd"/>
          </w:p>
        </w:tc>
        <w:tc>
          <w:tcPr>
            <w:tcW w:w="3538" w:type="dxa"/>
            <w:tcBorders>
              <w:top w:val="single" w:sz="4" w:space="0" w:color="000000"/>
              <w:left w:val="single" w:sz="4" w:space="0" w:color="000000"/>
              <w:bottom w:val="single" w:sz="4" w:space="0" w:color="000000"/>
              <w:right w:val="single" w:sz="4" w:space="0" w:color="000000"/>
            </w:tcBorders>
          </w:tcPr>
          <w:p w14:paraId="36E3A2E4" w14:textId="77777777" w:rsidR="000C3C01" w:rsidRPr="00075E16" w:rsidRDefault="00F52D17">
            <w:pPr>
              <w:pStyle w:val="TableParagraph"/>
              <w:spacing w:before="41" w:line="307" w:lineRule="auto"/>
              <w:ind w:left="102" w:right="102"/>
              <w:rPr>
                <w:rFonts w:ascii="仿宋" w:eastAsia="仿宋" w:hAnsi="仿宋" w:cs="仿宋"/>
                <w:sz w:val="24"/>
                <w:szCs w:val="24"/>
                <w:lang w:eastAsia="zh-CN"/>
              </w:rPr>
            </w:pPr>
            <w:r w:rsidRPr="00075E16">
              <w:rPr>
                <w:rFonts w:ascii="仿宋" w:eastAsia="仿宋" w:hAnsi="仿宋" w:cs="仿宋"/>
                <w:spacing w:val="14"/>
                <w:sz w:val="24"/>
                <w:szCs w:val="24"/>
                <w:lang w:eastAsia="zh-CN"/>
              </w:rPr>
              <w:t>工程设计资质要求具有以下设</w:t>
            </w:r>
            <w:r w:rsidRPr="00075E16">
              <w:rPr>
                <w:rFonts w:ascii="仿宋" w:eastAsia="仿宋" w:hAnsi="仿宋" w:cs="仿宋"/>
                <w:sz w:val="24"/>
                <w:szCs w:val="24"/>
                <w:lang w:eastAsia="zh-CN"/>
              </w:rPr>
              <w:t>计资质之一：</w:t>
            </w:r>
          </w:p>
          <w:p w14:paraId="6C57D094" w14:textId="77777777" w:rsidR="00822396" w:rsidRPr="00075E16" w:rsidRDefault="00822396" w:rsidP="00822396">
            <w:pPr>
              <w:pStyle w:val="TableParagraph"/>
              <w:spacing w:before="17"/>
              <w:ind w:left="102"/>
              <w:rPr>
                <w:rFonts w:ascii="仿宋" w:eastAsia="仿宋" w:hAnsi="仿宋" w:cs="仿宋"/>
                <w:sz w:val="24"/>
                <w:szCs w:val="24"/>
                <w:lang w:eastAsia="zh-CN"/>
              </w:rPr>
            </w:pPr>
            <w:r w:rsidRPr="00075E16">
              <w:rPr>
                <w:rFonts w:ascii="仿宋" w:eastAsia="仿宋" w:hAnsi="仿宋" w:cs="仿宋" w:hint="eastAsia"/>
                <w:sz w:val="24"/>
                <w:szCs w:val="24"/>
                <w:lang w:eastAsia="zh-CN"/>
              </w:rPr>
              <w:t>（1）具有工程设计综合甲级资质；</w:t>
            </w:r>
          </w:p>
          <w:p w14:paraId="7FE9B379" w14:textId="77777777" w:rsidR="00822396" w:rsidRPr="00075E16" w:rsidRDefault="00822396" w:rsidP="00822396">
            <w:pPr>
              <w:pStyle w:val="TableParagraph"/>
              <w:spacing w:before="17"/>
              <w:ind w:left="102"/>
              <w:rPr>
                <w:rFonts w:ascii="仿宋" w:eastAsia="仿宋" w:hAnsi="仿宋" w:cs="仿宋"/>
                <w:sz w:val="24"/>
                <w:szCs w:val="24"/>
                <w:lang w:eastAsia="zh-CN"/>
              </w:rPr>
            </w:pPr>
            <w:r w:rsidRPr="00075E16">
              <w:rPr>
                <w:rFonts w:ascii="仿宋" w:eastAsia="仿宋" w:hAnsi="仿宋" w:cs="仿宋" w:hint="eastAsia"/>
                <w:sz w:val="24"/>
                <w:szCs w:val="24"/>
                <w:lang w:eastAsia="zh-CN"/>
              </w:rPr>
              <w:t>（2）建筑行业乙级及以上资质；</w:t>
            </w:r>
          </w:p>
          <w:p w14:paraId="439736F2" w14:textId="77777777" w:rsidR="00822396" w:rsidRPr="00075E16" w:rsidRDefault="00822396" w:rsidP="00822396">
            <w:pPr>
              <w:pStyle w:val="TableParagraph"/>
              <w:spacing w:before="17"/>
              <w:ind w:left="102"/>
              <w:rPr>
                <w:rFonts w:ascii="仿宋" w:eastAsia="仿宋" w:hAnsi="仿宋" w:cs="仿宋"/>
                <w:sz w:val="24"/>
                <w:szCs w:val="24"/>
                <w:lang w:eastAsia="zh-CN"/>
              </w:rPr>
            </w:pPr>
            <w:r w:rsidRPr="00075E16">
              <w:rPr>
                <w:rFonts w:ascii="仿宋" w:eastAsia="仿宋" w:hAnsi="仿宋" w:cs="仿宋" w:hint="eastAsia"/>
                <w:sz w:val="24"/>
                <w:szCs w:val="24"/>
                <w:lang w:eastAsia="zh-CN"/>
              </w:rPr>
              <w:t>（3）建筑行业（建筑工程）专业设计乙级及以上资质；</w:t>
            </w:r>
          </w:p>
          <w:p w14:paraId="1B23C3D9" w14:textId="78D38444" w:rsidR="00822396" w:rsidRPr="00075E16" w:rsidRDefault="00822396" w:rsidP="00822396">
            <w:pPr>
              <w:pStyle w:val="TableParagraph"/>
              <w:spacing w:before="17"/>
              <w:ind w:left="102"/>
              <w:rPr>
                <w:rFonts w:ascii="仿宋" w:eastAsia="仿宋" w:hAnsi="仿宋" w:cs="仿宋"/>
                <w:sz w:val="24"/>
                <w:szCs w:val="24"/>
                <w:lang w:eastAsia="zh-CN"/>
              </w:rPr>
            </w:pPr>
            <w:r w:rsidRPr="00075E16">
              <w:rPr>
                <w:rFonts w:ascii="仿宋" w:eastAsia="仿宋" w:hAnsi="仿宋" w:cs="仿宋" w:hint="eastAsia"/>
                <w:sz w:val="24"/>
                <w:szCs w:val="24"/>
                <w:lang w:eastAsia="zh-CN"/>
              </w:rPr>
              <w:t>施工单位具备：</w:t>
            </w:r>
          </w:p>
          <w:p w14:paraId="461D1ED1" w14:textId="77777777" w:rsidR="00822396" w:rsidRPr="00075E16" w:rsidRDefault="00822396" w:rsidP="00822396">
            <w:pPr>
              <w:pStyle w:val="TableParagraph"/>
              <w:spacing w:before="17"/>
              <w:ind w:left="102"/>
              <w:rPr>
                <w:rFonts w:ascii="仿宋" w:eastAsia="仿宋" w:hAnsi="仿宋" w:cs="仿宋"/>
                <w:sz w:val="24"/>
                <w:szCs w:val="24"/>
                <w:lang w:eastAsia="zh-CN"/>
              </w:rPr>
            </w:pPr>
            <w:r w:rsidRPr="00075E16">
              <w:rPr>
                <w:rFonts w:ascii="仿宋" w:eastAsia="仿宋" w:hAnsi="仿宋" w:cs="仿宋" w:hint="eastAsia"/>
                <w:sz w:val="24"/>
                <w:szCs w:val="24"/>
                <w:lang w:eastAsia="zh-CN"/>
              </w:rPr>
              <w:t>（1）具有建筑工程施工总承包三级及以上资质的施工企业；</w:t>
            </w:r>
          </w:p>
          <w:p w14:paraId="2AC934DA" w14:textId="66342099" w:rsidR="000C3C01" w:rsidRPr="00075E16" w:rsidRDefault="00822396" w:rsidP="00822396">
            <w:pPr>
              <w:pStyle w:val="TableParagraph"/>
              <w:spacing w:before="84"/>
              <w:ind w:left="102"/>
              <w:rPr>
                <w:rFonts w:ascii="仿宋" w:eastAsia="仿宋" w:hAnsi="仿宋" w:cs="仿宋"/>
                <w:sz w:val="24"/>
                <w:szCs w:val="24"/>
                <w:lang w:eastAsia="zh-CN"/>
              </w:rPr>
            </w:pPr>
            <w:r w:rsidRPr="00075E16">
              <w:rPr>
                <w:rFonts w:ascii="仿宋" w:eastAsia="仿宋" w:hAnsi="仿宋" w:cs="仿宋" w:hint="eastAsia"/>
                <w:sz w:val="24"/>
                <w:szCs w:val="24"/>
                <w:lang w:eastAsia="zh-CN"/>
              </w:rPr>
              <w:t>（2）具有安全生产许可证。</w:t>
            </w:r>
          </w:p>
        </w:tc>
        <w:tc>
          <w:tcPr>
            <w:tcW w:w="1260" w:type="dxa"/>
            <w:tcBorders>
              <w:top w:val="single" w:sz="4" w:space="0" w:color="000000"/>
              <w:left w:val="single" w:sz="4" w:space="0" w:color="000000"/>
              <w:bottom w:val="single" w:sz="4" w:space="0" w:color="000000"/>
              <w:right w:val="single" w:sz="4" w:space="0" w:color="000000"/>
            </w:tcBorders>
          </w:tcPr>
          <w:p w14:paraId="03FD66B7" w14:textId="77777777" w:rsidR="000C3C01" w:rsidRPr="00075E16" w:rsidRDefault="00F52D17">
            <w:pPr>
              <w:pStyle w:val="TableParagraph"/>
              <w:spacing w:before="41"/>
              <w:ind w:left="104"/>
              <w:jc w:val="center"/>
              <w:rPr>
                <w:rFonts w:ascii="仿宋" w:eastAsia="仿宋" w:hAnsi="仿宋" w:cs="仿宋"/>
                <w:sz w:val="24"/>
                <w:szCs w:val="24"/>
              </w:rPr>
            </w:pPr>
            <w:r w:rsidRPr="00075E16">
              <w:rPr>
                <w:rFonts w:ascii="仿宋" w:eastAsia="仿宋" w:hAnsi="仿宋" w:cs="仿宋"/>
                <w:sz w:val="24"/>
                <w:szCs w:val="24"/>
              </w:rPr>
              <w:t>是</w:t>
            </w:r>
          </w:p>
        </w:tc>
      </w:tr>
      <w:tr w:rsidR="000C3C01" w:rsidRPr="00075E16" w14:paraId="68EA9759" w14:textId="77777777">
        <w:trPr>
          <w:trHeight w:val="20"/>
        </w:trPr>
        <w:tc>
          <w:tcPr>
            <w:tcW w:w="624" w:type="dxa"/>
            <w:tcBorders>
              <w:top w:val="single" w:sz="4" w:space="0" w:color="000000"/>
              <w:left w:val="single" w:sz="4" w:space="0" w:color="000000"/>
              <w:bottom w:val="single" w:sz="4" w:space="0" w:color="000000"/>
              <w:right w:val="single" w:sz="4" w:space="0" w:color="000000"/>
            </w:tcBorders>
          </w:tcPr>
          <w:p w14:paraId="3E87D755" w14:textId="77777777" w:rsidR="000C3C01" w:rsidRPr="00075E16" w:rsidRDefault="00F52D17">
            <w:pPr>
              <w:pStyle w:val="TableParagraph"/>
              <w:spacing w:before="40"/>
              <w:ind w:left="103"/>
              <w:rPr>
                <w:rFonts w:ascii="仿宋" w:eastAsia="仿宋" w:hAnsi="仿宋" w:cs="仿宋"/>
                <w:sz w:val="24"/>
                <w:szCs w:val="24"/>
              </w:rPr>
            </w:pPr>
            <w:r w:rsidRPr="00075E16">
              <w:rPr>
                <w:rFonts w:ascii="仿宋"/>
                <w:sz w:val="24"/>
              </w:rPr>
              <w:t>3</w:t>
            </w:r>
          </w:p>
        </w:tc>
        <w:tc>
          <w:tcPr>
            <w:tcW w:w="2613" w:type="dxa"/>
            <w:tcBorders>
              <w:top w:val="single" w:sz="4" w:space="0" w:color="000000"/>
              <w:left w:val="single" w:sz="4" w:space="0" w:color="000000"/>
              <w:bottom w:val="single" w:sz="4" w:space="0" w:color="000000"/>
              <w:right w:val="single" w:sz="4" w:space="0" w:color="000000"/>
            </w:tcBorders>
          </w:tcPr>
          <w:p w14:paraId="7C5C9A7D" w14:textId="77777777" w:rsidR="000C3C01" w:rsidRPr="00075E16" w:rsidRDefault="00F52D17">
            <w:pPr>
              <w:pStyle w:val="TableParagraph"/>
              <w:spacing w:before="40" w:line="307" w:lineRule="auto"/>
              <w:ind w:left="104" w:right="100"/>
              <w:rPr>
                <w:rFonts w:ascii="仿宋" w:eastAsia="仿宋" w:hAnsi="仿宋" w:cs="仿宋"/>
                <w:sz w:val="24"/>
                <w:szCs w:val="24"/>
                <w:lang w:eastAsia="zh-CN"/>
              </w:rPr>
            </w:pPr>
            <w:r w:rsidRPr="00075E16">
              <w:rPr>
                <w:rFonts w:ascii="仿宋" w:eastAsia="仿宋" w:hAnsi="仿宋" w:cs="仿宋" w:hint="eastAsia"/>
                <w:spacing w:val="-5"/>
                <w:sz w:val="24"/>
                <w:szCs w:val="24"/>
                <w:lang w:eastAsia="zh-CN"/>
              </w:rPr>
              <w:t>项目总</w:t>
            </w:r>
            <w:r w:rsidRPr="00075E16">
              <w:rPr>
                <w:rFonts w:ascii="仿宋" w:eastAsia="仿宋" w:hAnsi="仿宋" w:cs="仿宋"/>
                <w:spacing w:val="-5"/>
                <w:sz w:val="24"/>
                <w:szCs w:val="24"/>
                <w:lang w:eastAsia="zh-CN"/>
              </w:rPr>
              <w:t>负责人、施工项目</w:t>
            </w:r>
            <w:r w:rsidRPr="00075E16">
              <w:rPr>
                <w:rFonts w:ascii="仿宋" w:eastAsia="仿宋" w:hAnsi="仿宋" w:cs="仿宋"/>
                <w:sz w:val="24"/>
                <w:szCs w:val="24"/>
                <w:lang w:eastAsia="zh-CN"/>
              </w:rPr>
              <w:t>经理要求</w:t>
            </w:r>
          </w:p>
        </w:tc>
        <w:tc>
          <w:tcPr>
            <w:tcW w:w="1250" w:type="dxa"/>
            <w:tcBorders>
              <w:top w:val="single" w:sz="4" w:space="0" w:color="000000"/>
              <w:left w:val="single" w:sz="4" w:space="0" w:color="000000"/>
              <w:bottom w:val="single" w:sz="4" w:space="0" w:color="000000"/>
              <w:right w:val="single" w:sz="4" w:space="0" w:color="000000"/>
            </w:tcBorders>
          </w:tcPr>
          <w:p w14:paraId="079F999C" w14:textId="77777777" w:rsidR="000C3C01" w:rsidRPr="00075E16" w:rsidRDefault="00871722">
            <w:r w:rsidRPr="00075E16">
              <w:rPr>
                <w:rFonts w:ascii="仿宋" w:eastAsia="仿宋" w:hAnsi="仿宋"/>
                <w:sz w:val="24"/>
                <w:lang w:val="en-GB"/>
              </w:rPr>
              <w:fldChar w:fldCharType="begin"/>
            </w:r>
            <w:r w:rsidR="00F52D17" w:rsidRPr="00075E16">
              <w:rPr>
                <w:rFonts w:ascii="仿宋" w:eastAsia="仿宋" w:hAnsi="仿宋"/>
                <w:sz w:val="24"/>
                <w:lang w:val="en-GB"/>
              </w:rPr>
              <w:instrText xml:space="preserve"> eq \o\ac(</w:instrText>
            </w:r>
            <w:r w:rsidR="00F52D17" w:rsidRPr="00075E16">
              <w:rPr>
                <w:rFonts w:ascii="仿宋" w:eastAsia="仿宋" w:hAnsi="仿宋" w:hint="eastAsia"/>
                <w:sz w:val="24"/>
                <w:lang w:val="en-GB"/>
              </w:rPr>
              <w:instrText>□</w:instrText>
            </w:r>
            <w:r w:rsidR="00F52D17" w:rsidRPr="00075E16">
              <w:rPr>
                <w:rFonts w:ascii="仿宋" w:eastAsia="仿宋" w:hAnsi="仿宋"/>
                <w:sz w:val="24"/>
                <w:lang w:val="en-GB"/>
              </w:rPr>
              <w:instrText>,</w:instrText>
            </w:r>
            <w:r w:rsidR="00F52D17" w:rsidRPr="00075E16">
              <w:rPr>
                <w:rFonts w:ascii="仿宋" w:eastAsia="仿宋" w:hAnsi="仿宋" w:hint="eastAsia"/>
                <w:sz w:val="24"/>
                <w:lang w:val="en-GB"/>
              </w:rPr>
              <w:instrText>√</w:instrText>
            </w:r>
            <w:r w:rsidR="00F52D17" w:rsidRPr="00075E16">
              <w:rPr>
                <w:rFonts w:ascii="仿宋" w:eastAsia="仿宋" w:hAnsi="仿宋"/>
                <w:sz w:val="24"/>
                <w:lang w:val="en-GB"/>
              </w:rPr>
              <w:instrText>)</w:instrText>
            </w:r>
            <w:r w:rsidRPr="00075E16">
              <w:rPr>
                <w:rFonts w:ascii="仿宋" w:eastAsia="仿宋" w:hAnsi="仿宋"/>
                <w:sz w:val="24"/>
              </w:rPr>
              <w:fldChar w:fldCharType="end"/>
            </w:r>
            <w:proofErr w:type="spellStart"/>
            <w:r w:rsidR="00F52D17" w:rsidRPr="00075E16">
              <w:rPr>
                <w:rStyle w:val="aff6"/>
                <w:rFonts w:hint="eastAsia"/>
                <w:sz w:val="24"/>
              </w:rPr>
              <w:t>原件或</w:t>
            </w:r>
            <w:r w:rsidRPr="00075E16">
              <w:rPr>
                <w:rFonts w:ascii="仿宋" w:eastAsia="仿宋" w:hAnsi="仿宋"/>
                <w:sz w:val="24"/>
                <w:lang w:val="en-GB"/>
              </w:rPr>
              <w:fldChar w:fldCharType="begin"/>
            </w:r>
            <w:r w:rsidR="00F52D17" w:rsidRPr="00075E16">
              <w:rPr>
                <w:rFonts w:ascii="仿宋" w:eastAsia="仿宋" w:hAnsi="仿宋"/>
                <w:sz w:val="24"/>
                <w:lang w:val="en-GB"/>
              </w:rPr>
              <w:instrText xml:space="preserve"> eq \o\ac(</w:instrText>
            </w:r>
            <w:r w:rsidR="00F52D17" w:rsidRPr="00075E16">
              <w:rPr>
                <w:rFonts w:ascii="仿宋" w:eastAsia="仿宋" w:hAnsi="仿宋" w:hint="eastAsia"/>
                <w:sz w:val="24"/>
                <w:lang w:val="en-GB"/>
              </w:rPr>
              <w:instrText>□</w:instrText>
            </w:r>
            <w:r w:rsidR="00F52D17" w:rsidRPr="00075E16">
              <w:rPr>
                <w:rFonts w:ascii="仿宋" w:eastAsia="仿宋" w:hAnsi="仿宋"/>
                <w:sz w:val="24"/>
                <w:lang w:val="en-GB"/>
              </w:rPr>
              <w:instrText>,</w:instrText>
            </w:r>
            <w:r w:rsidR="00F52D17" w:rsidRPr="00075E16">
              <w:rPr>
                <w:rFonts w:ascii="仿宋" w:eastAsia="仿宋" w:hAnsi="仿宋" w:hint="eastAsia"/>
                <w:sz w:val="24"/>
                <w:lang w:val="en-GB"/>
              </w:rPr>
              <w:instrText>√</w:instrText>
            </w:r>
            <w:r w:rsidR="00F52D17" w:rsidRPr="00075E16">
              <w:rPr>
                <w:rFonts w:ascii="仿宋" w:eastAsia="仿宋" w:hAnsi="仿宋"/>
                <w:sz w:val="24"/>
                <w:lang w:val="en-GB"/>
              </w:rPr>
              <w:instrText>)</w:instrText>
            </w:r>
            <w:r w:rsidRPr="00075E16">
              <w:rPr>
                <w:rFonts w:ascii="仿宋" w:eastAsia="仿宋" w:hAnsi="仿宋"/>
                <w:sz w:val="24"/>
              </w:rPr>
              <w:fldChar w:fldCharType="end"/>
            </w:r>
            <w:r w:rsidR="00F52D17" w:rsidRPr="00075E16">
              <w:rPr>
                <w:rStyle w:val="aff6"/>
                <w:rFonts w:hint="eastAsia"/>
                <w:sz w:val="24"/>
              </w:rPr>
              <w:t>复印件</w:t>
            </w:r>
            <w:proofErr w:type="spellEnd"/>
          </w:p>
        </w:tc>
        <w:tc>
          <w:tcPr>
            <w:tcW w:w="3538" w:type="dxa"/>
            <w:tcBorders>
              <w:top w:val="single" w:sz="4" w:space="0" w:color="000000"/>
              <w:left w:val="single" w:sz="4" w:space="0" w:color="000000"/>
              <w:bottom w:val="single" w:sz="4" w:space="0" w:color="000000"/>
              <w:right w:val="single" w:sz="4" w:space="0" w:color="000000"/>
            </w:tcBorders>
          </w:tcPr>
          <w:p w14:paraId="10D4B43D" w14:textId="10A4DC74" w:rsidR="000C3C01" w:rsidRPr="00075E16" w:rsidRDefault="00F52D17">
            <w:pPr>
              <w:pStyle w:val="TableParagraph"/>
              <w:spacing w:before="17" w:line="307" w:lineRule="auto"/>
              <w:ind w:left="102" w:right="102"/>
              <w:rPr>
                <w:rFonts w:ascii="仿宋" w:eastAsia="仿宋" w:hAnsi="仿宋" w:cs="仿宋"/>
                <w:spacing w:val="5"/>
                <w:sz w:val="24"/>
                <w:szCs w:val="24"/>
                <w:lang w:eastAsia="zh-CN"/>
              </w:rPr>
            </w:pPr>
            <w:r w:rsidRPr="00075E16">
              <w:rPr>
                <w:rFonts w:ascii="仿宋" w:eastAsia="仿宋" w:hAnsi="仿宋" w:cs="仿宋" w:hint="eastAsia"/>
                <w:spacing w:val="5"/>
                <w:sz w:val="24"/>
                <w:szCs w:val="24"/>
                <w:lang w:eastAsia="zh-CN"/>
              </w:rPr>
              <w:t>项目总负责人一名，且为投标单位正式职工：项目总负责人要求：具有工程类专业高级及以上职称；设计负责人要求：设计负责人具有</w:t>
            </w:r>
            <w:r w:rsidR="00822396" w:rsidRPr="00075E16">
              <w:rPr>
                <w:rFonts w:ascii="仿宋" w:eastAsia="仿宋" w:hAnsi="仿宋" w:cs="仿宋" w:hint="eastAsia"/>
                <w:spacing w:val="5"/>
                <w:sz w:val="24"/>
                <w:szCs w:val="24"/>
                <w:lang w:eastAsia="zh-CN"/>
              </w:rPr>
              <w:t>国家壹级注册建筑师执业资格</w:t>
            </w:r>
            <w:r w:rsidRPr="00075E16">
              <w:rPr>
                <w:rFonts w:ascii="仿宋" w:eastAsia="仿宋" w:hAnsi="仿宋" w:cs="仿宋" w:hint="eastAsia"/>
                <w:spacing w:val="5"/>
                <w:sz w:val="24"/>
                <w:szCs w:val="24"/>
                <w:lang w:eastAsia="zh-CN"/>
              </w:rPr>
              <w:t>。施工项目经理要求：投标人拟派施工项目经理须具有专业</w:t>
            </w:r>
            <w:r w:rsidR="00822396" w:rsidRPr="00075E16">
              <w:rPr>
                <w:rFonts w:ascii="仿宋" w:eastAsia="仿宋" w:hAnsi="仿宋" w:cs="仿宋" w:hint="eastAsia"/>
                <w:spacing w:val="5"/>
                <w:sz w:val="24"/>
                <w:szCs w:val="24"/>
                <w:lang w:eastAsia="zh-CN"/>
              </w:rPr>
              <w:t>二</w:t>
            </w:r>
            <w:r w:rsidRPr="00075E16">
              <w:rPr>
                <w:rFonts w:ascii="仿宋" w:eastAsia="仿宋" w:hAnsi="仿宋" w:cs="仿宋" w:hint="eastAsia"/>
                <w:spacing w:val="5"/>
                <w:sz w:val="24"/>
                <w:szCs w:val="24"/>
                <w:lang w:eastAsia="zh-CN"/>
              </w:rPr>
              <w:t>级国家注册建造师执业资格，且投标时未担任其他工程的项目负责人；项目经理应同时具有项目负责人安全生产考核合格证（B证）；</w:t>
            </w:r>
          </w:p>
          <w:p w14:paraId="4B135556" w14:textId="77777777" w:rsidR="000C3C01" w:rsidRPr="00075E16" w:rsidRDefault="00F52D17">
            <w:pPr>
              <w:pStyle w:val="TableParagraph"/>
              <w:spacing w:before="17" w:line="307" w:lineRule="auto"/>
              <w:ind w:left="102" w:right="102"/>
              <w:rPr>
                <w:rFonts w:ascii="仿宋" w:eastAsia="仿宋" w:hAnsi="仿宋" w:cs="仿宋"/>
                <w:sz w:val="24"/>
                <w:szCs w:val="24"/>
                <w:lang w:eastAsia="zh-CN"/>
              </w:rPr>
            </w:pPr>
            <w:r w:rsidRPr="00075E16">
              <w:rPr>
                <w:rFonts w:ascii="仿宋" w:eastAsia="仿宋" w:hAnsi="仿宋" w:cs="仿宋"/>
                <w:spacing w:val="5"/>
                <w:sz w:val="24"/>
                <w:szCs w:val="24"/>
                <w:lang w:eastAsia="zh-CN"/>
              </w:rPr>
              <w:t>提供以上人员的近</w:t>
            </w:r>
            <w:r w:rsidRPr="00075E16">
              <w:rPr>
                <w:rFonts w:ascii="仿宋" w:eastAsia="仿宋" w:hAnsi="仿宋" w:cs="仿宋" w:hint="eastAsia"/>
                <w:spacing w:val="5"/>
                <w:sz w:val="24"/>
                <w:szCs w:val="24"/>
                <w:lang w:eastAsia="zh-CN"/>
              </w:rPr>
              <w:t>期</w:t>
            </w:r>
            <w:r w:rsidRPr="00075E16">
              <w:rPr>
                <w:rFonts w:ascii="仿宋" w:eastAsia="仿宋" w:hAnsi="仿宋" w:cs="仿宋"/>
                <w:spacing w:val="5"/>
                <w:sz w:val="24"/>
                <w:szCs w:val="24"/>
                <w:lang w:eastAsia="zh-CN"/>
              </w:rPr>
              <w:t>的社保证</w:t>
            </w:r>
            <w:r w:rsidRPr="00075E16">
              <w:rPr>
                <w:rFonts w:ascii="仿宋" w:eastAsia="仿宋" w:hAnsi="仿宋" w:cs="仿宋"/>
                <w:spacing w:val="5"/>
                <w:sz w:val="24"/>
                <w:szCs w:val="24"/>
                <w:lang w:eastAsia="zh-CN"/>
              </w:rPr>
              <w:lastRenderedPageBreak/>
              <w:t>明。</w:t>
            </w:r>
            <w:r w:rsidRPr="00075E16">
              <w:rPr>
                <w:rFonts w:ascii="仿宋" w:eastAsia="仿宋" w:hAnsi="仿宋" w:cs="仿宋" w:hint="eastAsia"/>
                <w:spacing w:val="5"/>
                <w:sz w:val="24"/>
                <w:szCs w:val="24"/>
                <w:lang w:eastAsia="zh-CN"/>
              </w:rPr>
              <w:t>设计</w:t>
            </w:r>
            <w:r w:rsidRPr="00075E16">
              <w:rPr>
                <w:rFonts w:ascii="仿宋" w:eastAsia="仿宋" w:hAnsi="仿宋" w:cs="仿宋"/>
                <w:spacing w:val="5"/>
                <w:sz w:val="24"/>
                <w:szCs w:val="24"/>
                <w:lang w:eastAsia="zh-CN"/>
              </w:rPr>
              <w:t>负责人、项目经理相互之间</w:t>
            </w:r>
            <w:r w:rsidRPr="00075E16">
              <w:rPr>
                <w:rFonts w:ascii="仿宋" w:eastAsia="仿宋" w:hAnsi="仿宋" w:cs="仿宋" w:hint="eastAsia"/>
                <w:spacing w:val="5"/>
                <w:sz w:val="24"/>
                <w:szCs w:val="24"/>
                <w:lang w:eastAsia="zh-CN"/>
              </w:rPr>
              <w:t>不得兼任。</w:t>
            </w:r>
          </w:p>
        </w:tc>
        <w:tc>
          <w:tcPr>
            <w:tcW w:w="1260" w:type="dxa"/>
            <w:tcBorders>
              <w:top w:val="single" w:sz="4" w:space="0" w:color="000000"/>
              <w:left w:val="single" w:sz="4" w:space="0" w:color="000000"/>
              <w:bottom w:val="single" w:sz="4" w:space="0" w:color="000000"/>
              <w:right w:val="single" w:sz="4" w:space="0" w:color="000000"/>
            </w:tcBorders>
          </w:tcPr>
          <w:p w14:paraId="3FBDA187" w14:textId="77777777" w:rsidR="000C3C01" w:rsidRPr="00075E16" w:rsidRDefault="00F52D17">
            <w:pPr>
              <w:pStyle w:val="TableParagraph"/>
              <w:spacing w:before="40"/>
              <w:ind w:left="104"/>
              <w:jc w:val="center"/>
              <w:rPr>
                <w:rFonts w:ascii="仿宋" w:eastAsia="仿宋" w:hAnsi="仿宋" w:cs="仿宋"/>
                <w:sz w:val="24"/>
                <w:szCs w:val="24"/>
              </w:rPr>
            </w:pPr>
            <w:r w:rsidRPr="00075E16">
              <w:rPr>
                <w:rFonts w:ascii="仿宋" w:eastAsia="仿宋" w:hAnsi="仿宋" w:cs="仿宋"/>
                <w:sz w:val="24"/>
                <w:szCs w:val="24"/>
              </w:rPr>
              <w:lastRenderedPageBreak/>
              <w:t>是</w:t>
            </w:r>
          </w:p>
        </w:tc>
      </w:tr>
      <w:tr w:rsidR="000C3C01" w:rsidRPr="00075E16" w14:paraId="7C97B296" w14:textId="77777777">
        <w:trPr>
          <w:trHeight w:val="20"/>
        </w:trPr>
        <w:tc>
          <w:tcPr>
            <w:tcW w:w="624" w:type="dxa"/>
            <w:tcBorders>
              <w:top w:val="single" w:sz="4" w:space="0" w:color="000000"/>
              <w:left w:val="single" w:sz="4" w:space="0" w:color="000000"/>
              <w:bottom w:val="single" w:sz="4" w:space="0" w:color="000000"/>
              <w:right w:val="single" w:sz="4" w:space="0" w:color="000000"/>
            </w:tcBorders>
          </w:tcPr>
          <w:p w14:paraId="0ABD3356" w14:textId="77777777" w:rsidR="000C3C01" w:rsidRPr="00075E16" w:rsidRDefault="00F52D17">
            <w:pPr>
              <w:pStyle w:val="TableParagraph"/>
              <w:spacing w:before="41"/>
              <w:ind w:left="103"/>
              <w:rPr>
                <w:rFonts w:ascii="仿宋" w:eastAsia="仿宋" w:hAnsi="仿宋" w:cs="仿宋"/>
                <w:sz w:val="24"/>
                <w:szCs w:val="24"/>
                <w:lang w:eastAsia="zh-CN"/>
              </w:rPr>
            </w:pPr>
            <w:r w:rsidRPr="00075E16">
              <w:rPr>
                <w:rFonts w:ascii="仿宋" w:hint="eastAsia"/>
                <w:sz w:val="24"/>
                <w:lang w:eastAsia="zh-CN"/>
              </w:rPr>
              <w:t>4</w:t>
            </w:r>
          </w:p>
        </w:tc>
        <w:tc>
          <w:tcPr>
            <w:tcW w:w="2613" w:type="dxa"/>
            <w:tcBorders>
              <w:top w:val="single" w:sz="4" w:space="0" w:color="000000"/>
              <w:left w:val="single" w:sz="4" w:space="0" w:color="000000"/>
              <w:bottom w:val="single" w:sz="4" w:space="0" w:color="000000"/>
              <w:right w:val="single" w:sz="4" w:space="0" w:color="000000"/>
            </w:tcBorders>
          </w:tcPr>
          <w:p w14:paraId="17672357" w14:textId="77777777" w:rsidR="000C3C01" w:rsidRPr="00075E16" w:rsidRDefault="00F52D17">
            <w:pPr>
              <w:pStyle w:val="TableParagraph"/>
              <w:spacing w:before="41" w:line="304" w:lineRule="auto"/>
              <w:ind w:left="104" w:right="100"/>
              <w:jc w:val="both"/>
              <w:rPr>
                <w:rFonts w:ascii="仿宋" w:eastAsia="仿宋" w:hAnsi="仿宋" w:cs="仿宋"/>
                <w:sz w:val="24"/>
                <w:szCs w:val="24"/>
                <w:lang w:eastAsia="zh-CN"/>
              </w:rPr>
            </w:pPr>
            <w:r w:rsidRPr="00075E16">
              <w:rPr>
                <w:rFonts w:ascii="仿宋" w:eastAsia="仿宋" w:hAnsi="仿宋" w:cs="仿宋" w:hint="eastAsia"/>
                <w:spacing w:val="22"/>
                <w:sz w:val="24"/>
                <w:szCs w:val="24"/>
                <w:lang w:eastAsia="zh-CN"/>
              </w:rPr>
              <w:t>声明函</w:t>
            </w:r>
          </w:p>
        </w:tc>
        <w:tc>
          <w:tcPr>
            <w:tcW w:w="1250" w:type="dxa"/>
            <w:tcBorders>
              <w:top w:val="single" w:sz="4" w:space="0" w:color="000000"/>
              <w:left w:val="single" w:sz="4" w:space="0" w:color="000000"/>
              <w:bottom w:val="single" w:sz="4" w:space="0" w:color="000000"/>
              <w:right w:val="single" w:sz="4" w:space="0" w:color="000000"/>
            </w:tcBorders>
          </w:tcPr>
          <w:p w14:paraId="6AC383D0" w14:textId="77777777" w:rsidR="000C3C01" w:rsidRPr="00075E16" w:rsidRDefault="00871722">
            <w:r w:rsidRPr="00075E16">
              <w:rPr>
                <w:rFonts w:ascii="仿宋" w:eastAsia="仿宋" w:hAnsi="仿宋"/>
                <w:sz w:val="24"/>
                <w:lang w:val="en-GB"/>
              </w:rPr>
              <w:fldChar w:fldCharType="begin"/>
            </w:r>
            <w:r w:rsidR="00F52D17" w:rsidRPr="00075E16">
              <w:rPr>
                <w:rFonts w:ascii="仿宋" w:eastAsia="仿宋" w:hAnsi="仿宋"/>
                <w:sz w:val="24"/>
                <w:lang w:val="en-GB"/>
              </w:rPr>
              <w:instrText xml:space="preserve"> eq \o\ac(</w:instrText>
            </w:r>
            <w:r w:rsidR="00F52D17" w:rsidRPr="00075E16">
              <w:rPr>
                <w:rFonts w:ascii="仿宋" w:eastAsia="仿宋" w:hAnsi="仿宋" w:hint="eastAsia"/>
                <w:sz w:val="24"/>
                <w:lang w:val="en-GB"/>
              </w:rPr>
              <w:instrText>□</w:instrText>
            </w:r>
            <w:r w:rsidR="00F52D17" w:rsidRPr="00075E16">
              <w:rPr>
                <w:rFonts w:ascii="仿宋" w:eastAsia="仿宋" w:hAnsi="仿宋"/>
                <w:sz w:val="24"/>
                <w:lang w:val="en-GB"/>
              </w:rPr>
              <w:instrText>,</w:instrText>
            </w:r>
            <w:r w:rsidR="00F52D17" w:rsidRPr="00075E16">
              <w:rPr>
                <w:rFonts w:ascii="仿宋" w:eastAsia="仿宋" w:hAnsi="仿宋" w:hint="eastAsia"/>
                <w:sz w:val="24"/>
                <w:lang w:val="en-GB"/>
              </w:rPr>
              <w:instrText>√</w:instrText>
            </w:r>
            <w:r w:rsidR="00F52D17" w:rsidRPr="00075E16">
              <w:rPr>
                <w:rFonts w:ascii="仿宋" w:eastAsia="仿宋" w:hAnsi="仿宋"/>
                <w:sz w:val="24"/>
                <w:lang w:val="en-GB"/>
              </w:rPr>
              <w:instrText>)</w:instrText>
            </w:r>
            <w:r w:rsidRPr="00075E16">
              <w:rPr>
                <w:rFonts w:ascii="仿宋" w:eastAsia="仿宋" w:hAnsi="仿宋"/>
                <w:sz w:val="24"/>
              </w:rPr>
              <w:fldChar w:fldCharType="end"/>
            </w:r>
            <w:proofErr w:type="spellStart"/>
            <w:r w:rsidR="00F52D17" w:rsidRPr="00075E16">
              <w:rPr>
                <w:rStyle w:val="aff6"/>
                <w:rFonts w:hint="eastAsia"/>
                <w:sz w:val="24"/>
              </w:rPr>
              <w:t>原件</w:t>
            </w:r>
            <w:proofErr w:type="spellEnd"/>
            <w:r w:rsidR="00F52D17" w:rsidRPr="00075E16">
              <w:rPr>
                <w:rStyle w:val="aff6"/>
                <w:rFonts w:hint="eastAsia"/>
                <w:sz w:val="24"/>
              </w:rPr>
              <w:t xml:space="preserve"> </w:t>
            </w:r>
            <w:r w:rsidR="00F52D17" w:rsidRPr="00075E16">
              <w:rPr>
                <w:rFonts w:ascii="仿宋" w:eastAsia="仿宋" w:hAnsi="仿宋"/>
                <w:sz w:val="24"/>
              </w:rPr>
              <w:t>□</w:t>
            </w:r>
            <w:proofErr w:type="spellStart"/>
            <w:r w:rsidR="00F52D17" w:rsidRPr="00075E16">
              <w:rPr>
                <w:rStyle w:val="aff6"/>
                <w:rFonts w:hint="eastAsia"/>
                <w:sz w:val="24"/>
              </w:rPr>
              <w:t>复印件</w:t>
            </w:r>
            <w:proofErr w:type="spellEnd"/>
          </w:p>
        </w:tc>
        <w:tc>
          <w:tcPr>
            <w:tcW w:w="3538" w:type="dxa"/>
            <w:tcBorders>
              <w:top w:val="single" w:sz="4" w:space="0" w:color="000000"/>
              <w:left w:val="single" w:sz="4" w:space="0" w:color="000000"/>
              <w:bottom w:val="single" w:sz="4" w:space="0" w:color="000000"/>
              <w:right w:val="single" w:sz="4" w:space="0" w:color="000000"/>
            </w:tcBorders>
          </w:tcPr>
          <w:p w14:paraId="69A4C024" w14:textId="77777777" w:rsidR="000C3C01" w:rsidRPr="00075E16" w:rsidRDefault="00F52D17">
            <w:pPr>
              <w:pStyle w:val="TableParagraph"/>
              <w:spacing w:before="22"/>
              <w:ind w:left="102"/>
              <w:jc w:val="both"/>
              <w:rPr>
                <w:rFonts w:ascii="仿宋" w:eastAsia="仿宋" w:hAnsi="仿宋" w:cs="仿宋"/>
                <w:sz w:val="24"/>
                <w:szCs w:val="24"/>
                <w:lang w:eastAsia="zh-CN"/>
              </w:rPr>
            </w:pPr>
            <w:r w:rsidRPr="00075E16">
              <w:rPr>
                <w:rFonts w:ascii="仿宋" w:eastAsia="仿宋" w:hAnsi="仿宋" w:cs="仿宋" w:hint="eastAsia"/>
                <w:spacing w:val="14"/>
                <w:sz w:val="24"/>
                <w:szCs w:val="24"/>
                <w:lang w:eastAsia="zh-CN"/>
              </w:rPr>
              <w:t>在经营活动中无重大违法记录和行贿犯罪记录、具有良好商业信誉和健全财务会计制度、具有依法缴纳税收和社会保障资金良好记录的声明函</w:t>
            </w:r>
          </w:p>
        </w:tc>
        <w:tc>
          <w:tcPr>
            <w:tcW w:w="1260" w:type="dxa"/>
            <w:tcBorders>
              <w:top w:val="single" w:sz="4" w:space="0" w:color="000000"/>
              <w:left w:val="single" w:sz="4" w:space="0" w:color="000000"/>
              <w:bottom w:val="single" w:sz="4" w:space="0" w:color="000000"/>
              <w:right w:val="single" w:sz="4" w:space="0" w:color="000000"/>
            </w:tcBorders>
          </w:tcPr>
          <w:p w14:paraId="706C0F66" w14:textId="77777777" w:rsidR="000C3C01" w:rsidRPr="00075E16" w:rsidRDefault="00F52D17">
            <w:pPr>
              <w:pStyle w:val="TableParagraph"/>
              <w:spacing w:before="41"/>
              <w:ind w:left="104"/>
              <w:jc w:val="center"/>
              <w:rPr>
                <w:rFonts w:ascii="仿宋" w:eastAsia="仿宋" w:hAnsi="仿宋" w:cs="仿宋"/>
                <w:sz w:val="24"/>
                <w:szCs w:val="24"/>
              </w:rPr>
            </w:pPr>
            <w:r w:rsidRPr="00075E16">
              <w:rPr>
                <w:rFonts w:ascii="仿宋" w:eastAsia="仿宋" w:hAnsi="仿宋" w:cs="仿宋"/>
                <w:sz w:val="24"/>
                <w:szCs w:val="24"/>
              </w:rPr>
              <w:t>是</w:t>
            </w:r>
          </w:p>
        </w:tc>
      </w:tr>
      <w:tr w:rsidR="000C3C01" w:rsidRPr="00075E16" w14:paraId="17DC93F3" w14:textId="77777777">
        <w:trPr>
          <w:trHeight w:val="20"/>
        </w:trPr>
        <w:tc>
          <w:tcPr>
            <w:tcW w:w="624" w:type="dxa"/>
            <w:tcBorders>
              <w:top w:val="single" w:sz="4" w:space="0" w:color="000000"/>
              <w:left w:val="single" w:sz="4" w:space="0" w:color="000000"/>
              <w:bottom w:val="single" w:sz="4" w:space="0" w:color="000000"/>
              <w:right w:val="single" w:sz="4" w:space="0" w:color="000000"/>
            </w:tcBorders>
          </w:tcPr>
          <w:p w14:paraId="62AB327B" w14:textId="77777777" w:rsidR="000C3C01" w:rsidRPr="00075E16" w:rsidRDefault="00F52D17">
            <w:pPr>
              <w:pStyle w:val="TableParagraph"/>
              <w:spacing w:before="42"/>
              <w:ind w:left="103"/>
              <w:rPr>
                <w:rFonts w:ascii="仿宋" w:eastAsia="仿宋" w:hAnsi="仿宋" w:cs="仿宋"/>
                <w:sz w:val="24"/>
                <w:szCs w:val="24"/>
                <w:lang w:eastAsia="zh-CN"/>
              </w:rPr>
            </w:pPr>
            <w:r w:rsidRPr="00075E16">
              <w:rPr>
                <w:rFonts w:ascii="仿宋" w:hint="eastAsia"/>
                <w:sz w:val="24"/>
                <w:lang w:eastAsia="zh-CN"/>
              </w:rPr>
              <w:t>5</w:t>
            </w:r>
          </w:p>
        </w:tc>
        <w:tc>
          <w:tcPr>
            <w:tcW w:w="2613" w:type="dxa"/>
            <w:tcBorders>
              <w:top w:val="single" w:sz="4" w:space="0" w:color="000000"/>
              <w:left w:val="single" w:sz="4" w:space="0" w:color="000000"/>
              <w:bottom w:val="single" w:sz="4" w:space="0" w:color="000000"/>
              <w:right w:val="single" w:sz="4" w:space="0" w:color="000000"/>
            </w:tcBorders>
          </w:tcPr>
          <w:p w14:paraId="5CBC7A9D" w14:textId="77777777" w:rsidR="000C3C01" w:rsidRPr="00075E16" w:rsidRDefault="00F52D17">
            <w:pPr>
              <w:pStyle w:val="TableParagraph"/>
              <w:spacing w:before="3" w:line="398" w:lineRule="exact"/>
              <w:ind w:left="104" w:right="100"/>
              <w:rPr>
                <w:rFonts w:ascii="仿宋" w:eastAsia="仿宋" w:hAnsi="仿宋" w:cs="仿宋"/>
                <w:sz w:val="24"/>
                <w:szCs w:val="24"/>
                <w:lang w:eastAsia="zh-CN"/>
              </w:rPr>
            </w:pPr>
            <w:r w:rsidRPr="00075E16">
              <w:rPr>
                <w:rFonts w:ascii="仿宋" w:eastAsia="仿宋" w:hAnsi="仿宋" w:cs="仿宋"/>
                <w:spacing w:val="22"/>
                <w:sz w:val="24"/>
                <w:szCs w:val="24"/>
                <w:lang w:eastAsia="zh-CN"/>
              </w:rPr>
              <w:t>未在其他在建项目中</w:t>
            </w:r>
            <w:r w:rsidRPr="00075E16">
              <w:rPr>
                <w:rFonts w:ascii="仿宋" w:eastAsia="仿宋" w:hAnsi="仿宋" w:cs="仿宋"/>
                <w:sz w:val="24"/>
                <w:szCs w:val="24"/>
                <w:lang w:eastAsia="zh-CN"/>
              </w:rPr>
              <w:t>任职承诺书</w:t>
            </w:r>
          </w:p>
        </w:tc>
        <w:tc>
          <w:tcPr>
            <w:tcW w:w="1250" w:type="dxa"/>
            <w:tcBorders>
              <w:top w:val="single" w:sz="4" w:space="0" w:color="000000"/>
              <w:left w:val="single" w:sz="4" w:space="0" w:color="000000"/>
              <w:bottom w:val="single" w:sz="4" w:space="0" w:color="000000"/>
              <w:right w:val="single" w:sz="4" w:space="0" w:color="000000"/>
            </w:tcBorders>
          </w:tcPr>
          <w:p w14:paraId="45B8C262" w14:textId="77777777" w:rsidR="000C3C01" w:rsidRPr="00075E16" w:rsidRDefault="00871722">
            <w:r w:rsidRPr="00075E16">
              <w:rPr>
                <w:rFonts w:ascii="仿宋" w:eastAsia="仿宋" w:hAnsi="仿宋"/>
                <w:sz w:val="24"/>
                <w:lang w:val="en-GB"/>
              </w:rPr>
              <w:fldChar w:fldCharType="begin"/>
            </w:r>
            <w:r w:rsidR="00F52D17" w:rsidRPr="00075E16">
              <w:rPr>
                <w:rFonts w:ascii="仿宋" w:eastAsia="仿宋" w:hAnsi="仿宋"/>
                <w:sz w:val="24"/>
                <w:lang w:val="en-GB"/>
              </w:rPr>
              <w:instrText xml:space="preserve"> eq \o\ac(</w:instrText>
            </w:r>
            <w:r w:rsidR="00F52D17" w:rsidRPr="00075E16">
              <w:rPr>
                <w:rFonts w:ascii="仿宋" w:eastAsia="仿宋" w:hAnsi="仿宋" w:hint="eastAsia"/>
                <w:sz w:val="24"/>
                <w:lang w:val="en-GB"/>
              </w:rPr>
              <w:instrText>□</w:instrText>
            </w:r>
            <w:r w:rsidR="00F52D17" w:rsidRPr="00075E16">
              <w:rPr>
                <w:rFonts w:ascii="仿宋" w:eastAsia="仿宋" w:hAnsi="仿宋"/>
                <w:sz w:val="24"/>
                <w:lang w:val="en-GB"/>
              </w:rPr>
              <w:instrText>,</w:instrText>
            </w:r>
            <w:r w:rsidR="00F52D17" w:rsidRPr="00075E16">
              <w:rPr>
                <w:rFonts w:ascii="仿宋" w:eastAsia="仿宋" w:hAnsi="仿宋" w:hint="eastAsia"/>
                <w:sz w:val="24"/>
                <w:lang w:val="en-GB"/>
              </w:rPr>
              <w:instrText>√</w:instrText>
            </w:r>
            <w:r w:rsidR="00F52D17" w:rsidRPr="00075E16">
              <w:rPr>
                <w:rFonts w:ascii="仿宋" w:eastAsia="仿宋" w:hAnsi="仿宋"/>
                <w:sz w:val="24"/>
                <w:lang w:val="en-GB"/>
              </w:rPr>
              <w:instrText>)</w:instrText>
            </w:r>
            <w:r w:rsidRPr="00075E16">
              <w:rPr>
                <w:rFonts w:ascii="仿宋" w:eastAsia="仿宋" w:hAnsi="仿宋"/>
                <w:sz w:val="24"/>
              </w:rPr>
              <w:fldChar w:fldCharType="end"/>
            </w:r>
            <w:proofErr w:type="spellStart"/>
            <w:r w:rsidR="00F52D17" w:rsidRPr="00075E16">
              <w:rPr>
                <w:rStyle w:val="aff6"/>
                <w:rFonts w:hint="eastAsia"/>
                <w:sz w:val="24"/>
              </w:rPr>
              <w:t>原件</w:t>
            </w:r>
            <w:proofErr w:type="spellEnd"/>
            <w:r w:rsidR="00F52D17" w:rsidRPr="00075E16">
              <w:rPr>
                <w:rStyle w:val="aff6"/>
                <w:rFonts w:hint="eastAsia"/>
                <w:sz w:val="24"/>
              </w:rPr>
              <w:t xml:space="preserve"> </w:t>
            </w:r>
            <w:r w:rsidR="00F52D17" w:rsidRPr="00075E16">
              <w:rPr>
                <w:rFonts w:ascii="仿宋" w:eastAsia="仿宋" w:hAnsi="仿宋"/>
                <w:sz w:val="24"/>
              </w:rPr>
              <w:t>□</w:t>
            </w:r>
            <w:proofErr w:type="spellStart"/>
            <w:r w:rsidR="00F52D17" w:rsidRPr="00075E16">
              <w:rPr>
                <w:rStyle w:val="aff6"/>
                <w:rFonts w:hint="eastAsia"/>
                <w:sz w:val="24"/>
              </w:rPr>
              <w:t>复印件</w:t>
            </w:r>
            <w:proofErr w:type="spellEnd"/>
          </w:p>
        </w:tc>
        <w:tc>
          <w:tcPr>
            <w:tcW w:w="3538" w:type="dxa"/>
            <w:tcBorders>
              <w:top w:val="single" w:sz="4" w:space="0" w:color="000000"/>
              <w:left w:val="single" w:sz="4" w:space="0" w:color="000000"/>
              <w:bottom w:val="single" w:sz="4" w:space="0" w:color="000000"/>
              <w:right w:val="single" w:sz="4" w:space="0" w:color="000000"/>
            </w:tcBorders>
          </w:tcPr>
          <w:p w14:paraId="5C061246" w14:textId="77777777" w:rsidR="000C3C01" w:rsidRPr="00075E16" w:rsidRDefault="00F52D17">
            <w:pPr>
              <w:pStyle w:val="TableParagraph"/>
              <w:spacing w:before="3" w:line="398" w:lineRule="exact"/>
              <w:ind w:left="102" w:right="102"/>
              <w:rPr>
                <w:rFonts w:ascii="仿宋" w:eastAsia="仿宋" w:hAnsi="仿宋" w:cs="仿宋"/>
                <w:sz w:val="24"/>
                <w:szCs w:val="24"/>
                <w:lang w:eastAsia="zh-CN"/>
              </w:rPr>
            </w:pPr>
            <w:r w:rsidRPr="00075E16">
              <w:rPr>
                <w:rFonts w:ascii="仿宋" w:eastAsia="仿宋" w:hAnsi="仿宋" w:cs="仿宋"/>
                <w:spacing w:val="14"/>
                <w:sz w:val="24"/>
                <w:szCs w:val="24"/>
                <w:lang w:eastAsia="zh-CN"/>
              </w:rPr>
              <w:t>项目经理未在其他在建项目中</w:t>
            </w:r>
            <w:r w:rsidRPr="00075E16">
              <w:rPr>
                <w:rFonts w:ascii="仿宋" w:eastAsia="仿宋" w:hAnsi="仿宋" w:cs="仿宋"/>
                <w:sz w:val="24"/>
                <w:szCs w:val="24"/>
                <w:lang w:eastAsia="zh-CN"/>
              </w:rPr>
              <w:t>任职承诺书</w:t>
            </w:r>
          </w:p>
        </w:tc>
        <w:tc>
          <w:tcPr>
            <w:tcW w:w="1260" w:type="dxa"/>
            <w:tcBorders>
              <w:top w:val="single" w:sz="4" w:space="0" w:color="000000"/>
              <w:left w:val="single" w:sz="4" w:space="0" w:color="000000"/>
              <w:bottom w:val="single" w:sz="4" w:space="0" w:color="000000"/>
              <w:right w:val="single" w:sz="4" w:space="0" w:color="000000"/>
            </w:tcBorders>
          </w:tcPr>
          <w:p w14:paraId="6FF7FE1D" w14:textId="77777777" w:rsidR="000C3C01" w:rsidRPr="00075E16" w:rsidRDefault="00F52D17">
            <w:pPr>
              <w:pStyle w:val="TableParagraph"/>
              <w:spacing w:before="42"/>
              <w:ind w:left="104"/>
              <w:jc w:val="center"/>
              <w:rPr>
                <w:rFonts w:ascii="仿宋" w:eastAsia="仿宋" w:hAnsi="仿宋" w:cs="仿宋"/>
                <w:sz w:val="24"/>
                <w:szCs w:val="24"/>
              </w:rPr>
            </w:pPr>
            <w:r w:rsidRPr="00075E16">
              <w:rPr>
                <w:rFonts w:ascii="仿宋" w:eastAsia="仿宋" w:hAnsi="仿宋" w:cs="仿宋"/>
                <w:sz w:val="24"/>
                <w:szCs w:val="24"/>
              </w:rPr>
              <w:t>是</w:t>
            </w:r>
          </w:p>
        </w:tc>
      </w:tr>
      <w:tr w:rsidR="000C3C01" w:rsidRPr="00075E16" w14:paraId="6243455E" w14:textId="77777777">
        <w:trPr>
          <w:trHeight w:val="20"/>
        </w:trPr>
        <w:tc>
          <w:tcPr>
            <w:tcW w:w="624" w:type="dxa"/>
            <w:tcBorders>
              <w:top w:val="single" w:sz="4" w:space="0" w:color="000000"/>
              <w:left w:val="single" w:sz="4" w:space="0" w:color="000000"/>
              <w:bottom w:val="single" w:sz="4" w:space="0" w:color="000000"/>
              <w:right w:val="single" w:sz="4" w:space="0" w:color="000000"/>
            </w:tcBorders>
            <w:vAlign w:val="center"/>
          </w:tcPr>
          <w:p w14:paraId="04249D09" w14:textId="77777777" w:rsidR="000C3C01" w:rsidRPr="00075E16" w:rsidRDefault="00F52D17">
            <w:pPr>
              <w:pStyle w:val="TableParagraph"/>
              <w:spacing w:before="42"/>
              <w:ind w:left="103"/>
              <w:rPr>
                <w:rFonts w:ascii="仿宋" w:eastAsia="仿宋" w:hAnsi="仿宋"/>
                <w:sz w:val="24"/>
                <w:lang w:eastAsia="zh-CN"/>
              </w:rPr>
            </w:pPr>
            <w:r w:rsidRPr="00075E16">
              <w:rPr>
                <w:rFonts w:ascii="仿宋" w:eastAsia="仿宋" w:hAnsi="仿宋" w:hint="eastAsia"/>
                <w:sz w:val="24"/>
                <w:lang w:eastAsia="zh-CN"/>
              </w:rPr>
              <w:t>7</w:t>
            </w:r>
          </w:p>
        </w:tc>
        <w:tc>
          <w:tcPr>
            <w:tcW w:w="2613" w:type="dxa"/>
            <w:tcBorders>
              <w:top w:val="single" w:sz="4" w:space="0" w:color="000000"/>
              <w:left w:val="single" w:sz="4" w:space="0" w:color="000000"/>
              <w:bottom w:val="single" w:sz="4" w:space="0" w:color="000000"/>
              <w:right w:val="single" w:sz="4" w:space="0" w:color="000000"/>
            </w:tcBorders>
            <w:vAlign w:val="center"/>
          </w:tcPr>
          <w:p w14:paraId="0BA907E3" w14:textId="77777777" w:rsidR="000C3C01" w:rsidRPr="00075E16" w:rsidRDefault="00F52D17">
            <w:pPr>
              <w:widowControl/>
              <w:rPr>
                <w:rFonts w:ascii="仿宋" w:eastAsia="仿宋" w:hAnsi="仿宋"/>
                <w:sz w:val="24"/>
                <w:lang w:eastAsia="zh-CN"/>
              </w:rPr>
            </w:pPr>
            <w:r w:rsidRPr="00075E16">
              <w:rPr>
                <w:rFonts w:ascii="仿宋_GB2312" w:eastAsia="仿宋_GB2312" w:hAnsi="宋体" w:hint="eastAsia"/>
                <w:sz w:val="24"/>
                <w:lang w:eastAsia="zh-CN"/>
              </w:rPr>
              <w:t>供应商认为需要提交的其它相关证明文件</w:t>
            </w:r>
          </w:p>
        </w:tc>
        <w:tc>
          <w:tcPr>
            <w:tcW w:w="1250" w:type="dxa"/>
            <w:tcBorders>
              <w:top w:val="single" w:sz="4" w:space="0" w:color="000000"/>
              <w:left w:val="single" w:sz="4" w:space="0" w:color="000000"/>
              <w:bottom w:val="single" w:sz="4" w:space="0" w:color="000000"/>
              <w:right w:val="single" w:sz="4" w:space="0" w:color="000000"/>
            </w:tcBorders>
            <w:vAlign w:val="center"/>
          </w:tcPr>
          <w:p w14:paraId="6EA049FB" w14:textId="77777777" w:rsidR="000C3C01" w:rsidRPr="00075E16" w:rsidRDefault="00871722">
            <w:pPr>
              <w:widowControl/>
              <w:rPr>
                <w:rFonts w:ascii="仿宋" w:eastAsia="仿宋" w:hAnsi="仿宋"/>
                <w:sz w:val="24"/>
              </w:rPr>
            </w:pPr>
            <w:r w:rsidRPr="00075E16">
              <w:rPr>
                <w:rFonts w:ascii="仿宋" w:eastAsia="仿宋" w:hAnsi="仿宋"/>
                <w:sz w:val="24"/>
              </w:rPr>
              <w:fldChar w:fldCharType="begin"/>
            </w:r>
            <w:r w:rsidR="00F52D17" w:rsidRPr="00075E16">
              <w:rPr>
                <w:rFonts w:ascii="仿宋" w:eastAsia="仿宋" w:hAnsi="仿宋"/>
                <w:sz w:val="24"/>
              </w:rPr>
              <w:instrText xml:space="preserve"> eq \o\ac(</w:instrText>
            </w:r>
            <w:r w:rsidR="00F52D17" w:rsidRPr="00075E16">
              <w:rPr>
                <w:rFonts w:ascii="仿宋" w:eastAsia="仿宋" w:hAnsi="仿宋" w:hint="eastAsia"/>
                <w:sz w:val="24"/>
              </w:rPr>
              <w:instrText>□</w:instrText>
            </w:r>
            <w:r w:rsidR="00F52D17" w:rsidRPr="00075E16">
              <w:rPr>
                <w:rFonts w:ascii="仿宋" w:eastAsia="仿宋" w:hAnsi="仿宋"/>
                <w:sz w:val="24"/>
              </w:rPr>
              <w:instrText>,</w:instrText>
            </w:r>
            <w:r w:rsidR="00F52D17" w:rsidRPr="00075E16">
              <w:rPr>
                <w:rFonts w:ascii="仿宋" w:eastAsia="仿宋" w:hAnsi="仿宋" w:hint="eastAsia"/>
                <w:sz w:val="24"/>
              </w:rPr>
              <w:instrText>√</w:instrText>
            </w:r>
            <w:r w:rsidR="00F52D17" w:rsidRPr="00075E16">
              <w:rPr>
                <w:rFonts w:ascii="仿宋" w:eastAsia="仿宋" w:hAnsi="仿宋"/>
                <w:sz w:val="24"/>
              </w:rPr>
              <w:instrText>)</w:instrText>
            </w:r>
            <w:r w:rsidRPr="00075E16">
              <w:rPr>
                <w:rFonts w:ascii="仿宋" w:eastAsia="仿宋" w:hAnsi="仿宋"/>
                <w:sz w:val="24"/>
              </w:rPr>
              <w:fldChar w:fldCharType="end"/>
            </w:r>
            <w:proofErr w:type="spellStart"/>
            <w:r w:rsidR="00F52D17" w:rsidRPr="00075E16">
              <w:rPr>
                <w:rFonts w:ascii="仿宋" w:eastAsia="仿宋" w:hAnsi="仿宋" w:hint="eastAsia"/>
              </w:rPr>
              <w:t>原件</w:t>
            </w:r>
            <w:proofErr w:type="spellEnd"/>
            <w:r w:rsidR="00F52D17" w:rsidRPr="00075E16">
              <w:rPr>
                <w:rFonts w:ascii="仿宋" w:eastAsia="仿宋" w:hAnsi="仿宋" w:hint="eastAsia"/>
              </w:rPr>
              <w:t xml:space="preserve"> </w:t>
            </w:r>
            <w:r w:rsidRPr="00075E16">
              <w:rPr>
                <w:rFonts w:ascii="仿宋" w:eastAsia="仿宋" w:hAnsi="仿宋"/>
                <w:sz w:val="24"/>
                <w:lang w:val="en-GB"/>
              </w:rPr>
              <w:fldChar w:fldCharType="begin"/>
            </w:r>
            <w:r w:rsidR="00F52D17" w:rsidRPr="00075E16">
              <w:rPr>
                <w:rFonts w:ascii="仿宋" w:eastAsia="仿宋" w:hAnsi="仿宋"/>
                <w:sz w:val="24"/>
                <w:lang w:val="en-GB"/>
              </w:rPr>
              <w:instrText xml:space="preserve"> eq \o\ac(</w:instrText>
            </w:r>
            <w:r w:rsidR="00F52D17" w:rsidRPr="00075E16">
              <w:rPr>
                <w:rFonts w:ascii="仿宋" w:eastAsia="仿宋" w:hAnsi="仿宋" w:hint="eastAsia"/>
                <w:sz w:val="24"/>
                <w:lang w:val="en-GB"/>
              </w:rPr>
              <w:instrText>□,</w:instrText>
            </w:r>
            <w:r w:rsidR="00F52D17" w:rsidRPr="00075E16">
              <w:rPr>
                <w:rFonts w:ascii="仿宋" w:eastAsia="仿宋" w:hAnsi="仿宋" w:hint="eastAsia"/>
                <w:position w:val="2"/>
                <w:sz w:val="16"/>
                <w:lang w:val="en-GB"/>
              </w:rPr>
              <w:instrText>√</w:instrText>
            </w:r>
            <w:r w:rsidR="00F52D17" w:rsidRPr="00075E16">
              <w:rPr>
                <w:rFonts w:ascii="仿宋" w:eastAsia="仿宋" w:hAnsi="仿宋"/>
                <w:sz w:val="24"/>
                <w:lang w:val="en-GB"/>
              </w:rPr>
              <w:instrText>)</w:instrText>
            </w:r>
            <w:r w:rsidRPr="00075E16">
              <w:rPr>
                <w:rFonts w:ascii="仿宋" w:eastAsia="仿宋" w:hAnsi="仿宋"/>
                <w:sz w:val="24"/>
              </w:rPr>
              <w:fldChar w:fldCharType="end"/>
            </w:r>
            <w:proofErr w:type="spellStart"/>
            <w:r w:rsidR="00F52D17" w:rsidRPr="00075E16">
              <w:rPr>
                <w:rFonts w:ascii="仿宋" w:eastAsia="仿宋" w:hAnsi="仿宋" w:hint="eastAsia"/>
              </w:rPr>
              <w:t>复印件</w:t>
            </w:r>
            <w:proofErr w:type="spellEnd"/>
          </w:p>
        </w:tc>
        <w:tc>
          <w:tcPr>
            <w:tcW w:w="3538" w:type="dxa"/>
            <w:tcBorders>
              <w:top w:val="single" w:sz="4" w:space="0" w:color="000000"/>
              <w:left w:val="single" w:sz="4" w:space="0" w:color="000000"/>
              <w:bottom w:val="single" w:sz="4" w:space="0" w:color="000000"/>
              <w:right w:val="single" w:sz="4" w:space="0" w:color="000000"/>
            </w:tcBorders>
            <w:vAlign w:val="center"/>
          </w:tcPr>
          <w:p w14:paraId="16431D12" w14:textId="77777777" w:rsidR="000C3C01" w:rsidRPr="00075E16" w:rsidRDefault="000C3C01">
            <w:pPr>
              <w:widowControl/>
              <w:rPr>
                <w:rFonts w:ascii="仿宋" w:eastAsia="仿宋" w:hAnsi="仿宋"/>
                <w:sz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27BEEAD2" w14:textId="77777777" w:rsidR="000C3C01" w:rsidRPr="00075E16" w:rsidRDefault="00F52D17">
            <w:pPr>
              <w:widowControl/>
              <w:jc w:val="center"/>
              <w:rPr>
                <w:rFonts w:ascii="仿宋" w:eastAsia="仿宋" w:hAnsi="仿宋"/>
                <w:sz w:val="24"/>
              </w:rPr>
            </w:pPr>
            <w:r w:rsidRPr="00075E16">
              <w:rPr>
                <w:rFonts w:ascii="仿宋" w:eastAsia="仿宋" w:hAnsi="仿宋" w:hint="eastAsia"/>
                <w:sz w:val="24"/>
              </w:rPr>
              <w:t>否</w:t>
            </w:r>
          </w:p>
        </w:tc>
      </w:tr>
    </w:tbl>
    <w:p w14:paraId="49C90123" w14:textId="77777777"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资格证明文件备注：开标时，必须提交的证明材料未提交或提交不全的视为资格审查不合格。投标人的资格证明材料应当真实、有效、完整，字迹、印章要清晰。</w:t>
      </w:r>
    </w:p>
    <w:p w14:paraId="3F3D7B53" w14:textId="77777777" w:rsidR="000C3C01" w:rsidRPr="00075E16" w:rsidRDefault="000C3C01">
      <w:pPr>
        <w:rPr>
          <w:rFonts w:ascii="仿宋" w:eastAsia="仿宋" w:hAnsi="仿宋"/>
        </w:rPr>
      </w:pPr>
    </w:p>
    <w:p w14:paraId="34B0F04D" w14:textId="77777777" w:rsidR="000C3C01" w:rsidRPr="00075E16" w:rsidRDefault="000C3C01">
      <w:pPr>
        <w:rPr>
          <w:rFonts w:ascii="仿宋" w:eastAsia="仿宋" w:hAnsi="仿宋"/>
        </w:rPr>
      </w:pPr>
    </w:p>
    <w:p w14:paraId="02FF88F3" w14:textId="77777777" w:rsidR="000C3C01" w:rsidRPr="00075E16" w:rsidRDefault="000C3C01">
      <w:pPr>
        <w:rPr>
          <w:rFonts w:ascii="仿宋" w:eastAsia="仿宋" w:hAnsi="仿宋"/>
        </w:rPr>
      </w:pPr>
    </w:p>
    <w:p w14:paraId="203596FD" w14:textId="77777777" w:rsidR="000C3C01" w:rsidRPr="00075E16" w:rsidRDefault="000C3C01">
      <w:pPr>
        <w:rPr>
          <w:rFonts w:ascii="仿宋" w:eastAsia="仿宋" w:hAnsi="仿宋"/>
        </w:rPr>
      </w:pPr>
    </w:p>
    <w:p w14:paraId="42EE310B" w14:textId="77777777" w:rsidR="000C3C01" w:rsidRPr="00075E16" w:rsidRDefault="000C3C01">
      <w:pPr>
        <w:rPr>
          <w:rFonts w:ascii="仿宋" w:eastAsia="仿宋" w:hAnsi="仿宋"/>
        </w:rPr>
      </w:pPr>
    </w:p>
    <w:p w14:paraId="46DC4844" w14:textId="77777777" w:rsidR="000C3C01" w:rsidRPr="00075E16" w:rsidRDefault="000C3C01">
      <w:pPr>
        <w:rPr>
          <w:rFonts w:ascii="仿宋" w:eastAsia="仿宋" w:hAnsi="仿宋"/>
        </w:rPr>
      </w:pPr>
    </w:p>
    <w:p w14:paraId="0BCD274E" w14:textId="77777777" w:rsidR="000C3C01" w:rsidRPr="00075E16" w:rsidRDefault="000C3C01">
      <w:pPr>
        <w:rPr>
          <w:rFonts w:ascii="仿宋" w:eastAsia="仿宋" w:hAnsi="仿宋"/>
        </w:rPr>
      </w:pPr>
    </w:p>
    <w:p w14:paraId="5869A391" w14:textId="77777777" w:rsidR="000C3C01" w:rsidRPr="00075E16" w:rsidRDefault="000C3C01">
      <w:pPr>
        <w:rPr>
          <w:rFonts w:ascii="仿宋" w:eastAsia="仿宋" w:hAnsi="仿宋"/>
        </w:rPr>
      </w:pPr>
    </w:p>
    <w:p w14:paraId="67B4CF69" w14:textId="77777777" w:rsidR="000C3C01" w:rsidRPr="00075E16" w:rsidRDefault="000C3C01">
      <w:pPr>
        <w:rPr>
          <w:rFonts w:ascii="仿宋" w:eastAsia="仿宋" w:hAnsi="仿宋"/>
        </w:rPr>
      </w:pPr>
    </w:p>
    <w:p w14:paraId="1E85D1E7" w14:textId="77777777" w:rsidR="000C3C01" w:rsidRPr="00075E16" w:rsidRDefault="000C3C01">
      <w:pPr>
        <w:rPr>
          <w:rFonts w:ascii="仿宋" w:eastAsia="仿宋" w:hAnsi="仿宋"/>
        </w:rPr>
      </w:pPr>
    </w:p>
    <w:p w14:paraId="0ED24DD5" w14:textId="77777777" w:rsidR="000C3C01" w:rsidRPr="00075E16" w:rsidRDefault="000C3C01">
      <w:pPr>
        <w:rPr>
          <w:rFonts w:ascii="仿宋" w:eastAsia="仿宋" w:hAnsi="仿宋"/>
        </w:rPr>
      </w:pPr>
    </w:p>
    <w:p w14:paraId="35009FB9" w14:textId="77777777" w:rsidR="000C3C01" w:rsidRPr="00075E16" w:rsidRDefault="000C3C01">
      <w:pPr>
        <w:rPr>
          <w:rFonts w:ascii="仿宋" w:eastAsia="仿宋" w:hAnsi="仿宋"/>
        </w:rPr>
      </w:pPr>
    </w:p>
    <w:p w14:paraId="73FC50A6" w14:textId="77777777" w:rsidR="000C3C01" w:rsidRPr="00075E16" w:rsidRDefault="000C3C01">
      <w:pPr>
        <w:rPr>
          <w:rFonts w:ascii="仿宋" w:eastAsia="仿宋" w:hAnsi="仿宋"/>
        </w:rPr>
      </w:pPr>
    </w:p>
    <w:p w14:paraId="31AEE558" w14:textId="77777777" w:rsidR="000C3C01" w:rsidRPr="00075E16" w:rsidRDefault="000C3C01">
      <w:pPr>
        <w:rPr>
          <w:rFonts w:ascii="仿宋" w:eastAsia="仿宋" w:hAnsi="仿宋"/>
        </w:rPr>
      </w:pPr>
    </w:p>
    <w:p w14:paraId="1DA13052" w14:textId="77777777" w:rsidR="000C3C01" w:rsidRPr="00075E16" w:rsidRDefault="000C3C01">
      <w:pPr>
        <w:rPr>
          <w:rFonts w:ascii="仿宋" w:eastAsia="仿宋" w:hAnsi="仿宋"/>
        </w:rPr>
      </w:pPr>
    </w:p>
    <w:p w14:paraId="6696AEA2" w14:textId="77777777" w:rsidR="00FC0985" w:rsidRPr="00075E16" w:rsidRDefault="00FC0985">
      <w:pPr>
        <w:rPr>
          <w:rFonts w:ascii="仿宋" w:eastAsia="仿宋" w:hAnsi="仿宋"/>
        </w:rPr>
      </w:pPr>
    </w:p>
    <w:p w14:paraId="7B90659D" w14:textId="77777777" w:rsidR="00FC0985" w:rsidRPr="00075E16" w:rsidRDefault="00FC0985">
      <w:pPr>
        <w:rPr>
          <w:rFonts w:ascii="仿宋" w:eastAsia="仿宋" w:hAnsi="仿宋"/>
        </w:rPr>
      </w:pPr>
    </w:p>
    <w:p w14:paraId="5C6C7875" w14:textId="77777777" w:rsidR="00FC0985" w:rsidRPr="00075E16" w:rsidRDefault="00FC0985">
      <w:pPr>
        <w:rPr>
          <w:rFonts w:ascii="仿宋" w:eastAsia="仿宋" w:hAnsi="仿宋"/>
        </w:rPr>
      </w:pPr>
    </w:p>
    <w:p w14:paraId="25C25005" w14:textId="77777777" w:rsidR="00FC0985" w:rsidRPr="00075E16" w:rsidRDefault="00FC0985">
      <w:pPr>
        <w:rPr>
          <w:rFonts w:ascii="仿宋" w:eastAsia="仿宋" w:hAnsi="仿宋"/>
        </w:rPr>
      </w:pPr>
    </w:p>
    <w:p w14:paraId="3E50A4FF" w14:textId="77777777" w:rsidR="00FC0985" w:rsidRPr="00075E16" w:rsidRDefault="00FC0985">
      <w:pPr>
        <w:rPr>
          <w:rFonts w:ascii="仿宋" w:eastAsia="仿宋" w:hAnsi="仿宋"/>
        </w:rPr>
      </w:pPr>
    </w:p>
    <w:p w14:paraId="63CCA9DA" w14:textId="77777777" w:rsidR="00FC0985" w:rsidRPr="00075E16" w:rsidRDefault="00FC0985">
      <w:pPr>
        <w:rPr>
          <w:rFonts w:ascii="仿宋" w:eastAsia="仿宋" w:hAnsi="仿宋"/>
        </w:rPr>
      </w:pPr>
    </w:p>
    <w:p w14:paraId="4AF5C879" w14:textId="77777777" w:rsidR="00FC0985" w:rsidRPr="00075E16" w:rsidRDefault="00FC0985">
      <w:pPr>
        <w:rPr>
          <w:rFonts w:ascii="仿宋" w:eastAsia="仿宋" w:hAnsi="仿宋"/>
        </w:rPr>
      </w:pPr>
    </w:p>
    <w:p w14:paraId="4BC77AFA" w14:textId="77777777" w:rsidR="000C3C01" w:rsidRPr="00075E16" w:rsidRDefault="000C3C01">
      <w:pPr>
        <w:rPr>
          <w:rFonts w:ascii="仿宋" w:eastAsia="仿宋" w:hAnsi="仿宋"/>
        </w:rPr>
      </w:pPr>
    </w:p>
    <w:p w14:paraId="3EC5A3B5" w14:textId="77777777" w:rsidR="000C3C01" w:rsidRPr="00075E16" w:rsidRDefault="000C3C01">
      <w:pPr>
        <w:rPr>
          <w:rFonts w:ascii="仿宋" w:eastAsia="仿宋" w:hAnsi="仿宋"/>
        </w:rPr>
      </w:pPr>
    </w:p>
    <w:p w14:paraId="3F263D42" w14:textId="77777777" w:rsidR="000C3C01" w:rsidRPr="00075E16" w:rsidRDefault="000C3C01">
      <w:pPr>
        <w:rPr>
          <w:rFonts w:ascii="仿宋" w:eastAsia="仿宋" w:hAnsi="仿宋"/>
        </w:rPr>
      </w:pPr>
    </w:p>
    <w:p w14:paraId="3908D309" w14:textId="77777777" w:rsidR="000C3C01" w:rsidRPr="00075E16" w:rsidRDefault="000C3C01">
      <w:pPr>
        <w:rPr>
          <w:rFonts w:ascii="仿宋" w:eastAsia="仿宋" w:hAnsi="仿宋"/>
        </w:rPr>
      </w:pPr>
    </w:p>
    <w:p w14:paraId="2294D3BE" w14:textId="77777777" w:rsidR="000C3C01" w:rsidRPr="00075E16" w:rsidRDefault="000C3C01">
      <w:pPr>
        <w:rPr>
          <w:rFonts w:ascii="仿宋" w:eastAsia="仿宋" w:hAnsi="仿宋"/>
        </w:rPr>
      </w:pPr>
    </w:p>
    <w:p w14:paraId="1FAA1852" w14:textId="77777777" w:rsidR="00822396" w:rsidRPr="00075E16" w:rsidRDefault="00822396">
      <w:pPr>
        <w:rPr>
          <w:rFonts w:ascii="仿宋" w:eastAsia="仿宋" w:hAnsi="仿宋"/>
        </w:rPr>
      </w:pPr>
    </w:p>
    <w:p w14:paraId="41455870" w14:textId="77777777" w:rsidR="000C3C01" w:rsidRPr="00075E16" w:rsidRDefault="00F52D17">
      <w:pPr>
        <w:pStyle w:val="1"/>
        <w:rPr>
          <w:rFonts w:ascii="仿宋" w:eastAsia="仿宋" w:hAnsi="仿宋"/>
          <w:b/>
          <w:sz w:val="24"/>
        </w:rPr>
      </w:pPr>
      <w:bookmarkStart w:id="19" w:name="_Toc152946094"/>
      <w:r w:rsidRPr="00075E16">
        <w:rPr>
          <w:rFonts w:ascii="仿宋" w:eastAsia="仿宋" w:hAnsi="仿宋" w:hint="eastAsia"/>
          <w:b/>
          <w:szCs w:val="36"/>
        </w:rPr>
        <w:lastRenderedPageBreak/>
        <w:t>第四章 招标要求</w:t>
      </w:r>
      <w:bookmarkEnd w:id="19"/>
    </w:p>
    <w:p w14:paraId="1C5E9A9B" w14:textId="77777777" w:rsidR="000C3C01" w:rsidRPr="00075E16" w:rsidRDefault="00F52D17">
      <w:pPr>
        <w:spacing w:line="360" w:lineRule="auto"/>
        <w:ind w:firstLineChars="200" w:firstLine="571"/>
        <w:outlineLvl w:val="2"/>
        <w:rPr>
          <w:rFonts w:ascii="仿宋" w:eastAsia="仿宋" w:hAnsi="仿宋" w:cs="仿宋"/>
          <w:b/>
          <w:bCs/>
          <w:sz w:val="28"/>
          <w:szCs w:val="28"/>
        </w:rPr>
      </w:pPr>
      <w:bookmarkStart w:id="20" w:name="_Toc256000011"/>
      <w:bookmarkStart w:id="21" w:name="_Toc152946095"/>
      <w:r w:rsidRPr="00075E16">
        <w:rPr>
          <w:rFonts w:ascii="仿宋" w:eastAsia="仿宋" w:hAnsi="仿宋" w:cs="仿宋" w:hint="eastAsia"/>
          <w:b/>
          <w:bCs/>
          <w:sz w:val="28"/>
          <w:szCs w:val="28"/>
        </w:rPr>
        <w:t>1.项目说明</w:t>
      </w:r>
      <w:bookmarkEnd w:id="20"/>
      <w:bookmarkEnd w:id="21"/>
    </w:p>
    <w:p w14:paraId="745DDE95" w14:textId="77777777" w:rsidR="000C3C01" w:rsidRPr="00075E16" w:rsidRDefault="00F52D17">
      <w:pPr>
        <w:spacing w:line="360" w:lineRule="auto"/>
        <w:ind w:firstLineChars="200" w:firstLine="480"/>
        <w:rPr>
          <w:rFonts w:ascii="仿宋" w:eastAsia="仿宋" w:hAnsi="仿宋" w:cs="仿宋"/>
          <w:sz w:val="24"/>
        </w:rPr>
      </w:pPr>
      <w:r w:rsidRPr="00075E16">
        <w:rPr>
          <w:rFonts w:ascii="仿宋" w:eastAsia="仿宋" w:hAnsi="仿宋" w:cs="仿宋" w:hint="eastAsia"/>
          <w:sz w:val="24"/>
        </w:rPr>
        <w:t>本项目招标内容为本项目提供设计内容：包括但不限于规划方案、初步设计及概算、施工图设计、图纸审查、施工期间的技术支持及后续服务；施工内容：施工图范围内施工总承包、缺陷责任期维修等内容，详见工程量清单。</w:t>
      </w:r>
    </w:p>
    <w:p w14:paraId="5030F5C3" w14:textId="77777777" w:rsidR="000C3C01" w:rsidRPr="00075E16" w:rsidRDefault="00F52D17">
      <w:pPr>
        <w:spacing w:line="360" w:lineRule="auto"/>
        <w:ind w:firstLineChars="200" w:firstLine="480"/>
        <w:rPr>
          <w:rFonts w:ascii="仿宋" w:eastAsia="仿宋" w:hAnsi="仿宋" w:cs="仿宋"/>
          <w:sz w:val="24"/>
        </w:rPr>
      </w:pPr>
      <w:r w:rsidRPr="00075E16">
        <w:rPr>
          <w:rFonts w:ascii="仿宋" w:eastAsia="仿宋" w:hAnsi="仿宋" w:cs="仿宋" w:hint="eastAsia"/>
          <w:sz w:val="24"/>
        </w:rPr>
        <w:t>投标人应充分了解施工场地的位置、周边环境以及影响投标报价的其他要素，并根据设计内容，结合市场情况进行投标报价。</w:t>
      </w:r>
    </w:p>
    <w:p w14:paraId="01510898" w14:textId="77777777" w:rsidR="000C3C01" w:rsidRPr="00075E16" w:rsidRDefault="00F52D17">
      <w:pPr>
        <w:spacing w:line="360" w:lineRule="auto"/>
        <w:ind w:firstLineChars="200" w:firstLine="571"/>
        <w:outlineLvl w:val="2"/>
        <w:rPr>
          <w:rFonts w:ascii="仿宋" w:eastAsia="仿宋" w:hAnsi="仿宋" w:cs="仿宋"/>
          <w:b/>
          <w:bCs/>
          <w:sz w:val="28"/>
          <w:szCs w:val="28"/>
        </w:rPr>
      </w:pPr>
      <w:bookmarkStart w:id="22" w:name="_bookmark6"/>
      <w:bookmarkStart w:id="23" w:name="2.标准规范_"/>
      <w:bookmarkStart w:id="24" w:name="_Toc152946096"/>
      <w:bookmarkEnd w:id="22"/>
      <w:bookmarkEnd w:id="23"/>
      <w:r w:rsidRPr="00075E16">
        <w:rPr>
          <w:rFonts w:ascii="仿宋" w:eastAsia="仿宋" w:hAnsi="仿宋" w:cs="仿宋" w:hint="eastAsia"/>
          <w:b/>
          <w:bCs/>
          <w:sz w:val="28"/>
          <w:szCs w:val="28"/>
        </w:rPr>
        <w:t>2.标准规范</w:t>
      </w:r>
      <w:bookmarkEnd w:id="24"/>
    </w:p>
    <w:p w14:paraId="1CC35F07" w14:textId="77777777" w:rsidR="000C3C01" w:rsidRPr="00075E16" w:rsidRDefault="00F52D17">
      <w:pPr>
        <w:spacing w:line="360" w:lineRule="auto"/>
        <w:ind w:firstLineChars="200" w:firstLine="480"/>
        <w:rPr>
          <w:rFonts w:ascii="仿宋" w:eastAsia="仿宋" w:hAnsi="仿宋" w:cs="仿宋"/>
          <w:sz w:val="24"/>
        </w:rPr>
      </w:pPr>
      <w:r w:rsidRPr="00075E16">
        <w:rPr>
          <w:rFonts w:ascii="仿宋" w:eastAsia="仿宋" w:hAnsi="仿宋" w:cs="仿宋" w:hint="eastAsia"/>
          <w:sz w:val="24"/>
        </w:rPr>
        <w:t>本工程的材料、设备、施工作业必须符合现行国家、行业及工程所在地地方标准、规范的要求。对于同一类标准、规范应以最新版本或最新颁发者为准。国家、行业及工程所在地地方标准、规范存在不一致时，约定选用的标准、规范名称：如果工程所在地地方标准、规范低于国家、行业标准的，则按国家、行业标准执行；如果工程所在地地方标准、规范高于国家、行业标准的，则按工程所在地地方标准、规范执行；如果工程所在地地方标准、规范与国家、行业的标准出现矛盾或歧义的，在满足国家、行业标准的基础上按合同约定的标准、规范执行。</w:t>
      </w:r>
    </w:p>
    <w:p w14:paraId="0E213EAD" w14:textId="77777777" w:rsidR="000C3C01" w:rsidRPr="00075E16" w:rsidRDefault="00F52D17">
      <w:pPr>
        <w:spacing w:line="360" w:lineRule="auto"/>
        <w:ind w:firstLineChars="200" w:firstLine="571"/>
        <w:outlineLvl w:val="2"/>
        <w:rPr>
          <w:rFonts w:ascii="仿宋" w:eastAsia="仿宋" w:hAnsi="仿宋" w:cs="仿宋"/>
          <w:b/>
          <w:bCs/>
          <w:sz w:val="28"/>
          <w:szCs w:val="28"/>
        </w:rPr>
      </w:pPr>
      <w:bookmarkStart w:id="25" w:name="3.技术要求_"/>
      <w:bookmarkStart w:id="26" w:name="_bookmark7"/>
      <w:bookmarkStart w:id="27" w:name="_Toc152946097"/>
      <w:bookmarkEnd w:id="25"/>
      <w:bookmarkEnd w:id="26"/>
      <w:r w:rsidRPr="00075E16">
        <w:rPr>
          <w:rFonts w:ascii="仿宋" w:eastAsia="仿宋" w:hAnsi="仿宋" w:cs="仿宋" w:hint="eastAsia"/>
          <w:b/>
          <w:bCs/>
          <w:sz w:val="28"/>
          <w:szCs w:val="28"/>
        </w:rPr>
        <w:t>3.技术要求</w:t>
      </w:r>
      <w:bookmarkEnd w:id="27"/>
    </w:p>
    <w:p w14:paraId="2C6E3B7E" w14:textId="77777777" w:rsidR="000C3C01" w:rsidRPr="00075E16" w:rsidRDefault="00F52D17" w:rsidP="00266AE8">
      <w:pPr>
        <w:spacing w:line="360" w:lineRule="auto"/>
        <w:ind w:firstLineChars="200" w:firstLine="480"/>
        <w:rPr>
          <w:rFonts w:ascii="仿宋" w:eastAsia="仿宋" w:hAnsi="仿宋" w:cs="仿宋"/>
          <w:sz w:val="24"/>
        </w:rPr>
      </w:pPr>
      <w:r w:rsidRPr="00075E16">
        <w:rPr>
          <w:rFonts w:ascii="仿宋" w:eastAsia="仿宋" w:hAnsi="仿宋" w:cs="仿宋" w:hint="eastAsia"/>
          <w:sz w:val="24"/>
        </w:rPr>
        <w:t>应严格按照相关施工质量验收规范、检验标准及设计文件进行施工。</w:t>
      </w:r>
      <w:bookmarkStart w:id="28" w:name="_bookmark8"/>
      <w:bookmarkStart w:id="29" w:name="4.任务书"/>
      <w:bookmarkEnd w:id="28"/>
      <w:bookmarkEnd w:id="29"/>
    </w:p>
    <w:p w14:paraId="652B04BB" w14:textId="11407084" w:rsidR="00266AE8" w:rsidRPr="00075E16" w:rsidRDefault="00266AE8" w:rsidP="00266AE8">
      <w:pPr>
        <w:spacing w:line="360" w:lineRule="auto"/>
        <w:ind w:firstLineChars="200" w:firstLine="571"/>
        <w:outlineLvl w:val="2"/>
        <w:rPr>
          <w:rFonts w:ascii="仿宋" w:eastAsia="仿宋" w:hAnsi="仿宋" w:cs="仿宋"/>
          <w:b/>
          <w:bCs/>
          <w:sz w:val="28"/>
          <w:szCs w:val="28"/>
        </w:rPr>
      </w:pPr>
      <w:bookmarkStart w:id="30" w:name="_Toc152946098"/>
      <w:r w:rsidRPr="00075E16">
        <w:rPr>
          <w:rFonts w:ascii="仿宋" w:eastAsia="仿宋" w:hAnsi="仿宋" w:cs="仿宋" w:hint="eastAsia"/>
          <w:b/>
          <w:bCs/>
          <w:sz w:val="28"/>
          <w:szCs w:val="28"/>
        </w:rPr>
        <w:t>4.设计要求</w:t>
      </w:r>
      <w:bookmarkEnd w:id="30"/>
    </w:p>
    <w:p w14:paraId="4E509684" w14:textId="5A637CA1" w:rsidR="00266AE8" w:rsidRPr="00075E16" w:rsidRDefault="00266AE8" w:rsidP="00266AE8">
      <w:pPr>
        <w:spacing w:line="360" w:lineRule="auto"/>
        <w:ind w:firstLineChars="200" w:firstLine="480"/>
        <w:rPr>
          <w:rFonts w:ascii="仿宋" w:eastAsia="仿宋" w:hAnsi="仿宋" w:cs="仿宋"/>
          <w:sz w:val="24"/>
        </w:rPr>
      </w:pPr>
      <w:r w:rsidRPr="00075E16">
        <w:rPr>
          <w:rFonts w:ascii="仿宋" w:eastAsia="仿宋" w:hAnsi="仿宋" w:cs="仿宋" w:hint="eastAsia"/>
          <w:sz w:val="24"/>
        </w:rPr>
        <w:t>4</w:t>
      </w:r>
      <w:r w:rsidRPr="00075E16">
        <w:rPr>
          <w:rFonts w:ascii="仿宋" w:eastAsia="仿宋" w:hAnsi="仿宋" w:cs="仿宋"/>
          <w:sz w:val="24"/>
        </w:rPr>
        <w:t>.</w:t>
      </w:r>
      <w:r w:rsidRPr="00075E16">
        <w:rPr>
          <w:rFonts w:ascii="仿宋" w:eastAsia="仿宋" w:hAnsi="仿宋" w:cs="仿宋" w:hint="eastAsia"/>
          <w:sz w:val="24"/>
        </w:rPr>
        <w:t>1工程概况</w:t>
      </w:r>
    </w:p>
    <w:p w14:paraId="04AB2C29" w14:textId="77777777" w:rsidR="00266AE8" w:rsidRPr="00075E16" w:rsidRDefault="00266AE8" w:rsidP="00266AE8">
      <w:pPr>
        <w:spacing w:line="360" w:lineRule="auto"/>
        <w:ind w:firstLineChars="200" w:firstLine="480"/>
        <w:rPr>
          <w:rFonts w:ascii="仿宋" w:eastAsia="仿宋" w:hAnsi="仿宋" w:cs="仿宋"/>
          <w:sz w:val="24"/>
        </w:rPr>
      </w:pPr>
      <w:r w:rsidRPr="00075E16">
        <w:rPr>
          <w:rFonts w:ascii="仿宋" w:eastAsia="仿宋" w:hAnsi="仿宋" w:cs="仿宋" w:hint="eastAsia"/>
          <w:sz w:val="24"/>
        </w:rPr>
        <w:t>本工程实施地点为马尔代夫库纳瓦西岛、满兰都岛，建设内容为验潮站建设。</w:t>
      </w:r>
    </w:p>
    <w:p w14:paraId="35C9CB15" w14:textId="1342D60C" w:rsidR="00266AE8" w:rsidRPr="00075E16" w:rsidRDefault="00266AE8" w:rsidP="00266AE8">
      <w:pPr>
        <w:spacing w:line="360" w:lineRule="auto"/>
        <w:ind w:firstLineChars="200" w:firstLine="480"/>
        <w:rPr>
          <w:rFonts w:ascii="仿宋" w:eastAsia="仿宋" w:hAnsi="仿宋" w:cs="仿宋"/>
          <w:sz w:val="24"/>
        </w:rPr>
      </w:pPr>
      <w:r w:rsidRPr="00075E16">
        <w:rPr>
          <w:rFonts w:ascii="仿宋" w:eastAsia="仿宋" w:hAnsi="仿宋" w:cs="仿宋" w:hint="eastAsia"/>
          <w:sz w:val="24"/>
        </w:rPr>
        <w:t>4</w:t>
      </w:r>
      <w:r w:rsidRPr="00075E16">
        <w:rPr>
          <w:rFonts w:ascii="仿宋" w:eastAsia="仿宋" w:hAnsi="仿宋" w:cs="仿宋"/>
          <w:sz w:val="24"/>
        </w:rPr>
        <w:t>.</w:t>
      </w:r>
      <w:r w:rsidRPr="00075E16">
        <w:rPr>
          <w:rFonts w:ascii="仿宋" w:eastAsia="仿宋" w:hAnsi="仿宋" w:cs="仿宋" w:hint="eastAsia"/>
          <w:sz w:val="24"/>
        </w:rPr>
        <w:t>2具体内容</w:t>
      </w:r>
    </w:p>
    <w:p w14:paraId="1980A239" w14:textId="77777777" w:rsidR="00266AE8" w:rsidRPr="00075E16" w:rsidRDefault="00266AE8" w:rsidP="00266AE8">
      <w:pPr>
        <w:spacing w:line="360" w:lineRule="auto"/>
        <w:ind w:firstLineChars="200" w:firstLine="480"/>
        <w:rPr>
          <w:rFonts w:ascii="仿宋" w:eastAsia="仿宋" w:hAnsi="仿宋" w:cs="仿宋"/>
          <w:sz w:val="24"/>
        </w:rPr>
      </w:pPr>
      <w:r w:rsidRPr="00075E16">
        <w:rPr>
          <w:rFonts w:ascii="仿宋" w:eastAsia="仿宋" w:hAnsi="仿宋" w:cs="仿宋" w:hint="eastAsia"/>
          <w:sz w:val="24"/>
        </w:rPr>
        <w:t>（1）项目规模</w:t>
      </w:r>
    </w:p>
    <w:p w14:paraId="76DC2405" w14:textId="77777777" w:rsidR="00266AE8" w:rsidRPr="00075E16" w:rsidRDefault="00266AE8" w:rsidP="00266AE8">
      <w:pPr>
        <w:spacing w:line="360" w:lineRule="auto"/>
        <w:ind w:firstLineChars="200" w:firstLine="480"/>
        <w:rPr>
          <w:rFonts w:ascii="仿宋" w:eastAsia="仿宋" w:hAnsi="仿宋" w:cs="仿宋"/>
          <w:sz w:val="24"/>
        </w:rPr>
      </w:pPr>
      <w:r w:rsidRPr="00075E16">
        <w:rPr>
          <w:rFonts w:ascii="仿宋" w:eastAsia="仿宋" w:hAnsi="仿宋" w:cs="仿宋" w:hint="eastAsia"/>
          <w:sz w:val="24"/>
        </w:rPr>
        <w:t>本项目为验潮站建设，分别于马尔代夫库纳瓦西岛、满兰都岛建设，共建设两座验潮站，涉及建设面积共约为50平方米,应包含以下功能：观潮井、温盐井、GNSS观测墩、观测室。</w:t>
      </w:r>
    </w:p>
    <w:p w14:paraId="765EC04F" w14:textId="77777777" w:rsidR="00266AE8" w:rsidRPr="00075E16" w:rsidRDefault="00266AE8" w:rsidP="00266AE8">
      <w:pPr>
        <w:spacing w:line="360" w:lineRule="auto"/>
        <w:ind w:firstLineChars="200" w:firstLine="480"/>
        <w:rPr>
          <w:rFonts w:ascii="仿宋" w:eastAsia="仿宋" w:hAnsi="仿宋" w:cs="仿宋"/>
          <w:sz w:val="24"/>
        </w:rPr>
      </w:pPr>
      <w:r w:rsidRPr="00075E16">
        <w:rPr>
          <w:rFonts w:ascii="仿宋" w:eastAsia="仿宋" w:hAnsi="仿宋" w:cs="仿宋" w:hint="eastAsia"/>
          <w:sz w:val="24"/>
        </w:rPr>
        <w:t>（2）设计范围</w:t>
      </w:r>
    </w:p>
    <w:p w14:paraId="2C049781" w14:textId="77777777" w:rsidR="00266AE8" w:rsidRPr="00075E16" w:rsidRDefault="00266AE8" w:rsidP="00266AE8">
      <w:pPr>
        <w:spacing w:line="360" w:lineRule="auto"/>
        <w:ind w:firstLineChars="200" w:firstLine="480"/>
        <w:rPr>
          <w:rFonts w:ascii="仿宋" w:eastAsia="仿宋" w:hAnsi="仿宋" w:cs="仿宋"/>
          <w:sz w:val="24"/>
        </w:rPr>
      </w:pPr>
      <w:r w:rsidRPr="00075E16">
        <w:rPr>
          <w:rFonts w:ascii="仿宋" w:eastAsia="仿宋" w:hAnsi="仿宋" w:cs="仿宋" w:hint="eastAsia"/>
          <w:sz w:val="24"/>
        </w:rPr>
        <w:t>本工程项目建筑风格应结合马尔代夫当地建筑特色，与岛上建筑风格协调统一；</w:t>
      </w:r>
      <w:r w:rsidRPr="00075E16">
        <w:rPr>
          <w:rFonts w:ascii="仿宋" w:eastAsia="仿宋" w:hAnsi="仿宋" w:cs="仿宋" w:hint="eastAsia"/>
          <w:sz w:val="24"/>
        </w:rPr>
        <w:lastRenderedPageBreak/>
        <w:t>立面效果最终以岛屿负责人确认为准；设计功能合理并满足招标方的科研需求。</w:t>
      </w:r>
    </w:p>
    <w:p w14:paraId="4734ECA1" w14:textId="77777777" w:rsidR="00266AE8" w:rsidRPr="00075E16" w:rsidRDefault="00266AE8" w:rsidP="00266AE8">
      <w:pPr>
        <w:spacing w:line="360" w:lineRule="auto"/>
        <w:ind w:firstLineChars="200" w:firstLine="480"/>
        <w:rPr>
          <w:rFonts w:ascii="仿宋" w:eastAsia="仿宋" w:hAnsi="仿宋" w:cs="仿宋"/>
          <w:sz w:val="24"/>
        </w:rPr>
      </w:pPr>
      <w:r w:rsidRPr="00075E16">
        <w:rPr>
          <w:rFonts w:ascii="仿宋" w:eastAsia="仿宋" w:hAnsi="仿宋" w:cs="仿宋" w:hint="eastAsia"/>
          <w:sz w:val="24"/>
        </w:rPr>
        <w:t>按招标人的要求进行相应的方案设计、初步设计以及施工图设计，并最终以施工图成稿提供，包含建筑、结构、给排水、电气、暖通、管线综合等功能所需专业，并满足各类法规规范要求。项目若涉及特殊专业子项的，中标方委托专业资质涉及单位协作完成，涉及费用不再增加；若项目实施过程中增加相关涉及内容，涉及单位应无条件配合，设计费也不再增加。</w:t>
      </w:r>
    </w:p>
    <w:p w14:paraId="5466C23D" w14:textId="0826F0A0" w:rsidR="00266AE8" w:rsidRPr="00075E16" w:rsidRDefault="00266AE8" w:rsidP="00266AE8">
      <w:pPr>
        <w:spacing w:line="360" w:lineRule="auto"/>
        <w:ind w:firstLineChars="200" w:firstLine="480"/>
        <w:rPr>
          <w:rFonts w:ascii="仿宋" w:eastAsia="仿宋" w:hAnsi="仿宋" w:cs="仿宋"/>
          <w:sz w:val="24"/>
        </w:rPr>
      </w:pPr>
      <w:r w:rsidRPr="00075E16">
        <w:rPr>
          <w:rFonts w:ascii="仿宋" w:eastAsia="仿宋" w:hAnsi="仿宋" w:cs="仿宋" w:hint="eastAsia"/>
          <w:sz w:val="24"/>
        </w:rPr>
        <w:t>（3）施工范围</w:t>
      </w:r>
    </w:p>
    <w:p w14:paraId="053691A1" w14:textId="061A3E4A" w:rsidR="00266AE8" w:rsidRPr="00075E16" w:rsidRDefault="00266AE8" w:rsidP="00266AE8">
      <w:pPr>
        <w:spacing w:line="360" w:lineRule="auto"/>
        <w:ind w:firstLineChars="200" w:firstLine="480"/>
        <w:rPr>
          <w:rFonts w:ascii="仿宋" w:eastAsia="仿宋" w:hAnsi="仿宋" w:cs="仿宋"/>
          <w:sz w:val="24"/>
        </w:rPr>
      </w:pPr>
      <w:r w:rsidRPr="00075E16">
        <w:rPr>
          <w:rFonts w:ascii="仿宋" w:eastAsia="仿宋" w:hAnsi="仿宋" w:cs="仿宋" w:hint="eastAsia"/>
          <w:sz w:val="24"/>
        </w:rPr>
        <w:t>包含场地平整、土建、给排水、电气、暖通、管线综合、场外（场外给排水、电气及围墙）、设施设备等。施工范围包括设计范围内所涉及的全部建安工程内容。材料设备的采购包含本项目所有材料设备的采购（但不包括甲方提供的科研设备。不包括高压配电设施及安装）</w:t>
      </w:r>
    </w:p>
    <w:p w14:paraId="197D7D72" w14:textId="437E6105" w:rsidR="00266AE8" w:rsidRPr="00075E16" w:rsidRDefault="00266AE8" w:rsidP="00266AE8">
      <w:pPr>
        <w:spacing w:line="360" w:lineRule="auto"/>
        <w:ind w:firstLineChars="200" w:firstLine="480"/>
        <w:rPr>
          <w:rFonts w:ascii="仿宋" w:eastAsia="仿宋" w:hAnsi="仿宋" w:cs="仿宋"/>
          <w:sz w:val="24"/>
        </w:rPr>
      </w:pPr>
      <w:r w:rsidRPr="00075E16">
        <w:rPr>
          <w:rFonts w:ascii="仿宋" w:eastAsia="仿宋" w:hAnsi="仿宋" w:cs="仿宋" w:hint="eastAsia"/>
          <w:sz w:val="24"/>
        </w:rPr>
        <w:t>（4）其他内容</w:t>
      </w:r>
    </w:p>
    <w:p w14:paraId="7E423B7A" w14:textId="77777777" w:rsidR="00266AE8" w:rsidRPr="00075E16" w:rsidRDefault="00266AE8" w:rsidP="00266AE8">
      <w:pPr>
        <w:spacing w:line="360" w:lineRule="auto"/>
        <w:ind w:firstLineChars="200" w:firstLine="480"/>
        <w:rPr>
          <w:rFonts w:ascii="仿宋" w:eastAsia="仿宋" w:hAnsi="仿宋" w:cs="仿宋"/>
          <w:sz w:val="24"/>
        </w:rPr>
      </w:pPr>
      <w:r w:rsidRPr="00075E16">
        <w:rPr>
          <w:rFonts w:ascii="仿宋" w:eastAsia="仿宋" w:hAnsi="仿宋" w:cs="仿宋" w:hint="eastAsia"/>
          <w:sz w:val="24"/>
        </w:rPr>
        <w:t>完成施工图涉及、预算编制及配合招标人完成施工图图审、施工许可证等相关审批手续工作、各部门协调工作等。</w:t>
      </w:r>
    </w:p>
    <w:p w14:paraId="4DF0B8F2" w14:textId="77777777" w:rsidR="00266AE8" w:rsidRPr="00075E16" w:rsidRDefault="00266AE8" w:rsidP="00266AE8">
      <w:pPr>
        <w:spacing w:line="360" w:lineRule="auto"/>
        <w:ind w:firstLineChars="200" w:firstLine="480"/>
        <w:rPr>
          <w:rFonts w:ascii="仿宋" w:eastAsia="仿宋" w:hAnsi="仿宋" w:cs="仿宋"/>
          <w:sz w:val="24"/>
        </w:rPr>
      </w:pPr>
      <w:r w:rsidRPr="00075E16">
        <w:rPr>
          <w:rFonts w:ascii="仿宋" w:eastAsia="仿宋" w:hAnsi="仿宋" w:cs="仿宋" w:hint="eastAsia"/>
          <w:sz w:val="24"/>
        </w:rPr>
        <w:t>（5）最终内容以招标人确定的内容为准。</w:t>
      </w:r>
    </w:p>
    <w:p w14:paraId="26F3FEE5" w14:textId="21EE4537" w:rsidR="00266AE8" w:rsidRPr="00075E16" w:rsidRDefault="00266AE8" w:rsidP="00266AE8">
      <w:pPr>
        <w:spacing w:line="360" w:lineRule="auto"/>
        <w:ind w:firstLineChars="200" w:firstLine="480"/>
        <w:rPr>
          <w:rFonts w:ascii="仿宋" w:eastAsia="仿宋" w:hAnsi="仿宋" w:cs="仿宋"/>
          <w:sz w:val="24"/>
        </w:rPr>
      </w:pPr>
      <w:bookmarkStart w:id="31" w:name="_Toc32934308"/>
      <w:bookmarkEnd w:id="31"/>
      <w:r w:rsidRPr="00075E16">
        <w:rPr>
          <w:rFonts w:ascii="仿宋" w:eastAsia="仿宋" w:hAnsi="仿宋" w:cs="仿宋" w:hint="eastAsia"/>
          <w:sz w:val="24"/>
        </w:rPr>
        <w:t>4</w:t>
      </w:r>
      <w:r w:rsidRPr="00075E16">
        <w:rPr>
          <w:rFonts w:ascii="仿宋" w:eastAsia="仿宋" w:hAnsi="仿宋" w:cs="仿宋"/>
          <w:sz w:val="24"/>
        </w:rPr>
        <w:t>.</w:t>
      </w:r>
      <w:r w:rsidRPr="00075E16">
        <w:rPr>
          <w:rFonts w:ascii="仿宋" w:eastAsia="仿宋" w:hAnsi="仿宋" w:cs="仿宋" w:hint="eastAsia"/>
          <w:sz w:val="24"/>
        </w:rPr>
        <w:t>3质量要求</w:t>
      </w:r>
    </w:p>
    <w:p w14:paraId="79866F01" w14:textId="4CE21A22" w:rsidR="00266AE8" w:rsidRPr="00075E16" w:rsidRDefault="00266AE8" w:rsidP="00266AE8">
      <w:pPr>
        <w:spacing w:line="360" w:lineRule="auto"/>
        <w:ind w:firstLineChars="200" w:firstLine="480"/>
        <w:rPr>
          <w:rFonts w:ascii="仿宋" w:eastAsia="仿宋" w:hAnsi="仿宋" w:cs="仿宋"/>
          <w:sz w:val="24"/>
        </w:rPr>
      </w:pPr>
      <w:r w:rsidRPr="00075E16">
        <w:rPr>
          <w:rFonts w:ascii="仿宋" w:eastAsia="仿宋" w:hAnsi="仿宋" w:cs="仿宋" w:hint="eastAsia"/>
          <w:sz w:val="24"/>
        </w:rPr>
        <w:t>使用功能和使用年限满足土建建设各类颜色规范要求、满足甲方科研所需的相关要求。</w:t>
      </w:r>
    </w:p>
    <w:p w14:paraId="355D7512" w14:textId="4F1A14DF" w:rsidR="00266AE8" w:rsidRPr="00075E16" w:rsidRDefault="00266AE8" w:rsidP="00266AE8">
      <w:pPr>
        <w:spacing w:line="360" w:lineRule="auto"/>
        <w:ind w:firstLineChars="200" w:firstLine="480"/>
        <w:rPr>
          <w:rFonts w:ascii="仿宋" w:eastAsia="仿宋" w:hAnsi="仿宋" w:cs="仿宋"/>
          <w:sz w:val="24"/>
        </w:rPr>
      </w:pPr>
      <w:r w:rsidRPr="00075E16">
        <w:rPr>
          <w:rFonts w:ascii="仿宋" w:eastAsia="仿宋" w:hAnsi="仿宋" w:cs="仿宋" w:hint="eastAsia"/>
          <w:sz w:val="24"/>
        </w:rPr>
        <w:t>4.5.设计人员配备要求：</w:t>
      </w:r>
    </w:p>
    <w:p w14:paraId="5D61092E" w14:textId="77777777" w:rsidR="00266AE8" w:rsidRPr="00075E16" w:rsidRDefault="00266AE8" w:rsidP="00266AE8">
      <w:pPr>
        <w:spacing w:line="360" w:lineRule="auto"/>
        <w:ind w:firstLineChars="200" w:firstLine="480"/>
        <w:rPr>
          <w:rFonts w:ascii="仿宋" w:eastAsia="仿宋" w:hAnsi="仿宋" w:cs="仿宋"/>
          <w:sz w:val="24"/>
        </w:rPr>
      </w:pPr>
      <w:r w:rsidRPr="00075E16">
        <w:rPr>
          <w:rFonts w:ascii="仿宋" w:eastAsia="仿宋" w:hAnsi="仿宋" w:cs="仿宋" w:hint="eastAsia"/>
          <w:sz w:val="24"/>
        </w:rPr>
        <w:t>人员配备不少于以下要求；</w:t>
      </w:r>
    </w:p>
    <w:p w14:paraId="6EAA1B26" w14:textId="77777777" w:rsidR="00266AE8" w:rsidRPr="00075E16" w:rsidRDefault="00266AE8" w:rsidP="00266AE8">
      <w:pPr>
        <w:spacing w:line="360" w:lineRule="auto"/>
        <w:ind w:firstLineChars="200" w:firstLine="480"/>
        <w:rPr>
          <w:rFonts w:ascii="仿宋" w:eastAsia="仿宋" w:hAnsi="仿宋" w:cs="仿宋"/>
          <w:sz w:val="24"/>
        </w:rPr>
      </w:pPr>
      <w:r w:rsidRPr="00075E16">
        <w:rPr>
          <w:rFonts w:ascii="仿宋" w:eastAsia="仿宋" w:hAnsi="仿宋" w:cs="仿宋" w:hint="eastAsia"/>
          <w:sz w:val="24"/>
        </w:rPr>
        <w:t>设计负责人1人，建筑专业1人，结构专业1人、给排水专业1人、暖通专业1人、管线综合专业1人。</w:t>
      </w:r>
    </w:p>
    <w:p w14:paraId="723CC527" w14:textId="2135262A" w:rsidR="000C3C01" w:rsidRPr="00075E16" w:rsidRDefault="00266AE8" w:rsidP="00822396">
      <w:pPr>
        <w:spacing w:line="360" w:lineRule="auto"/>
        <w:ind w:firstLineChars="200" w:firstLine="571"/>
        <w:outlineLvl w:val="2"/>
        <w:rPr>
          <w:rFonts w:ascii="仿宋" w:eastAsia="仿宋" w:hAnsi="仿宋" w:cs="仿宋"/>
          <w:b/>
          <w:bCs/>
          <w:sz w:val="28"/>
          <w:szCs w:val="28"/>
        </w:rPr>
      </w:pPr>
      <w:bookmarkStart w:id="32" w:name="_Toc152946099"/>
      <w:r w:rsidRPr="00075E16">
        <w:rPr>
          <w:rFonts w:ascii="仿宋" w:eastAsia="仿宋" w:hAnsi="仿宋" w:cs="仿宋" w:hint="eastAsia"/>
          <w:b/>
          <w:bCs/>
          <w:sz w:val="28"/>
          <w:szCs w:val="28"/>
        </w:rPr>
        <w:t>5</w:t>
      </w:r>
      <w:r w:rsidR="00F52D17" w:rsidRPr="00075E16">
        <w:rPr>
          <w:rFonts w:ascii="仿宋" w:eastAsia="仿宋" w:hAnsi="仿宋" w:cs="仿宋" w:hint="eastAsia"/>
          <w:b/>
          <w:bCs/>
          <w:sz w:val="28"/>
          <w:szCs w:val="28"/>
        </w:rPr>
        <w:t>.</w:t>
      </w:r>
      <w:r w:rsidR="00822396" w:rsidRPr="00075E16">
        <w:rPr>
          <w:rFonts w:ascii="仿宋" w:eastAsia="仿宋" w:hAnsi="仿宋" w:cs="仿宋" w:hint="eastAsia"/>
          <w:b/>
          <w:bCs/>
          <w:sz w:val="28"/>
          <w:szCs w:val="28"/>
        </w:rPr>
        <w:t>项目要求</w:t>
      </w:r>
      <w:bookmarkEnd w:id="32"/>
    </w:p>
    <w:p w14:paraId="3B2652FC" w14:textId="6CE815D4" w:rsidR="00822396" w:rsidRPr="00075E16" w:rsidRDefault="00266AE8" w:rsidP="00822396">
      <w:pPr>
        <w:spacing w:line="360" w:lineRule="auto"/>
        <w:ind w:firstLineChars="200" w:firstLine="489"/>
        <w:rPr>
          <w:rFonts w:ascii="仿宋" w:eastAsia="仿宋" w:hAnsi="仿宋"/>
          <w:b/>
          <w:sz w:val="24"/>
        </w:rPr>
      </w:pPr>
      <w:r w:rsidRPr="00075E16">
        <w:rPr>
          <w:rFonts w:ascii="仿宋" w:eastAsia="仿宋" w:hAnsi="仿宋" w:cs="仿宋" w:hint="eastAsia"/>
          <w:b/>
          <w:bCs/>
          <w:sz w:val="24"/>
        </w:rPr>
        <w:t>5</w:t>
      </w:r>
      <w:r w:rsidR="00822396" w:rsidRPr="00075E16">
        <w:rPr>
          <w:rFonts w:ascii="仿宋" w:eastAsia="仿宋" w:hAnsi="仿宋" w:cs="仿宋" w:hint="eastAsia"/>
          <w:b/>
          <w:bCs/>
          <w:sz w:val="24"/>
        </w:rPr>
        <w:t>.1验潮井</w:t>
      </w:r>
    </w:p>
    <w:p w14:paraId="484A5840" w14:textId="77777777" w:rsidR="00822396" w:rsidRPr="00075E16" w:rsidRDefault="00822396" w:rsidP="00822396">
      <w:pPr>
        <w:pStyle w:val="aff4"/>
        <w:spacing w:line="360" w:lineRule="auto"/>
        <w:ind w:firstLineChars="250" w:firstLine="600"/>
        <w:outlineLvl w:val="3"/>
        <w:rPr>
          <w:rFonts w:ascii="仿宋" w:eastAsia="仿宋" w:hAnsi="仿宋"/>
          <w:sz w:val="24"/>
          <w:szCs w:val="24"/>
        </w:rPr>
      </w:pPr>
      <w:r w:rsidRPr="00075E16">
        <w:rPr>
          <w:rFonts w:ascii="仿宋" w:eastAsia="仿宋" w:hAnsi="仿宋" w:hint="eastAsia"/>
          <w:sz w:val="24"/>
          <w:szCs w:val="24"/>
        </w:rPr>
        <w:t>验潮井是观测潮汐而专门设置的建筑物，应尽量避开冲刷、淤积影响的岸段，具有良好的消波性和随潮性。验潮井应满足井内与井外潮位差小于1cm。具体应满足GB/T 14914.2-2019《海洋观测规范　第2部分：海滨观测》；</w:t>
      </w:r>
    </w:p>
    <w:p w14:paraId="67286CC2" w14:textId="77777777" w:rsidR="00822396" w:rsidRPr="00075E16" w:rsidRDefault="00822396" w:rsidP="00822396">
      <w:pPr>
        <w:pStyle w:val="aff4"/>
        <w:spacing w:line="360" w:lineRule="auto"/>
        <w:ind w:firstLine="480"/>
        <w:rPr>
          <w:rFonts w:ascii="仿宋" w:eastAsia="仿宋" w:hAnsi="仿宋"/>
          <w:sz w:val="24"/>
          <w:szCs w:val="24"/>
        </w:rPr>
      </w:pPr>
      <w:r w:rsidRPr="00075E16">
        <w:rPr>
          <w:rFonts w:ascii="仿宋" w:eastAsia="仿宋" w:hAnsi="仿宋"/>
          <w:sz w:val="24"/>
          <w:szCs w:val="24"/>
        </w:rPr>
        <w:t>（1）验潮井一般采用</w:t>
      </w:r>
      <w:r w:rsidRPr="00075E16">
        <w:rPr>
          <w:rFonts w:ascii="仿宋" w:eastAsia="仿宋" w:hAnsi="仿宋" w:hint="eastAsia"/>
          <w:sz w:val="24"/>
          <w:szCs w:val="24"/>
        </w:rPr>
        <w:t>单井或双井模式，</w:t>
      </w:r>
      <w:r w:rsidRPr="00075E16">
        <w:rPr>
          <w:rFonts w:ascii="仿宋" w:eastAsia="仿宋" w:hAnsi="仿宋"/>
          <w:sz w:val="24"/>
          <w:szCs w:val="24"/>
        </w:rPr>
        <w:t>井筒</w:t>
      </w:r>
      <w:r w:rsidRPr="00075E16">
        <w:rPr>
          <w:rFonts w:ascii="仿宋" w:eastAsia="仿宋" w:hAnsi="仿宋" w:hint="eastAsia"/>
          <w:sz w:val="24"/>
          <w:szCs w:val="24"/>
        </w:rPr>
        <w:t>采用</w:t>
      </w:r>
      <w:r w:rsidRPr="00075E16">
        <w:rPr>
          <w:rFonts w:ascii="仿宋" w:eastAsia="仿宋" w:hAnsi="仿宋"/>
          <w:sz w:val="24"/>
          <w:szCs w:val="24"/>
        </w:rPr>
        <w:t>圆形结构，</w:t>
      </w:r>
      <w:r w:rsidRPr="00075E16">
        <w:rPr>
          <w:rFonts w:ascii="仿宋" w:eastAsia="仿宋" w:hAnsi="仿宋" w:hint="eastAsia"/>
          <w:sz w:val="24"/>
          <w:szCs w:val="24"/>
        </w:rPr>
        <w:t>单井</w:t>
      </w:r>
      <w:r w:rsidRPr="00075E16">
        <w:rPr>
          <w:rFonts w:ascii="仿宋" w:eastAsia="仿宋" w:hAnsi="仿宋"/>
          <w:sz w:val="24"/>
          <w:szCs w:val="24"/>
        </w:rPr>
        <w:t>内径不小于0.7m，</w:t>
      </w:r>
      <w:r w:rsidRPr="00075E16">
        <w:rPr>
          <w:rFonts w:ascii="仿宋" w:eastAsia="仿宋" w:hAnsi="仿宋" w:hint="eastAsia"/>
          <w:sz w:val="24"/>
          <w:szCs w:val="24"/>
        </w:rPr>
        <w:lastRenderedPageBreak/>
        <w:t>双井内径不小于0.4m；</w:t>
      </w:r>
    </w:p>
    <w:p w14:paraId="14E142B1" w14:textId="77777777" w:rsidR="00822396" w:rsidRPr="00075E16" w:rsidRDefault="00822396" w:rsidP="00822396">
      <w:pPr>
        <w:pStyle w:val="aff4"/>
        <w:spacing w:line="360" w:lineRule="auto"/>
        <w:ind w:firstLine="480"/>
        <w:rPr>
          <w:rFonts w:ascii="仿宋" w:eastAsia="仿宋" w:hAnsi="仿宋"/>
          <w:sz w:val="24"/>
          <w:szCs w:val="24"/>
        </w:rPr>
      </w:pPr>
      <w:r w:rsidRPr="00075E16">
        <w:rPr>
          <w:rFonts w:ascii="仿宋" w:eastAsia="仿宋" w:hAnsi="仿宋"/>
          <w:sz w:val="24"/>
          <w:szCs w:val="24"/>
        </w:rPr>
        <w:t>（2）验潮井井口应高于当地理论最高潮位1.5</w:t>
      </w:r>
      <w:r w:rsidRPr="00075E16">
        <w:rPr>
          <w:rFonts w:ascii="仿宋" w:eastAsia="仿宋" w:hAnsi="仿宋" w:hint="eastAsia"/>
          <w:sz w:val="24"/>
          <w:szCs w:val="24"/>
        </w:rPr>
        <w:t>米或以上</w:t>
      </w:r>
      <w:r w:rsidRPr="00075E16">
        <w:rPr>
          <w:rFonts w:ascii="仿宋" w:eastAsia="仿宋" w:hAnsi="仿宋"/>
          <w:sz w:val="24"/>
          <w:szCs w:val="24"/>
        </w:rPr>
        <w:t>，井底应低于理论最低潮位1m～1.5m。井筒</w:t>
      </w:r>
      <w:r w:rsidRPr="00075E16">
        <w:rPr>
          <w:rFonts w:ascii="仿宋" w:eastAsia="仿宋" w:hAnsi="仿宋" w:hint="eastAsia"/>
          <w:sz w:val="24"/>
          <w:szCs w:val="24"/>
        </w:rPr>
        <w:t>通过</w:t>
      </w:r>
      <w:r w:rsidRPr="00075E16">
        <w:rPr>
          <w:rFonts w:ascii="仿宋" w:eastAsia="仿宋" w:hAnsi="仿宋"/>
          <w:sz w:val="24"/>
          <w:szCs w:val="24"/>
        </w:rPr>
        <w:t>进水孔</w:t>
      </w:r>
      <w:r w:rsidRPr="00075E16">
        <w:rPr>
          <w:rFonts w:ascii="仿宋" w:eastAsia="仿宋" w:hAnsi="仿宋" w:hint="eastAsia"/>
          <w:sz w:val="24"/>
          <w:szCs w:val="24"/>
        </w:rPr>
        <w:t>或</w:t>
      </w:r>
      <w:r w:rsidRPr="00075E16">
        <w:rPr>
          <w:rFonts w:ascii="仿宋" w:eastAsia="仿宋" w:hAnsi="仿宋"/>
          <w:sz w:val="24"/>
          <w:szCs w:val="24"/>
        </w:rPr>
        <w:t>输水管</w:t>
      </w:r>
      <w:r w:rsidRPr="00075E16">
        <w:rPr>
          <w:rFonts w:ascii="仿宋" w:eastAsia="仿宋" w:hAnsi="仿宋" w:hint="eastAsia"/>
          <w:sz w:val="24"/>
          <w:szCs w:val="24"/>
        </w:rPr>
        <w:t>与外海连通</w:t>
      </w:r>
      <w:r w:rsidRPr="00075E16">
        <w:rPr>
          <w:rFonts w:ascii="仿宋" w:eastAsia="仿宋" w:hAnsi="仿宋"/>
          <w:sz w:val="24"/>
          <w:szCs w:val="24"/>
        </w:rPr>
        <w:t>。进水孔</w:t>
      </w:r>
      <w:r w:rsidRPr="00075E16">
        <w:rPr>
          <w:rFonts w:ascii="仿宋" w:eastAsia="仿宋" w:hAnsi="仿宋" w:hint="eastAsia"/>
          <w:sz w:val="24"/>
          <w:szCs w:val="24"/>
        </w:rPr>
        <w:t>或输水管</w:t>
      </w:r>
      <w:r w:rsidRPr="00075E16">
        <w:rPr>
          <w:rFonts w:ascii="仿宋" w:eastAsia="仿宋" w:hAnsi="仿宋"/>
          <w:sz w:val="24"/>
          <w:szCs w:val="24"/>
        </w:rPr>
        <w:t>位于理论最低潮位下0.5m～1m</w:t>
      </w:r>
      <w:r w:rsidRPr="00075E16">
        <w:rPr>
          <w:rFonts w:ascii="仿宋" w:eastAsia="仿宋" w:hAnsi="仿宋" w:hint="eastAsia"/>
          <w:sz w:val="24"/>
          <w:szCs w:val="24"/>
        </w:rPr>
        <w:t>处</w:t>
      </w:r>
      <w:r w:rsidRPr="00075E16">
        <w:rPr>
          <w:rFonts w:ascii="仿宋" w:eastAsia="仿宋" w:hAnsi="仿宋"/>
          <w:sz w:val="24"/>
          <w:szCs w:val="24"/>
        </w:rPr>
        <w:t>。输水管外端口朝向开阔海域并向下倾斜约5%；</w:t>
      </w:r>
    </w:p>
    <w:p w14:paraId="20C84F94" w14:textId="77777777" w:rsidR="00822396" w:rsidRPr="00075E16" w:rsidRDefault="00822396" w:rsidP="00822396">
      <w:pPr>
        <w:pStyle w:val="aff4"/>
        <w:spacing w:line="360" w:lineRule="auto"/>
        <w:ind w:firstLine="480"/>
        <w:rPr>
          <w:rFonts w:ascii="仿宋" w:eastAsia="仿宋" w:hAnsi="仿宋"/>
          <w:sz w:val="24"/>
          <w:szCs w:val="24"/>
        </w:rPr>
      </w:pPr>
      <w:r w:rsidRPr="00075E16">
        <w:rPr>
          <w:rFonts w:ascii="仿宋" w:eastAsia="仿宋" w:hAnsi="仿宋"/>
          <w:sz w:val="24"/>
          <w:szCs w:val="24"/>
        </w:rPr>
        <w:t>（3）受波浪影响较大的验潮井中应设置消波器，通常采用漏斗型或圆板型。井筒坐落于海底，消波器安装于进水孔上方0.5m处；井筒悬挂于海水中，消波器安装于井筒底部；</w:t>
      </w:r>
    </w:p>
    <w:p w14:paraId="3FA19AFC" w14:textId="77777777" w:rsidR="00822396" w:rsidRPr="00075E16" w:rsidRDefault="00822396" w:rsidP="00822396">
      <w:pPr>
        <w:pStyle w:val="aff4"/>
        <w:spacing w:line="360" w:lineRule="auto"/>
        <w:ind w:firstLine="480"/>
        <w:rPr>
          <w:rFonts w:ascii="仿宋" w:eastAsia="仿宋" w:hAnsi="仿宋"/>
          <w:sz w:val="24"/>
          <w:szCs w:val="24"/>
        </w:rPr>
      </w:pPr>
      <w:r w:rsidRPr="00075E16">
        <w:rPr>
          <w:rFonts w:ascii="仿宋" w:eastAsia="仿宋" w:hAnsi="仿宋"/>
          <w:sz w:val="24"/>
          <w:szCs w:val="24"/>
        </w:rPr>
        <w:t>（4）在</w:t>
      </w:r>
      <w:r w:rsidRPr="00075E16">
        <w:rPr>
          <w:rFonts w:ascii="仿宋" w:eastAsia="仿宋" w:hAnsi="仿宋" w:hint="eastAsia"/>
          <w:sz w:val="24"/>
          <w:szCs w:val="24"/>
        </w:rPr>
        <w:t>验潮井附近</w:t>
      </w:r>
      <w:r w:rsidRPr="00075E16">
        <w:rPr>
          <w:rFonts w:ascii="仿宋" w:eastAsia="仿宋" w:hAnsi="仿宋"/>
          <w:sz w:val="24"/>
          <w:szCs w:val="24"/>
        </w:rPr>
        <w:t>受浪冲击小、安全位置设置井外水尺，设置后应便利人员观测；</w:t>
      </w:r>
    </w:p>
    <w:p w14:paraId="35C3948F" w14:textId="77777777" w:rsidR="00822396" w:rsidRPr="00075E16" w:rsidRDefault="00822396" w:rsidP="00822396">
      <w:pPr>
        <w:pStyle w:val="aff4"/>
        <w:spacing w:line="360" w:lineRule="auto"/>
        <w:ind w:firstLine="480"/>
        <w:rPr>
          <w:rFonts w:ascii="仿宋" w:eastAsia="仿宋" w:hAnsi="仿宋"/>
          <w:sz w:val="24"/>
          <w:szCs w:val="24"/>
        </w:rPr>
      </w:pPr>
      <w:r w:rsidRPr="00075E16">
        <w:rPr>
          <w:rFonts w:ascii="仿宋" w:eastAsia="仿宋" w:hAnsi="仿宋"/>
          <w:sz w:val="24"/>
          <w:szCs w:val="24"/>
        </w:rPr>
        <w:t>（5）设置进水孔直径10 cm,在所建港理论深度基准面处设一个进水孔，理论深度基准面往上每隔0.5米设设置1个进水孔，根据当地最高潮位决定个数。在井内一侧管口加装三通水平分流，进水管由内向外向下倾斜度为10%-15%。在井底处设直径10cm的进水孔一个（倾斜度45度），主要作用泻沙防沉积用。</w:t>
      </w:r>
    </w:p>
    <w:p w14:paraId="1013C310" w14:textId="21BB21D6" w:rsidR="00822396" w:rsidRPr="00075E16" w:rsidRDefault="00266AE8" w:rsidP="00822396">
      <w:pPr>
        <w:spacing w:line="360" w:lineRule="auto"/>
        <w:ind w:firstLineChars="200" w:firstLine="489"/>
        <w:rPr>
          <w:rFonts w:ascii="仿宋" w:eastAsia="仿宋" w:hAnsi="仿宋" w:cs="仿宋"/>
          <w:b/>
          <w:bCs/>
          <w:sz w:val="24"/>
        </w:rPr>
      </w:pPr>
      <w:r w:rsidRPr="00075E16">
        <w:rPr>
          <w:rFonts w:ascii="仿宋" w:eastAsia="仿宋" w:hAnsi="仿宋" w:cs="仿宋" w:hint="eastAsia"/>
          <w:b/>
          <w:bCs/>
          <w:sz w:val="24"/>
        </w:rPr>
        <w:t>5</w:t>
      </w:r>
      <w:r w:rsidR="00822396" w:rsidRPr="00075E16">
        <w:rPr>
          <w:rFonts w:ascii="仿宋" w:eastAsia="仿宋" w:hAnsi="仿宋" w:cs="仿宋" w:hint="eastAsia"/>
          <w:b/>
          <w:bCs/>
          <w:sz w:val="24"/>
        </w:rPr>
        <w:t>.2 温盐井</w:t>
      </w:r>
    </w:p>
    <w:p w14:paraId="612EFE86" w14:textId="66EB55F2" w:rsidR="00822396" w:rsidRPr="00075E16" w:rsidRDefault="00266AE8" w:rsidP="00822396">
      <w:pPr>
        <w:spacing w:line="360" w:lineRule="auto"/>
        <w:ind w:firstLineChars="200" w:firstLine="489"/>
        <w:rPr>
          <w:rFonts w:ascii="仿宋" w:eastAsia="仿宋" w:hAnsi="仿宋" w:cs="仿宋"/>
          <w:b/>
          <w:bCs/>
          <w:sz w:val="24"/>
        </w:rPr>
      </w:pPr>
      <w:r w:rsidRPr="00075E16">
        <w:rPr>
          <w:rFonts w:ascii="仿宋" w:eastAsia="仿宋" w:hAnsi="仿宋" w:cs="仿宋" w:hint="eastAsia"/>
          <w:b/>
          <w:bCs/>
          <w:sz w:val="24"/>
        </w:rPr>
        <w:t>5</w:t>
      </w:r>
      <w:r w:rsidR="00822396" w:rsidRPr="00075E16">
        <w:rPr>
          <w:rFonts w:ascii="仿宋" w:eastAsia="仿宋" w:hAnsi="仿宋" w:cs="仿宋" w:hint="eastAsia"/>
          <w:b/>
          <w:bCs/>
          <w:sz w:val="24"/>
        </w:rPr>
        <w:t>.3  GNSS观测墩</w:t>
      </w:r>
    </w:p>
    <w:p w14:paraId="62E73FFB" w14:textId="77777777" w:rsidR="00822396" w:rsidRPr="00075E16" w:rsidRDefault="00822396" w:rsidP="00822396">
      <w:pPr>
        <w:pStyle w:val="aff4"/>
        <w:spacing w:line="360" w:lineRule="auto"/>
        <w:ind w:firstLine="480"/>
        <w:rPr>
          <w:rFonts w:ascii="仿宋" w:eastAsia="仿宋" w:hAnsi="仿宋"/>
          <w:sz w:val="24"/>
          <w:szCs w:val="24"/>
        </w:rPr>
      </w:pPr>
      <w:r w:rsidRPr="00075E16">
        <w:rPr>
          <w:rFonts w:ascii="仿宋" w:eastAsia="仿宋" w:hAnsi="仿宋"/>
          <w:sz w:val="24"/>
          <w:szCs w:val="24"/>
        </w:rPr>
        <w:t>（1）</w:t>
      </w:r>
      <w:r w:rsidRPr="00075E16">
        <w:rPr>
          <w:rFonts w:ascii="仿宋" w:eastAsia="仿宋" w:hAnsi="仿宋" w:hint="eastAsia"/>
          <w:sz w:val="24"/>
          <w:szCs w:val="24"/>
        </w:rPr>
        <w:t>基岩观测墩地下墩体为边长或直径0.6m的长方体或圆柱体，深度为完整基岩面以下0.5m；</w:t>
      </w:r>
    </w:p>
    <w:p w14:paraId="5C8E7033" w14:textId="77777777" w:rsidR="00822396" w:rsidRPr="00075E16" w:rsidRDefault="00822396" w:rsidP="00822396">
      <w:pPr>
        <w:pStyle w:val="aff4"/>
        <w:spacing w:line="360" w:lineRule="auto"/>
        <w:ind w:firstLine="480"/>
        <w:rPr>
          <w:rFonts w:ascii="仿宋" w:eastAsia="仿宋" w:hAnsi="仿宋"/>
          <w:sz w:val="24"/>
          <w:szCs w:val="24"/>
        </w:rPr>
      </w:pPr>
      <w:r w:rsidRPr="00075E16">
        <w:rPr>
          <w:rFonts w:ascii="仿宋" w:eastAsia="仿宋" w:hAnsi="仿宋"/>
          <w:sz w:val="24"/>
          <w:szCs w:val="24"/>
        </w:rPr>
        <w:t>（2）</w:t>
      </w:r>
      <w:r w:rsidRPr="00075E16">
        <w:rPr>
          <w:rFonts w:ascii="仿宋" w:eastAsia="仿宋" w:hAnsi="仿宋" w:hint="eastAsia"/>
          <w:sz w:val="24"/>
          <w:szCs w:val="24"/>
        </w:rPr>
        <w:t>土层观测墩地下墩体为边长或直径0.6m的长方体或圆柱体，基座平面尺寸规格为2.0m×2.0m；</w:t>
      </w:r>
    </w:p>
    <w:p w14:paraId="5F734392" w14:textId="77777777" w:rsidR="00822396" w:rsidRPr="00075E16" w:rsidRDefault="00822396" w:rsidP="00822396">
      <w:pPr>
        <w:pStyle w:val="aff4"/>
        <w:spacing w:line="360" w:lineRule="auto"/>
        <w:ind w:firstLine="480"/>
        <w:rPr>
          <w:rFonts w:ascii="仿宋" w:eastAsia="仿宋" w:hAnsi="仿宋"/>
          <w:sz w:val="24"/>
          <w:szCs w:val="24"/>
        </w:rPr>
      </w:pPr>
      <w:r w:rsidRPr="00075E16">
        <w:rPr>
          <w:rFonts w:ascii="仿宋" w:eastAsia="仿宋" w:hAnsi="仿宋"/>
          <w:sz w:val="24"/>
          <w:szCs w:val="24"/>
        </w:rPr>
        <w:t>（3）</w:t>
      </w:r>
      <w:r w:rsidRPr="00075E16">
        <w:rPr>
          <w:rFonts w:ascii="仿宋" w:eastAsia="仿宋" w:hAnsi="仿宋" w:hint="eastAsia"/>
          <w:sz w:val="24"/>
          <w:szCs w:val="24"/>
        </w:rPr>
        <w:t>室内型观测墩地上部分总高度4.5～5.0m，且观测墩室内部分不低于3.0m；室外型观测墩（基岩观测墩和土层观测墩）地上部分总高度4～5m；除屋顶观测墩外，基岩观测墩和土层观测墩地上部分柱体直径均为0.38～0.41m；</w:t>
      </w:r>
    </w:p>
    <w:p w14:paraId="63F41938" w14:textId="77777777" w:rsidR="00822396" w:rsidRPr="00075E16" w:rsidRDefault="00822396" w:rsidP="00822396">
      <w:pPr>
        <w:pStyle w:val="aff4"/>
        <w:spacing w:line="360" w:lineRule="auto"/>
        <w:ind w:firstLine="480"/>
        <w:rPr>
          <w:rFonts w:ascii="仿宋" w:eastAsia="仿宋" w:hAnsi="仿宋"/>
          <w:sz w:val="24"/>
          <w:szCs w:val="24"/>
        </w:rPr>
      </w:pPr>
      <w:r w:rsidRPr="00075E16">
        <w:rPr>
          <w:rFonts w:ascii="仿宋" w:eastAsia="仿宋" w:hAnsi="仿宋"/>
          <w:sz w:val="24"/>
          <w:szCs w:val="24"/>
        </w:rPr>
        <w:t>（4）</w:t>
      </w:r>
      <w:r w:rsidRPr="00075E16">
        <w:rPr>
          <w:rFonts w:ascii="仿宋" w:eastAsia="仿宋" w:hAnsi="仿宋" w:hint="eastAsia"/>
          <w:sz w:val="24"/>
          <w:szCs w:val="24"/>
        </w:rPr>
        <w:t>屋顶观测墩高度应根据建筑物情况而定，高于屋顶面不低于0.8m，且不超过1.5m。钢筋混凝土屋顶观测墩基座规格0.6m×0.6m×0.2m，墩体为边长0.38～0.41m的长方体。</w:t>
      </w:r>
      <w:r w:rsidRPr="00075E16">
        <w:rPr>
          <w:rFonts w:ascii="仿宋" w:eastAsia="仿宋" w:hAnsi="仿宋"/>
          <w:sz w:val="24"/>
          <w:szCs w:val="24"/>
        </w:rPr>
        <w:t>观测墩顶部应有强制归心装置。观测墩与屋顶接合处灌制方形混凝土基座，基座尺寸0.6m×0.6m×0.2m，点基座顶面四角埋设水准标志，以正北方向为起始方向，顺时针1、2、3、4顺序编号。</w:t>
      </w:r>
    </w:p>
    <w:p w14:paraId="747D3CD1" w14:textId="422E71BC" w:rsidR="00822396" w:rsidRPr="00075E16" w:rsidRDefault="00266AE8" w:rsidP="00822396">
      <w:pPr>
        <w:spacing w:line="360" w:lineRule="auto"/>
        <w:ind w:firstLineChars="200" w:firstLine="489"/>
        <w:rPr>
          <w:rFonts w:ascii="仿宋" w:eastAsia="仿宋" w:hAnsi="仿宋" w:cs="仿宋"/>
          <w:b/>
          <w:bCs/>
          <w:sz w:val="24"/>
        </w:rPr>
      </w:pPr>
      <w:r w:rsidRPr="00075E16">
        <w:rPr>
          <w:rFonts w:ascii="仿宋" w:eastAsia="仿宋" w:hAnsi="仿宋" w:cs="仿宋" w:hint="eastAsia"/>
          <w:b/>
          <w:bCs/>
          <w:sz w:val="24"/>
        </w:rPr>
        <w:t>5</w:t>
      </w:r>
      <w:r w:rsidR="00822396" w:rsidRPr="00075E16">
        <w:rPr>
          <w:rFonts w:ascii="仿宋" w:eastAsia="仿宋" w:hAnsi="仿宋" w:cs="仿宋" w:hint="eastAsia"/>
          <w:b/>
          <w:bCs/>
          <w:sz w:val="24"/>
        </w:rPr>
        <w:t>.4 观测室</w:t>
      </w:r>
    </w:p>
    <w:p w14:paraId="039310DF" w14:textId="77777777" w:rsidR="00822396" w:rsidRPr="00075E16" w:rsidRDefault="00822396" w:rsidP="00822396">
      <w:pPr>
        <w:pStyle w:val="aff4"/>
        <w:spacing w:line="360" w:lineRule="auto"/>
        <w:ind w:firstLine="480"/>
        <w:rPr>
          <w:rFonts w:ascii="仿宋" w:eastAsia="仿宋" w:hAnsi="仿宋"/>
          <w:sz w:val="24"/>
          <w:szCs w:val="24"/>
        </w:rPr>
      </w:pPr>
      <w:r w:rsidRPr="00075E16">
        <w:rPr>
          <w:rFonts w:ascii="仿宋" w:eastAsia="仿宋" w:hAnsi="仿宋"/>
          <w:sz w:val="24"/>
          <w:szCs w:val="24"/>
        </w:rPr>
        <w:lastRenderedPageBreak/>
        <w:t>（1）观测室应尽量建在验潮井上方，结构和功能设计兼顾验潮、水准和GNSS观测，建筑面积不小于3m×5m，内部空间高度应大于3.1m。</w:t>
      </w:r>
    </w:p>
    <w:p w14:paraId="3BFAE08D" w14:textId="77777777" w:rsidR="00822396" w:rsidRPr="00075E16" w:rsidRDefault="00822396" w:rsidP="00822396">
      <w:pPr>
        <w:pStyle w:val="aff4"/>
        <w:spacing w:line="360" w:lineRule="auto"/>
        <w:ind w:firstLine="480"/>
        <w:rPr>
          <w:rFonts w:ascii="仿宋" w:eastAsia="仿宋" w:hAnsi="仿宋"/>
          <w:sz w:val="24"/>
          <w:szCs w:val="24"/>
        </w:rPr>
      </w:pPr>
      <w:r w:rsidRPr="00075E16">
        <w:rPr>
          <w:rFonts w:ascii="仿宋" w:eastAsia="仿宋" w:hAnsi="仿宋"/>
          <w:sz w:val="24"/>
          <w:szCs w:val="24"/>
        </w:rPr>
        <w:t>（2）房顶外面预留电源线、天线、避雷线等架设设备位置，在临海一侧预留视频监控位置，尽可能监控当地大部分海区。室内预留管道以便穿线，管道不小于Φ5cm×2；</w:t>
      </w:r>
    </w:p>
    <w:p w14:paraId="22855B24" w14:textId="575EE9F8" w:rsidR="00822396" w:rsidRPr="00075E16" w:rsidRDefault="00266AE8" w:rsidP="00822396">
      <w:pPr>
        <w:spacing w:line="360" w:lineRule="auto"/>
        <w:ind w:firstLineChars="200" w:firstLine="489"/>
        <w:rPr>
          <w:rFonts w:ascii="仿宋" w:eastAsia="仿宋" w:hAnsi="仿宋" w:cs="仿宋"/>
          <w:b/>
          <w:bCs/>
          <w:sz w:val="24"/>
        </w:rPr>
      </w:pPr>
      <w:r w:rsidRPr="00075E16">
        <w:rPr>
          <w:rFonts w:ascii="仿宋" w:eastAsia="仿宋" w:hAnsi="仿宋" w:cs="仿宋" w:hint="eastAsia"/>
          <w:b/>
          <w:bCs/>
          <w:sz w:val="24"/>
        </w:rPr>
        <w:t>5</w:t>
      </w:r>
      <w:r w:rsidR="00822396" w:rsidRPr="00075E16">
        <w:rPr>
          <w:rFonts w:ascii="仿宋" w:eastAsia="仿宋" w:hAnsi="仿宋" w:cs="仿宋" w:hint="eastAsia"/>
          <w:b/>
          <w:bCs/>
          <w:sz w:val="24"/>
        </w:rPr>
        <w:t>.5 验收文件</w:t>
      </w:r>
    </w:p>
    <w:p w14:paraId="7106265A" w14:textId="77777777" w:rsidR="00822396" w:rsidRPr="00075E16" w:rsidRDefault="00822396" w:rsidP="00822396">
      <w:pPr>
        <w:pStyle w:val="aff4"/>
        <w:numPr>
          <w:ilvl w:val="0"/>
          <w:numId w:val="2"/>
        </w:numPr>
        <w:spacing w:line="360" w:lineRule="auto"/>
        <w:ind w:left="0" w:firstLine="480"/>
        <w:rPr>
          <w:rFonts w:ascii="仿宋" w:eastAsia="仿宋" w:hAnsi="仿宋"/>
          <w:sz w:val="24"/>
          <w:szCs w:val="24"/>
        </w:rPr>
      </w:pPr>
      <w:r w:rsidRPr="00075E16">
        <w:rPr>
          <w:rFonts w:ascii="仿宋" w:eastAsia="仿宋" w:hAnsi="仿宋" w:hint="eastAsia"/>
          <w:sz w:val="24"/>
          <w:szCs w:val="24"/>
        </w:rPr>
        <w:t>地质勘察证明</w:t>
      </w:r>
      <w:r w:rsidRPr="00075E16">
        <w:rPr>
          <w:rFonts w:ascii="仿宋" w:eastAsia="仿宋" w:hAnsi="仿宋"/>
          <w:sz w:val="24"/>
          <w:szCs w:val="24"/>
        </w:rPr>
        <w:t>（</w:t>
      </w:r>
      <w:r w:rsidRPr="00075E16">
        <w:rPr>
          <w:rFonts w:ascii="仿宋" w:eastAsia="仿宋" w:hAnsi="仿宋" w:hint="eastAsia"/>
          <w:sz w:val="24"/>
          <w:szCs w:val="24"/>
        </w:rPr>
        <w:t>纸质1份、电子</w:t>
      </w:r>
      <w:r w:rsidRPr="00075E16">
        <w:rPr>
          <w:rFonts w:ascii="仿宋" w:eastAsia="仿宋" w:hAnsi="仿宋"/>
          <w:sz w:val="24"/>
          <w:szCs w:val="24"/>
        </w:rPr>
        <w:t>2</w:t>
      </w:r>
      <w:r w:rsidRPr="00075E16">
        <w:rPr>
          <w:rFonts w:ascii="仿宋" w:eastAsia="仿宋" w:hAnsi="仿宋" w:hint="eastAsia"/>
          <w:sz w:val="24"/>
          <w:szCs w:val="24"/>
        </w:rPr>
        <w:t>份</w:t>
      </w:r>
      <w:r w:rsidRPr="00075E16">
        <w:rPr>
          <w:rFonts w:ascii="仿宋" w:eastAsia="仿宋" w:hAnsi="仿宋"/>
          <w:sz w:val="24"/>
          <w:szCs w:val="24"/>
        </w:rPr>
        <w:t>）</w:t>
      </w:r>
    </w:p>
    <w:p w14:paraId="13FA4654" w14:textId="77777777" w:rsidR="00822396" w:rsidRPr="00075E16" w:rsidRDefault="00822396" w:rsidP="00822396">
      <w:pPr>
        <w:pStyle w:val="aff4"/>
        <w:numPr>
          <w:ilvl w:val="0"/>
          <w:numId w:val="2"/>
        </w:numPr>
        <w:spacing w:line="360" w:lineRule="auto"/>
        <w:ind w:left="0" w:firstLine="480"/>
        <w:rPr>
          <w:rFonts w:ascii="仿宋" w:eastAsia="仿宋" w:hAnsi="仿宋"/>
          <w:sz w:val="24"/>
          <w:szCs w:val="24"/>
        </w:rPr>
      </w:pPr>
      <w:r w:rsidRPr="00075E16">
        <w:rPr>
          <w:rFonts w:ascii="仿宋" w:eastAsia="仿宋" w:hAnsi="仿宋" w:hint="eastAsia"/>
          <w:sz w:val="24"/>
          <w:szCs w:val="24"/>
        </w:rPr>
        <w:t>建站确定点位的点之记</w:t>
      </w:r>
      <w:r w:rsidRPr="00075E16">
        <w:rPr>
          <w:rFonts w:ascii="仿宋" w:eastAsia="仿宋" w:hAnsi="仿宋"/>
          <w:sz w:val="24"/>
          <w:szCs w:val="24"/>
        </w:rPr>
        <w:t>（</w:t>
      </w:r>
      <w:r w:rsidRPr="00075E16">
        <w:rPr>
          <w:rFonts w:ascii="仿宋" w:eastAsia="仿宋" w:hAnsi="仿宋" w:hint="eastAsia"/>
          <w:sz w:val="24"/>
          <w:szCs w:val="24"/>
        </w:rPr>
        <w:t>纸质1份、电子</w:t>
      </w:r>
      <w:r w:rsidRPr="00075E16">
        <w:rPr>
          <w:rFonts w:ascii="仿宋" w:eastAsia="仿宋" w:hAnsi="仿宋"/>
          <w:sz w:val="24"/>
          <w:szCs w:val="24"/>
        </w:rPr>
        <w:t>2</w:t>
      </w:r>
      <w:r w:rsidRPr="00075E16">
        <w:rPr>
          <w:rFonts w:ascii="仿宋" w:eastAsia="仿宋" w:hAnsi="仿宋" w:hint="eastAsia"/>
          <w:sz w:val="24"/>
          <w:szCs w:val="24"/>
        </w:rPr>
        <w:t>份</w:t>
      </w:r>
      <w:r w:rsidRPr="00075E16">
        <w:rPr>
          <w:rFonts w:ascii="仿宋" w:eastAsia="仿宋" w:hAnsi="仿宋"/>
          <w:sz w:val="24"/>
          <w:szCs w:val="24"/>
        </w:rPr>
        <w:t>）</w:t>
      </w:r>
    </w:p>
    <w:p w14:paraId="0368D31F" w14:textId="77777777" w:rsidR="00822396" w:rsidRPr="00075E16" w:rsidRDefault="00822396" w:rsidP="00822396">
      <w:pPr>
        <w:pStyle w:val="aff4"/>
        <w:numPr>
          <w:ilvl w:val="0"/>
          <w:numId w:val="2"/>
        </w:numPr>
        <w:spacing w:line="360" w:lineRule="auto"/>
        <w:ind w:left="0" w:firstLine="480"/>
        <w:rPr>
          <w:rFonts w:ascii="仿宋" w:eastAsia="仿宋" w:hAnsi="仿宋"/>
          <w:sz w:val="24"/>
          <w:szCs w:val="24"/>
        </w:rPr>
      </w:pPr>
      <w:r w:rsidRPr="00075E16">
        <w:rPr>
          <w:rFonts w:ascii="仿宋" w:eastAsia="仿宋" w:hAnsi="仿宋" w:hint="eastAsia"/>
          <w:sz w:val="24"/>
          <w:szCs w:val="24"/>
        </w:rPr>
        <w:t>建站勘选照片</w:t>
      </w:r>
      <w:r w:rsidRPr="00075E16">
        <w:rPr>
          <w:rFonts w:ascii="仿宋" w:eastAsia="仿宋" w:hAnsi="仿宋"/>
          <w:sz w:val="24"/>
          <w:szCs w:val="24"/>
        </w:rPr>
        <w:t>（</w:t>
      </w:r>
      <w:r w:rsidRPr="00075E16">
        <w:rPr>
          <w:rFonts w:ascii="仿宋" w:eastAsia="仿宋" w:hAnsi="仿宋" w:hint="eastAsia"/>
          <w:sz w:val="24"/>
          <w:szCs w:val="24"/>
        </w:rPr>
        <w:t>纸质1份、电子</w:t>
      </w:r>
      <w:r w:rsidRPr="00075E16">
        <w:rPr>
          <w:rFonts w:ascii="仿宋" w:eastAsia="仿宋" w:hAnsi="仿宋"/>
          <w:sz w:val="24"/>
          <w:szCs w:val="24"/>
        </w:rPr>
        <w:t>2</w:t>
      </w:r>
      <w:r w:rsidRPr="00075E16">
        <w:rPr>
          <w:rFonts w:ascii="仿宋" w:eastAsia="仿宋" w:hAnsi="仿宋" w:hint="eastAsia"/>
          <w:sz w:val="24"/>
          <w:szCs w:val="24"/>
        </w:rPr>
        <w:t>份</w:t>
      </w:r>
      <w:r w:rsidRPr="00075E16">
        <w:rPr>
          <w:rFonts w:ascii="仿宋" w:eastAsia="仿宋" w:hAnsi="仿宋"/>
          <w:sz w:val="24"/>
          <w:szCs w:val="24"/>
        </w:rPr>
        <w:t>）</w:t>
      </w:r>
    </w:p>
    <w:p w14:paraId="6777EE21" w14:textId="77777777" w:rsidR="00822396" w:rsidRPr="00075E16" w:rsidRDefault="00822396" w:rsidP="00822396">
      <w:pPr>
        <w:pStyle w:val="aff4"/>
        <w:numPr>
          <w:ilvl w:val="0"/>
          <w:numId w:val="2"/>
        </w:numPr>
        <w:spacing w:line="360" w:lineRule="auto"/>
        <w:ind w:left="0" w:firstLine="480"/>
        <w:rPr>
          <w:rFonts w:ascii="仿宋" w:eastAsia="仿宋" w:hAnsi="仿宋"/>
          <w:sz w:val="24"/>
          <w:szCs w:val="24"/>
        </w:rPr>
      </w:pPr>
      <w:r w:rsidRPr="00075E16">
        <w:rPr>
          <w:rFonts w:ascii="仿宋" w:eastAsia="仿宋" w:hAnsi="仿宋" w:hint="eastAsia"/>
          <w:sz w:val="24"/>
          <w:szCs w:val="24"/>
        </w:rPr>
        <w:t>站址建设专业技术设计书</w:t>
      </w:r>
      <w:r w:rsidRPr="00075E16">
        <w:rPr>
          <w:rFonts w:ascii="仿宋" w:eastAsia="仿宋" w:hAnsi="仿宋"/>
          <w:sz w:val="24"/>
          <w:szCs w:val="24"/>
        </w:rPr>
        <w:t>（</w:t>
      </w:r>
      <w:r w:rsidRPr="00075E16">
        <w:rPr>
          <w:rFonts w:ascii="仿宋" w:eastAsia="仿宋" w:hAnsi="仿宋" w:hint="eastAsia"/>
          <w:sz w:val="24"/>
          <w:szCs w:val="24"/>
        </w:rPr>
        <w:t>纸质1份、电子</w:t>
      </w:r>
      <w:r w:rsidRPr="00075E16">
        <w:rPr>
          <w:rFonts w:ascii="仿宋" w:eastAsia="仿宋" w:hAnsi="仿宋"/>
          <w:sz w:val="24"/>
          <w:szCs w:val="24"/>
        </w:rPr>
        <w:t>2</w:t>
      </w:r>
      <w:r w:rsidRPr="00075E16">
        <w:rPr>
          <w:rFonts w:ascii="仿宋" w:eastAsia="仿宋" w:hAnsi="仿宋" w:hint="eastAsia"/>
          <w:sz w:val="24"/>
          <w:szCs w:val="24"/>
        </w:rPr>
        <w:t>份</w:t>
      </w:r>
      <w:r w:rsidRPr="00075E16">
        <w:rPr>
          <w:rFonts w:ascii="仿宋" w:eastAsia="仿宋" w:hAnsi="仿宋"/>
          <w:sz w:val="24"/>
          <w:szCs w:val="24"/>
        </w:rPr>
        <w:t>）</w:t>
      </w:r>
    </w:p>
    <w:p w14:paraId="7EF745B8" w14:textId="77777777" w:rsidR="00822396" w:rsidRPr="00075E16" w:rsidRDefault="00822396" w:rsidP="00822396">
      <w:pPr>
        <w:pStyle w:val="aff4"/>
        <w:numPr>
          <w:ilvl w:val="0"/>
          <w:numId w:val="2"/>
        </w:numPr>
        <w:spacing w:line="360" w:lineRule="auto"/>
        <w:ind w:left="0" w:firstLine="480"/>
        <w:rPr>
          <w:rFonts w:ascii="仿宋" w:eastAsia="仿宋" w:hAnsi="仿宋"/>
          <w:sz w:val="24"/>
          <w:szCs w:val="24"/>
        </w:rPr>
      </w:pPr>
      <w:r w:rsidRPr="00075E16">
        <w:rPr>
          <w:rFonts w:ascii="仿宋" w:eastAsia="仿宋" w:hAnsi="仿宋" w:hint="eastAsia"/>
          <w:sz w:val="24"/>
          <w:szCs w:val="24"/>
        </w:rPr>
        <w:t>站址建设技术总结</w:t>
      </w:r>
      <w:r w:rsidRPr="00075E16">
        <w:rPr>
          <w:rFonts w:ascii="仿宋" w:eastAsia="仿宋" w:hAnsi="仿宋"/>
          <w:sz w:val="24"/>
          <w:szCs w:val="24"/>
        </w:rPr>
        <w:t>（</w:t>
      </w:r>
      <w:r w:rsidRPr="00075E16">
        <w:rPr>
          <w:rFonts w:ascii="仿宋" w:eastAsia="仿宋" w:hAnsi="仿宋" w:hint="eastAsia"/>
          <w:sz w:val="24"/>
          <w:szCs w:val="24"/>
        </w:rPr>
        <w:t>纸质1份、电子</w:t>
      </w:r>
      <w:r w:rsidRPr="00075E16">
        <w:rPr>
          <w:rFonts w:ascii="仿宋" w:eastAsia="仿宋" w:hAnsi="仿宋"/>
          <w:sz w:val="24"/>
          <w:szCs w:val="24"/>
        </w:rPr>
        <w:t>2</w:t>
      </w:r>
      <w:r w:rsidRPr="00075E16">
        <w:rPr>
          <w:rFonts w:ascii="仿宋" w:eastAsia="仿宋" w:hAnsi="仿宋" w:hint="eastAsia"/>
          <w:sz w:val="24"/>
          <w:szCs w:val="24"/>
        </w:rPr>
        <w:t>份</w:t>
      </w:r>
      <w:r w:rsidRPr="00075E16">
        <w:rPr>
          <w:rFonts w:ascii="仿宋" w:eastAsia="仿宋" w:hAnsi="仿宋"/>
          <w:sz w:val="24"/>
          <w:szCs w:val="24"/>
        </w:rPr>
        <w:t>）</w:t>
      </w:r>
    </w:p>
    <w:p w14:paraId="6F3AACF6" w14:textId="77777777" w:rsidR="00822396" w:rsidRPr="00075E16" w:rsidRDefault="00822396" w:rsidP="00822396">
      <w:pPr>
        <w:pStyle w:val="aff4"/>
        <w:numPr>
          <w:ilvl w:val="0"/>
          <w:numId w:val="2"/>
        </w:numPr>
        <w:spacing w:line="360" w:lineRule="auto"/>
        <w:ind w:left="0" w:firstLine="480"/>
        <w:rPr>
          <w:rFonts w:ascii="仿宋" w:eastAsia="仿宋" w:hAnsi="仿宋"/>
          <w:sz w:val="24"/>
          <w:szCs w:val="24"/>
        </w:rPr>
      </w:pPr>
      <w:r w:rsidRPr="00075E16">
        <w:rPr>
          <w:rFonts w:ascii="仿宋" w:eastAsia="仿宋" w:hAnsi="仿宋" w:hint="eastAsia"/>
          <w:sz w:val="24"/>
          <w:szCs w:val="24"/>
        </w:rPr>
        <w:t>站址建设质量检查报告</w:t>
      </w:r>
      <w:r w:rsidRPr="00075E16">
        <w:rPr>
          <w:rFonts w:ascii="仿宋" w:eastAsia="仿宋" w:hAnsi="仿宋"/>
          <w:sz w:val="24"/>
          <w:szCs w:val="24"/>
        </w:rPr>
        <w:t>（</w:t>
      </w:r>
      <w:r w:rsidRPr="00075E16">
        <w:rPr>
          <w:rFonts w:ascii="仿宋" w:eastAsia="仿宋" w:hAnsi="仿宋" w:hint="eastAsia"/>
          <w:sz w:val="24"/>
          <w:szCs w:val="24"/>
        </w:rPr>
        <w:t>纸质1份、电子</w:t>
      </w:r>
      <w:r w:rsidRPr="00075E16">
        <w:rPr>
          <w:rFonts w:ascii="仿宋" w:eastAsia="仿宋" w:hAnsi="仿宋"/>
          <w:sz w:val="24"/>
          <w:szCs w:val="24"/>
        </w:rPr>
        <w:t>2</w:t>
      </w:r>
      <w:r w:rsidRPr="00075E16">
        <w:rPr>
          <w:rFonts w:ascii="仿宋" w:eastAsia="仿宋" w:hAnsi="仿宋" w:hint="eastAsia"/>
          <w:sz w:val="24"/>
          <w:szCs w:val="24"/>
        </w:rPr>
        <w:t>份</w:t>
      </w:r>
      <w:r w:rsidRPr="00075E16">
        <w:rPr>
          <w:rFonts w:ascii="仿宋" w:eastAsia="仿宋" w:hAnsi="仿宋"/>
          <w:sz w:val="24"/>
          <w:szCs w:val="24"/>
        </w:rPr>
        <w:t>）</w:t>
      </w:r>
    </w:p>
    <w:p w14:paraId="390A42A4" w14:textId="77777777" w:rsidR="00822396" w:rsidRPr="00075E16" w:rsidRDefault="00822396" w:rsidP="00822396">
      <w:pPr>
        <w:pStyle w:val="aff4"/>
        <w:numPr>
          <w:ilvl w:val="0"/>
          <w:numId w:val="2"/>
        </w:numPr>
        <w:spacing w:line="360" w:lineRule="auto"/>
        <w:ind w:left="0" w:firstLine="480"/>
        <w:rPr>
          <w:rFonts w:ascii="仿宋" w:eastAsia="仿宋" w:hAnsi="仿宋"/>
          <w:sz w:val="24"/>
          <w:szCs w:val="24"/>
        </w:rPr>
      </w:pPr>
      <w:r w:rsidRPr="00075E16">
        <w:rPr>
          <w:rFonts w:ascii="仿宋" w:eastAsia="仿宋" w:hAnsi="仿宋" w:hint="eastAsia"/>
          <w:sz w:val="24"/>
          <w:szCs w:val="24"/>
        </w:rPr>
        <w:t>关于站址建设其它批复文件</w:t>
      </w:r>
      <w:r w:rsidRPr="00075E16">
        <w:rPr>
          <w:rFonts w:ascii="仿宋" w:eastAsia="仿宋" w:hAnsi="仿宋"/>
          <w:sz w:val="24"/>
          <w:szCs w:val="24"/>
        </w:rPr>
        <w:t>（</w:t>
      </w:r>
      <w:r w:rsidRPr="00075E16">
        <w:rPr>
          <w:rFonts w:ascii="仿宋" w:eastAsia="仿宋" w:hAnsi="仿宋" w:hint="eastAsia"/>
          <w:sz w:val="24"/>
          <w:szCs w:val="24"/>
        </w:rPr>
        <w:t>纸质1份、电子</w:t>
      </w:r>
      <w:r w:rsidRPr="00075E16">
        <w:rPr>
          <w:rFonts w:ascii="仿宋" w:eastAsia="仿宋" w:hAnsi="仿宋"/>
          <w:sz w:val="24"/>
          <w:szCs w:val="24"/>
        </w:rPr>
        <w:t>2</w:t>
      </w:r>
      <w:r w:rsidRPr="00075E16">
        <w:rPr>
          <w:rFonts w:ascii="仿宋" w:eastAsia="仿宋" w:hAnsi="仿宋" w:hint="eastAsia"/>
          <w:sz w:val="24"/>
          <w:szCs w:val="24"/>
        </w:rPr>
        <w:t>份</w:t>
      </w:r>
      <w:r w:rsidRPr="00075E16">
        <w:rPr>
          <w:rFonts w:ascii="仿宋" w:eastAsia="仿宋" w:hAnsi="仿宋"/>
          <w:sz w:val="24"/>
          <w:szCs w:val="24"/>
        </w:rPr>
        <w:t>）</w:t>
      </w:r>
    </w:p>
    <w:p w14:paraId="59AB6F5C" w14:textId="77777777" w:rsidR="00822396" w:rsidRPr="00075E16" w:rsidRDefault="00822396" w:rsidP="00822396">
      <w:pPr>
        <w:pStyle w:val="aff4"/>
        <w:numPr>
          <w:ilvl w:val="0"/>
          <w:numId w:val="2"/>
        </w:numPr>
        <w:spacing w:line="360" w:lineRule="auto"/>
        <w:ind w:left="0" w:firstLine="480"/>
        <w:rPr>
          <w:rFonts w:ascii="仿宋" w:eastAsia="仿宋" w:hAnsi="仿宋"/>
          <w:sz w:val="24"/>
          <w:szCs w:val="24"/>
        </w:rPr>
      </w:pPr>
      <w:r w:rsidRPr="00075E16">
        <w:rPr>
          <w:rFonts w:ascii="仿宋" w:eastAsia="仿宋" w:hAnsi="仿宋" w:hint="eastAsia"/>
          <w:sz w:val="24"/>
          <w:szCs w:val="24"/>
        </w:rPr>
        <w:t>施工图设计合同</w:t>
      </w:r>
      <w:r w:rsidRPr="00075E16">
        <w:rPr>
          <w:rFonts w:ascii="仿宋" w:eastAsia="仿宋" w:hAnsi="仿宋"/>
          <w:sz w:val="24"/>
          <w:szCs w:val="24"/>
        </w:rPr>
        <w:t>（</w:t>
      </w:r>
      <w:r w:rsidRPr="00075E16">
        <w:rPr>
          <w:rFonts w:ascii="仿宋" w:eastAsia="仿宋" w:hAnsi="仿宋" w:hint="eastAsia"/>
          <w:sz w:val="24"/>
          <w:szCs w:val="24"/>
        </w:rPr>
        <w:t>纸质1份、电子</w:t>
      </w:r>
      <w:r w:rsidRPr="00075E16">
        <w:rPr>
          <w:rFonts w:ascii="仿宋" w:eastAsia="仿宋" w:hAnsi="仿宋"/>
          <w:sz w:val="24"/>
          <w:szCs w:val="24"/>
        </w:rPr>
        <w:t>2</w:t>
      </w:r>
      <w:r w:rsidRPr="00075E16">
        <w:rPr>
          <w:rFonts w:ascii="仿宋" w:eastAsia="仿宋" w:hAnsi="仿宋" w:hint="eastAsia"/>
          <w:sz w:val="24"/>
          <w:szCs w:val="24"/>
        </w:rPr>
        <w:t>份</w:t>
      </w:r>
      <w:r w:rsidRPr="00075E16">
        <w:rPr>
          <w:rFonts w:ascii="仿宋" w:eastAsia="仿宋" w:hAnsi="仿宋"/>
          <w:sz w:val="24"/>
          <w:szCs w:val="24"/>
        </w:rPr>
        <w:t>）</w:t>
      </w:r>
    </w:p>
    <w:p w14:paraId="20DBF7D6" w14:textId="77777777" w:rsidR="00822396" w:rsidRPr="00075E16" w:rsidRDefault="00822396" w:rsidP="00822396">
      <w:pPr>
        <w:pStyle w:val="aff4"/>
        <w:numPr>
          <w:ilvl w:val="0"/>
          <w:numId w:val="2"/>
        </w:numPr>
        <w:spacing w:line="360" w:lineRule="auto"/>
        <w:ind w:left="0" w:firstLine="480"/>
        <w:rPr>
          <w:rFonts w:ascii="仿宋" w:eastAsia="仿宋" w:hAnsi="仿宋"/>
          <w:sz w:val="24"/>
          <w:szCs w:val="24"/>
        </w:rPr>
      </w:pPr>
      <w:r w:rsidRPr="00075E16">
        <w:rPr>
          <w:rFonts w:ascii="仿宋" w:eastAsia="仿宋" w:hAnsi="仿宋" w:hint="eastAsia"/>
          <w:sz w:val="24"/>
          <w:szCs w:val="24"/>
        </w:rPr>
        <w:t>施工图设计单位资质证书</w:t>
      </w:r>
      <w:r w:rsidRPr="00075E16">
        <w:rPr>
          <w:rFonts w:ascii="仿宋" w:eastAsia="仿宋" w:hAnsi="仿宋"/>
          <w:sz w:val="24"/>
          <w:szCs w:val="24"/>
        </w:rPr>
        <w:t>（</w:t>
      </w:r>
      <w:r w:rsidRPr="00075E16">
        <w:rPr>
          <w:rFonts w:ascii="仿宋" w:eastAsia="仿宋" w:hAnsi="仿宋" w:hint="eastAsia"/>
          <w:sz w:val="24"/>
          <w:szCs w:val="24"/>
        </w:rPr>
        <w:t>纸质1份、电子</w:t>
      </w:r>
      <w:r w:rsidRPr="00075E16">
        <w:rPr>
          <w:rFonts w:ascii="仿宋" w:eastAsia="仿宋" w:hAnsi="仿宋"/>
          <w:sz w:val="24"/>
          <w:szCs w:val="24"/>
        </w:rPr>
        <w:t>2</w:t>
      </w:r>
      <w:r w:rsidRPr="00075E16">
        <w:rPr>
          <w:rFonts w:ascii="仿宋" w:eastAsia="仿宋" w:hAnsi="仿宋" w:hint="eastAsia"/>
          <w:sz w:val="24"/>
          <w:szCs w:val="24"/>
        </w:rPr>
        <w:t>份</w:t>
      </w:r>
      <w:r w:rsidRPr="00075E16">
        <w:rPr>
          <w:rFonts w:ascii="仿宋" w:eastAsia="仿宋" w:hAnsi="仿宋"/>
          <w:sz w:val="24"/>
          <w:szCs w:val="24"/>
        </w:rPr>
        <w:t>）</w:t>
      </w:r>
    </w:p>
    <w:p w14:paraId="31BF974C" w14:textId="77777777" w:rsidR="00822396" w:rsidRPr="00075E16" w:rsidRDefault="00822396" w:rsidP="00822396">
      <w:pPr>
        <w:pStyle w:val="aff4"/>
        <w:numPr>
          <w:ilvl w:val="0"/>
          <w:numId w:val="2"/>
        </w:numPr>
        <w:spacing w:line="360" w:lineRule="auto"/>
        <w:ind w:left="0" w:firstLine="480"/>
        <w:rPr>
          <w:rFonts w:ascii="仿宋" w:eastAsia="仿宋" w:hAnsi="仿宋"/>
          <w:sz w:val="24"/>
          <w:szCs w:val="24"/>
        </w:rPr>
      </w:pPr>
      <w:r w:rsidRPr="00075E16">
        <w:rPr>
          <w:rFonts w:ascii="仿宋" w:eastAsia="仿宋" w:hAnsi="仿宋" w:hint="eastAsia"/>
          <w:sz w:val="24"/>
          <w:szCs w:val="24"/>
        </w:rPr>
        <w:t>施工图设计</w:t>
      </w:r>
      <w:r w:rsidRPr="00075E16">
        <w:rPr>
          <w:rFonts w:ascii="仿宋" w:eastAsia="仿宋" w:hAnsi="仿宋"/>
          <w:sz w:val="24"/>
          <w:szCs w:val="24"/>
        </w:rPr>
        <w:t>（</w:t>
      </w:r>
      <w:r w:rsidRPr="00075E16">
        <w:rPr>
          <w:rFonts w:ascii="仿宋" w:eastAsia="仿宋" w:hAnsi="仿宋" w:hint="eastAsia"/>
          <w:sz w:val="24"/>
          <w:szCs w:val="24"/>
        </w:rPr>
        <w:t>纸质1份、电子</w:t>
      </w:r>
      <w:r w:rsidRPr="00075E16">
        <w:rPr>
          <w:rFonts w:ascii="仿宋" w:eastAsia="仿宋" w:hAnsi="仿宋"/>
          <w:sz w:val="24"/>
          <w:szCs w:val="24"/>
        </w:rPr>
        <w:t>2</w:t>
      </w:r>
      <w:r w:rsidRPr="00075E16">
        <w:rPr>
          <w:rFonts w:ascii="仿宋" w:eastAsia="仿宋" w:hAnsi="仿宋" w:hint="eastAsia"/>
          <w:sz w:val="24"/>
          <w:szCs w:val="24"/>
        </w:rPr>
        <w:t>份</w:t>
      </w:r>
      <w:r w:rsidRPr="00075E16">
        <w:rPr>
          <w:rFonts w:ascii="仿宋" w:eastAsia="仿宋" w:hAnsi="仿宋"/>
          <w:sz w:val="24"/>
          <w:szCs w:val="24"/>
        </w:rPr>
        <w:t>）</w:t>
      </w:r>
    </w:p>
    <w:p w14:paraId="1E1C0E30" w14:textId="77777777" w:rsidR="00822396" w:rsidRPr="00075E16" w:rsidRDefault="00822396" w:rsidP="00822396">
      <w:pPr>
        <w:pStyle w:val="aff4"/>
        <w:numPr>
          <w:ilvl w:val="0"/>
          <w:numId w:val="2"/>
        </w:numPr>
        <w:spacing w:line="360" w:lineRule="auto"/>
        <w:ind w:left="0" w:firstLine="480"/>
        <w:rPr>
          <w:rFonts w:ascii="仿宋" w:eastAsia="仿宋" w:hAnsi="仿宋"/>
          <w:sz w:val="24"/>
          <w:szCs w:val="24"/>
        </w:rPr>
      </w:pPr>
      <w:r w:rsidRPr="00075E16">
        <w:rPr>
          <w:rFonts w:ascii="仿宋" w:eastAsia="仿宋" w:hAnsi="仿宋" w:hint="eastAsia"/>
          <w:sz w:val="24"/>
          <w:szCs w:val="24"/>
        </w:rPr>
        <w:t>工程概预算书</w:t>
      </w:r>
      <w:r w:rsidRPr="00075E16">
        <w:rPr>
          <w:rFonts w:ascii="仿宋" w:eastAsia="仿宋" w:hAnsi="仿宋"/>
          <w:sz w:val="24"/>
          <w:szCs w:val="24"/>
        </w:rPr>
        <w:t>（</w:t>
      </w:r>
      <w:r w:rsidRPr="00075E16">
        <w:rPr>
          <w:rFonts w:ascii="仿宋" w:eastAsia="仿宋" w:hAnsi="仿宋" w:hint="eastAsia"/>
          <w:sz w:val="24"/>
          <w:szCs w:val="24"/>
        </w:rPr>
        <w:t>纸质1份、电子</w:t>
      </w:r>
      <w:r w:rsidRPr="00075E16">
        <w:rPr>
          <w:rFonts w:ascii="仿宋" w:eastAsia="仿宋" w:hAnsi="仿宋"/>
          <w:sz w:val="24"/>
          <w:szCs w:val="24"/>
        </w:rPr>
        <w:t>2</w:t>
      </w:r>
      <w:r w:rsidRPr="00075E16">
        <w:rPr>
          <w:rFonts w:ascii="仿宋" w:eastAsia="仿宋" w:hAnsi="仿宋" w:hint="eastAsia"/>
          <w:sz w:val="24"/>
          <w:szCs w:val="24"/>
        </w:rPr>
        <w:t>份</w:t>
      </w:r>
      <w:r w:rsidRPr="00075E16">
        <w:rPr>
          <w:rFonts w:ascii="仿宋" w:eastAsia="仿宋" w:hAnsi="仿宋"/>
          <w:sz w:val="24"/>
          <w:szCs w:val="24"/>
        </w:rPr>
        <w:t>）</w:t>
      </w:r>
    </w:p>
    <w:p w14:paraId="3558F72B" w14:textId="77777777" w:rsidR="00822396" w:rsidRPr="00075E16" w:rsidRDefault="00822396" w:rsidP="00822396">
      <w:pPr>
        <w:pStyle w:val="aff4"/>
        <w:numPr>
          <w:ilvl w:val="0"/>
          <w:numId w:val="2"/>
        </w:numPr>
        <w:spacing w:line="360" w:lineRule="auto"/>
        <w:ind w:left="0" w:firstLine="480"/>
        <w:rPr>
          <w:rFonts w:ascii="仿宋" w:eastAsia="仿宋" w:hAnsi="仿宋"/>
          <w:sz w:val="24"/>
          <w:szCs w:val="24"/>
        </w:rPr>
      </w:pPr>
      <w:r w:rsidRPr="00075E16">
        <w:rPr>
          <w:rFonts w:ascii="仿宋" w:eastAsia="仿宋" w:hAnsi="仿宋" w:hint="eastAsia"/>
          <w:sz w:val="24"/>
          <w:szCs w:val="24"/>
        </w:rPr>
        <w:t>施工图相关变更与批复文件</w:t>
      </w:r>
      <w:r w:rsidRPr="00075E16">
        <w:rPr>
          <w:rFonts w:ascii="仿宋" w:eastAsia="仿宋" w:hAnsi="仿宋"/>
          <w:sz w:val="24"/>
          <w:szCs w:val="24"/>
        </w:rPr>
        <w:t>（</w:t>
      </w:r>
      <w:r w:rsidRPr="00075E16">
        <w:rPr>
          <w:rFonts w:ascii="仿宋" w:eastAsia="仿宋" w:hAnsi="仿宋" w:hint="eastAsia"/>
          <w:sz w:val="24"/>
          <w:szCs w:val="24"/>
        </w:rPr>
        <w:t>纸质1份、电子</w:t>
      </w:r>
      <w:r w:rsidRPr="00075E16">
        <w:rPr>
          <w:rFonts w:ascii="仿宋" w:eastAsia="仿宋" w:hAnsi="仿宋"/>
          <w:sz w:val="24"/>
          <w:szCs w:val="24"/>
        </w:rPr>
        <w:t>2</w:t>
      </w:r>
      <w:r w:rsidRPr="00075E16">
        <w:rPr>
          <w:rFonts w:ascii="仿宋" w:eastAsia="仿宋" w:hAnsi="仿宋" w:hint="eastAsia"/>
          <w:sz w:val="24"/>
          <w:szCs w:val="24"/>
        </w:rPr>
        <w:t>份</w:t>
      </w:r>
      <w:r w:rsidRPr="00075E16">
        <w:rPr>
          <w:rFonts w:ascii="仿宋" w:eastAsia="仿宋" w:hAnsi="仿宋"/>
          <w:sz w:val="24"/>
          <w:szCs w:val="24"/>
        </w:rPr>
        <w:t>）</w:t>
      </w:r>
    </w:p>
    <w:p w14:paraId="310EFB26" w14:textId="77777777" w:rsidR="00822396" w:rsidRPr="00075E16" w:rsidRDefault="00822396" w:rsidP="00822396">
      <w:pPr>
        <w:pStyle w:val="aff4"/>
        <w:numPr>
          <w:ilvl w:val="0"/>
          <w:numId w:val="2"/>
        </w:numPr>
        <w:spacing w:line="360" w:lineRule="auto"/>
        <w:ind w:left="0" w:firstLine="480"/>
        <w:rPr>
          <w:rFonts w:ascii="仿宋" w:eastAsia="仿宋" w:hAnsi="仿宋"/>
          <w:sz w:val="24"/>
          <w:szCs w:val="24"/>
        </w:rPr>
      </w:pPr>
      <w:r w:rsidRPr="00075E16">
        <w:rPr>
          <w:rFonts w:ascii="仿宋" w:eastAsia="仿宋" w:hAnsi="仿宋" w:hint="eastAsia"/>
          <w:sz w:val="24"/>
          <w:szCs w:val="24"/>
        </w:rPr>
        <w:t>审批文件</w:t>
      </w:r>
      <w:r w:rsidRPr="00075E16">
        <w:rPr>
          <w:rFonts w:ascii="仿宋" w:eastAsia="仿宋" w:hAnsi="仿宋"/>
          <w:sz w:val="24"/>
          <w:szCs w:val="24"/>
        </w:rPr>
        <w:t>（</w:t>
      </w:r>
      <w:r w:rsidRPr="00075E16">
        <w:rPr>
          <w:rFonts w:ascii="仿宋" w:eastAsia="仿宋" w:hAnsi="仿宋" w:hint="eastAsia"/>
          <w:sz w:val="24"/>
          <w:szCs w:val="24"/>
        </w:rPr>
        <w:t>纸质1份、电子</w:t>
      </w:r>
      <w:r w:rsidRPr="00075E16">
        <w:rPr>
          <w:rFonts w:ascii="仿宋" w:eastAsia="仿宋" w:hAnsi="仿宋"/>
          <w:sz w:val="24"/>
          <w:szCs w:val="24"/>
        </w:rPr>
        <w:t>2</w:t>
      </w:r>
      <w:r w:rsidRPr="00075E16">
        <w:rPr>
          <w:rFonts w:ascii="仿宋" w:eastAsia="仿宋" w:hAnsi="仿宋" w:hint="eastAsia"/>
          <w:sz w:val="24"/>
          <w:szCs w:val="24"/>
        </w:rPr>
        <w:t>份</w:t>
      </w:r>
      <w:r w:rsidRPr="00075E16">
        <w:rPr>
          <w:rFonts w:ascii="仿宋" w:eastAsia="仿宋" w:hAnsi="仿宋"/>
          <w:sz w:val="24"/>
          <w:szCs w:val="24"/>
        </w:rPr>
        <w:t>）</w:t>
      </w:r>
    </w:p>
    <w:p w14:paraId="26C5A212" w14:textId="77777777" w:rsidR="00822396" w:rsidRPr="00075E16" w:rsidRDefault="00822396" w:rsidP="00822396">
      <w:pPr>
        <w:pStyle w:val="aff4"/>
        <w:numPr>
          <w:ilvl w:val="0"/>
          <w:numId w:val="2"/>
        </w:numPr>
        <w:spacing w:line="360" w:lineRule="auto"/>
        <w:ind w:left="0" w:firstLine="480"/>
        <w:rPr>
          <w:rFonts w:ascii="仿宋" w:eastAsia="仿宋" w:hAnsi="仿宋"/>
          <w:sz w:val="24"/>
          <w:szCs w:val="24"/>
        </w:rPr>
      </w:pPr>
      <w:r w:rsidRPr="00075E16">
        <w:rPr>
          <w:rFonts w:ascii="仿宋" w:eastAsia="仿宋" w:hAnsi="仿宋" w:hint="eastAsia"/>
          <w:sz w:val="24"/>
          <w:szCs w:val="24"/>
        </w:rPr>
        <w:t>建筑工程建设合同</w:t>
      </w:r>
      <w:r w:rsidRPr="00075E16">
        <w:rPr>
          <w:rFonts w:ascii="仿宋" w:eastAsia="仿宋" w:hAnsi="仿宋"/>
          <w:sz w:val="24"/>
          <w:szCs w:val="24"/>
        </w:rPr>
        <w:t>（</w:t>
      </w:r>
      <w:r w:rsidRPr="00075E16">
        <w:rPr>
          <w:rFonts w:ascii="仿宋" w:eastAsia="仿宋" w:hAnsi="仿宋" w:hint="eastAsia"/>
          <w:sz w:val="24"/>
          <w:szCs w:val="24"/>
        </w:rPr>
        <w:t>纸质1份、电子</w:t>
      </w:r>
      <w:r w:rsidRPr="00075E16">
        <w:rPr>
          <w:rFonts w:ascii="仿宋" w:eastAsia="仿宋" w:hAnsi="仿宋"/>
          <w:sz w:val="24"/>
          <w:szCs w:val="24"/>
        </w:rPr>
        <w:t>2</w:t>
      </w:r>
      <w:r w:rsidRPr="00075E16">
        <w:rPr>
          <w:rFonts w:ascii="仿宋" w:eastAsia="仿宋" w:hAnsi="仿宋" w:hint="eastAsia"/>
          <w:sz w:val="24"/>
          <w:szCs w:val="24"/>
        </w:rPr>
        <w:t>份</w:t>
      </w:r>
      <w:r w:rsidRPr="00075E16">
        <w:rPr>
          <w:rFonts w:ascii="仿宋" w:eastAsia="仿宋" w:hAnsi="仿宋"/>
          <w:sz w:val="24"/>
          <w:szCs w:val="24"/>
        </w:rPr>
        <w:t>）</w:t>
      </w:r>
    </w:p>
    <w:p w14:paraId="06E74809" w14:textId="77777777" w:rsidR="00822396" w:rsidRPr="00075E16" w:rsidRDefault="00822396" w:rsidP="00822396">
      <w:pPr>
        <w:pStyle w:val="aff4"/>
        <w:numPr>
          <w:ilvl w:val="0"/>
          <w:numId w:val="2"/>
        </w:numPr>
        <w:spacing w:line="360" w:lineRule="auto"/>
        <w:ind w:left="0" w:firstLine="480"/>
        <w:rPr>
          <w:rFonts w:ascii="仿宋" w:eastAsia="仿宋" w:hAnsi="仿宋"/>
          <w:sz w:val="24"/>
          <w:szCs w:val="24"/>
        </w:rPr>
      </w:pPr>
      <w:r w:rsidRPr="00075E16">
        <w:rPr>
          <w:rFonts w:ascii="仿宋" w:eastAsia="仿宋" w:hAnsi="仿宋" w:hint="eastAsia"/>
          <w:sz w:val="24"/>
          <w:szCs w:val="24"/>
        </w:rPr>
        <w:t>土建单位资质证书</w:t>
      </w:r>
      <w:r w:rsidRPr="00075E16">
        <w:rPr>
          <w:rFonts w:ascii="仿宋" w:eastAsia="仿宋" w:hAnsi="仿宋"/>
          <w:sz w:val="24"/>
          <w:szCs w:val="24"/>
        </w:rPr>
        <w:t>（</w:t>
      </w:r>
      <w:r w:rsidRPr="00075E16">
        <w:rPr>
          <w:rFonts w:ascii="仿宋" w:eastAsia="仿宋" w:hAnsi="仿宋" w:hint="eastAsia"/>
          <w:sz w:val="24"/>
          <w:szCs w:val="24"/>
        </w:rPr>
        <w:t>纸质1份、电子</w:t>
      </w:r>
      <w:r w:rsidRPr="00075E16">
        <w:rPr>
          <w:rFonts w:ascii="仿宋" w:eastAsia="仿宋" w:hAnsi="仿宋"/>
          <w:sz w:val="24"/>
          <w:szCs w:val="24"/>
        </w:rPr>
        <w:t>2</w:t>
      </w:r>
      <w:r w:rsidRPr="00075E16">
        <w:rPr>
          <w:rFonts w:ascii="仿宋" w:eastAsia="仿宋" w:hAnsi="仿宋" w:hint="eastAsia"/>
          <w:sz w:val="24"/>
          <w:szCs w:val="24"/>
        </w:rPr>
        <w:t>份</w:t>
      </w:r>
      <w:r w:rsidRPr="00075E16">
        <w:rPr>
          <w:rFonts w:ascii="仿宋" w:eastAsia="仿宋" w:hAnsi="仿宋"/>
          <w:sz w:val="24"/>
          <w:szCs w:val="24"/>
        </w:rPr>
        <w:t>）</w:t>
      </w:r>
    </w:p>
    <w:p w14:paraId="71C33D49" w14:textId="77777777" w:rsidR="00822396" w:rsidRPr="00075E16" w:rsidRDefault="00822396" w:rsidP="00822396">
      <w:pPr>
        <w:pStyle w:val="aff4"/>
        <w:numPr>
          <w:ilvl w:val="0"/>
          <w:numId w:val="2"/>
        </w:numPr>
        <w:spacing w:line="360" w:lineRule="auto"/>
        <w:ind w:left="0" w:firstLine="480"/>
        <w:rPr>
          <w:rFonts w:ascii="仿宋" w:eastAsia="仿宋" w:hAnsi="仿宋"/>
          <w:sz w:val="24"/>
          <w:szCs w:val="24"/>
        </w:rPr>
      </w:pPr>
      <w:r w:rsidRPr="00075E16">
        <w:rPr>
          <w:rFonts w:ascii="仿宋" w:eastAsia="仿宋" w:hAnsi="仿宋" w:hint="eastAsia"/>
          <w:sz w:val="24"/>
          <w:szCs w:val="24"/>
        </w:rPr>
        <w:t>防雷施工单位资质证书</w:t>
      </w:r>
      <w:r w:rsidRPr="00075E16">
        <w:rPr>
          <w:rFonts w:ascii="仿宋" w:eastAsia="仿宋" w:hAnsi="仿宋"/>
          <w:sz w:val="24"/>
          <w:szCs w:val="24"/>
        </w:rPr>
        <w:t>（</w:t>
      </w:r>
      <w:r w:rsidRPr="00075E16">
        <w:rPr>
          <w:rFonts w:ascii="仿宋" w:eastAsia="仿宋" w:hAnsi="仿宋" w:hint="eastAsia"/>
          <w:sz w:val="24"/>
          <w:szCs w:val="24"/>
        </w:rPr>
        <w:t>纸质1份、电子</w:t>
      </w:r>
      <w:r w:rsidRPr="00075E16">
        <w:rPr>
          <w:rFonts w:ascii="仿宋" w:eastAsia="仿宋" w:hAnsi="仿宋"/>
          <w:sz w:val="24"/>
          <w:szCs w:val="24"/>
        </w:rPr>
        <w:t>2</w:t>
      </w:r>
      <w:r w:rsidRPr="00075E16">
        <w:rPr>
          <w:rFonts w:ascii="仿宋" w:eastAsia="仿宋" w:hAnsi="仿宋" w:hint="eastAsia"/>
          <w:sz w:val="24"/>
          <w:szCs w:val="24"/>
        </w:rPr>
        <w:t>份</w:t>
      </w:r>
      <w:r w:rsidRPr="00075E16">
        <w:rPr>
          <w:rFonts w:ascii="仿宋" w:eastAsia="仿宋" w:hAnsi="仿宋"/>
          <w:sz w:val="24"/>
          <w:szCs w:val="24"/>
        </w:rPr>
        <w:t>）</w:t>
      </w:r>
    </w:p>
    <w:p w14:paraId="6A130650" w14:textId="77777777" w:rsidR="00822396" w:rsidRPr="00075E16" w:rsidRDefault="00822396" w:rsidP="00822396">
      <w:pPr>
        <w:pStyle w:val="aff4"/>
        <w:numPr>
          <w:ilvl w:val="0"/>
          <w:numId w:val="2"/>
        </w:numPr>
        <w:spacing w:line="360" w:lineRule="auto"/>
        <w:ind w:left="0" w:firstLine="480"/>
        <w:rPr>
          <w:rFonts w:ascii="仿宋" w:eastAsia="仿宋" w:hAnsi="仿宋"/>
          <w:sz w:val="24"/>
          <w:szCs w:val="24"/>
        </w:rPr>
      </w:pPr>
      <w:r w:rsidRPr="00075E16">
        <w:rPr>
          <w:rFonts w:ascii="仿宋" w:eastAsia="仿宋" w:hAnsi="仿宋" w:hint="eastAsia"/>
          <w:sz w:val="24"/>
          <w:szCs w:val="24"/>
        </w:rPr>
        <w:t>建站材料证明</w:t>
      </w:r>
      <w:r w:rsidRPr="00075E16">
        <w:rPr>
          <w:rFonts w:ascii="仿宋" w:eastAsia="仿宋" w:hAnsi="仿宋"/>
          <w:sz w:val="24"/>
          <w:szCs w:val="24"/>
        </w:rPr>
        <w:t>（</w:t>
      </w:r>
      <w:r w:rsidRPr="00075E16">
        <w:rPr>
          <w:rFonts w:ascii="仿宋" w:eastAsia="仿宋" w:hAnsi="仿宋" w:hint="eastAsia"/>
          <w:sz w:val="24"/>
          <w:szCs w:val="24"/>
        </w:rPr>
        <w:t>纸质1份、电子</w:t>
      </w:r>
      <w:r w:rsidRPr="00075E16">
        <w:rPr>
          <w:rFonts w:ascii="仿宋" w:eastAsia="仿宋" w:hAnsi="仿宋"/>
          <w:sz w:val="24"/>
          <w:szCs w:val="24"/>
        </w:rPr>
        <w:t>2</w:t>
      </w:r>
      <w:r w:rsidRPr="00075E16">
        <w:rPr>
          <w:rFonts w:ascii="仿宋" w:eastAsia="仿宋" w:hAnsi="仿宋" w:hint="eastAsia"/>
          <w:sz w:val="24"/>
          <w:szCs w:val="24"/>
        </w:rPr>
        <w:t>份</w:t>
      </w:r>
      <w:r w:rsidRPr="00075E16">
        <w:rPr>
          <w:rFonts w:ascii="仿宋" w:eastAsia="仿宋" w:hAnsi="仿宋"/>
          <w:sz w:val="24"/>
          <w:szCs w:val="24"/>
        </w:rPr>
        <w:t>）</w:t>
      </w:r>
    </w:p>
    <w:p w14:paraId="76E6215F" w14:textId="77777777" w:rsidR="00822396" w:rsidRPr="00075E16" w:rsidRDefault="00822396" w:rsidP="00822396">
      <w:pPr>
        <w:pStyle w:val="aff4"/>
        <w:numPr>
          <w:ilvl w:val="0"/>
          <w:numId w:val="2"/>
        </w:numPr>
        <w:spacing w:line="360" w:lineRule="auto"/>
        <w:ind w:left="0" w:firstLine="480"/>
        <w:rPr>
          <w:rFonts w:ascii="仿宋" w:eastAsia="仿宋" w:hAnsi="仿宋"/>
          <w:sz w:val="24"/>
          <w:szCs w:val="24"/>
        </w:rPr>
      </w:pPr>
      <w:r w:rsidRPr="00075E16">
        <w:rPr>
          <w:rFonts w:ascii="仿宋" w:eastAsia="仿宋" w:hAnsi="仿宋" w:hint="eastAsia"/>
          <w:sz w:val="24"/>
          <w:szCs w:val="24"/>
        </w:rPr>
        <w:t>混凝土配比证明及试块报告</w:t>
      </w:r>
      <w:r w:rsidRPr="00075E16">
        <w:rPr>
          <w:rFonts w:ascii="仿宋" w:eastAsia="仿宋" w:hAnsi="仿宋"/>
          <w:sz w:val="24"/>
          <w:szCs w:val="24"/>
        </w:rPr>
        <w:t>（</w:t>
      </w:r>
      <w:r w:rsidRPr="00075E16">
        <w:rPr>
          <w:rFonts w:ascii="仿宋" w:eastAsia="仿宋" w:hAnsi="仿宋" w:hint="eastAsia"/>
          <w:sz w:val="24"/>
          <w:szCs w:val="24"/>
        </w:rPr>
        <w:t>纸质1份、电子</w:t>
      </w:r>
      <w:r w:rsidRPr="00075E16">
        <w:rPr>
          <w:rFonts w:ascii="仿宋" w:eastAsia="仿宋" w:hAnsi="仿宋"/>
          <w:sz w:val="24"/>
          <w:szCs w:val="24"/>
        </w:rPr>
        <w:t>2</w:t>
      </w:r>
      <w:r w:rsidRPr="00075E16">
        <w:rPr>
          <w:rFonts w:ascii="仿宋" w:eastAsia="仿宋" w:hAnsi="仿宋" w:hint="eastAsia"/>
          <w:sz w:val="24"/>
          <w:szCs w:val="24"/>
        </w:rPr>
        <w:t>份</w:t>
      </w:r>
      <w:r w:rsidRPr="00075E16">
        <w:rPr>
          <w:rFonts w:ascii="仿宋" w:eastAsia="仿宋" w:hAnsi="仿宋"/>
          <w:sz w:val="24"/>
          <w:szCs w:val="24"/>
        </w:rPr>
        <w:t>）</w:t>
      </w:r>
    </w:p>
    <w:p w14:paraId="759B3271" w14:textId="77777777" w:rsidR="00822396" w:rsidRPr="00075E16" w:rsidRDefault="00822396" w:rsidP="00822396">
      <w:pPr>
        <w:pStyle w:val="aff4"/>
        <w:numPr>
          <w:ilvl w:val="0"/>
          <w:numId w:val="2"/>
        </w:numPr>
        <w:spacing w:line="360" w:lineRule="auto"/>
        <w:ind w:left="0" w:firstLine="480"/>
        <w:rPr>
          <w:rFonts w:ascii="仿宋" w:eastAsia="仿宋" w:hAnsi="仿宋"/>
          <w:sz w:val="24"/>
          <w:szCs w:val="24"/>
        </w:rPr>
      </w:pPr>
      <w:r w:rsidRPr="00075E16">
        <w:rPr>
          <w:rFonts w:ascii="仿宋" w:eastAsia="仿宋" w:hAnsi="仿宋" w:hint="eastAsia"/>
          <w:sz w:val="24"/>
          <w:szCs w:val="24"/>
        </w:rPr>
        <w:t>土建过程照片</w:t>
      </w:r>
      <w:r w:rsidRPr="00075E16">
        <w:rPr>
          <w:rFonts w:ascii="仿宋" w:eastAsia="仿宋" w:hAnsi="仿宋"/>
          <w:sz w:val="24"/>
          <w:szCs w:val="24"/>
        </w:rPr>
        <w:t>（</w:t>
      </w:r>
      <w:r w:rsidRPr="00075E16">
        <w:rPr>
          <w:rFonts w:ascii="仿宋" w:eastAsia="仿宋" w:hAnsi="仿宋" w:hint="eastAsia"/>
          <w:sz w:val="24"/>
          <w:szCs w:val="24"/>
        </w:rPr>
        <w:t>纸质1份、电子</w:t>
      </w:r>
      <w:r w:rsidRPr="00075E16">
        <w:rPr>
          <w:rFonts w:ascii="仿宋" w:eastAsia="仿宋" w:hAnsi="仿宋"/>
          <w:sz w:val="24"/>
          <w:szCs w:val="24"/>
        </w:rPr>
        <w:t>2</w:t>
      </w:r>
      <w:r w:rsidRPr="00075E16">
        <w:rPr>
          <w:rFonts w:ascii="仿宋" w:eastAsia="仿宋" w:hAnsi="仿宋" w:hint="eastAsia"/>
          <w:sz w:val="24"/>
          <w:szCs w:val="24"/>
        </w:rPr>
        <w:t>份</w:t>
      </w:r>
      <w:r w:rsidRPr="00075E16">
        <w:rPr>
          <w:rFonts w:ascii="仿宋" w:eastAsia="仿宋" w:hAnsi="仿宋"/>
          <w:sz w:val="24"/>
          <w:szCs w:val="24"/>
        </w:rPr>
        <w:t>）</w:t>
      </w:r>
    </w:p>
    <w:p w14:paraId="5DEB1FB2" w14:textId="77777777" w:rsidR="00822396" w:rsidRPr="00075E16" w:rsidRDefault="00822396" w:rsidP="00822396">
      <w:pPr>
        <w:pStyle w:val="aff4"/>
        <w:numPr>
          <w:ilvl w:val="0"/>
          <w:numId w:val="2"/>
        </w:numPr>
        <w:spacing w:line="360" w:lineRule="auto"/>
        <w:ind w:left="0" w:firstLine="480"/>
        <w:rPr>
          <w:rFonts w:ascii="仿宋" w:eastAsia="仿宋" w:hAnsi="仿宋"/>
          <w:sz w:val="24"/>
          <w:szCs w:val="24"/>
        </w:rPr>
      </w:pPr>
      <w:r w:rsidRPr="00075E16">
        <w:rPr>
          <w:rFonts w:ascii="仿宋" w:eastAsia="仿宋" w:hAnsi="仿宋" w:hint="eastAsia"/>
          <w:sz w:val="24"/>
          <w:szCs w:val="24"/>
        </w:rPr>
        <w:t>变更申请与批复文件</w:t>
      </w:r>
      <w:r w:rsidRPr="00075E16">
        <w:rPr>
          <w:rFonts w:ascii="仿宋" w:eastAsia="仿宋" w:hAnsi="仿宋"/>
          <w:sz w:val="24"/>
          <w:szCs w:val="24"/>
        </w:rPr>
        <w:t>（</w:t>
      </w:r>
      <w:r w:rsidRPr="00075E16">
        <w:rPr>
          <w:rFonts w:ascii="仿宋" w:eastAsia="仿宋" w:hAnsi="仿宋" w:hint="eastAsia"/>
          <w:sz w:val="24"/>
          <w:szCs w:val="24"/>
        </w:rPr>
        <w:t>纸质1份、电子</w:t>
      </w:r>
      <w:r w:rsidRPr="00075E16">
        <w:rPr>
          <w:rFonts w:ascii="仿宋" w:eastAsia="仿宋" w:hAnsi="仿宋"/>
          <w:sz w:val="24"/>
          <w:szCs w:val="24"/>
        </w:rPr>
        <w:t>2</w:t>
      </w:r>
      <w:r w:rsidRPr="00075E16">
        <w:rPr>
          <w:rFonts w:ascii="仿宋" w:eastAsia="仿宋" w:hAnsi="仿宋" w:hint="eastAsia"/>
          <w:sz w:val="24"/>
          <w:szCs w:val="24"/>
        </w:rPr>
        <w:t>份</w:t>
      </w:r>
      <w:r w:rsidRPr="00075E16">
        <w:rPr>
          <w:rFonts w:ascii="仿宋" w:eastAsia="仿宋" w:hAnsi="仿宋"/>
          <w:sz w:val="24"/>
          <w:szCs w:val="24"/>
        </w:rPr>
        <w:t>）</w:t>
      </w:r>
    </w:p>
    <w:p w14:paraId="202BD93E" w14:textId="77777777" w:rsidR="00822396" w:rsidRPr="00075E16" w:rsidRDefault="00822396" w:rsidP="00822396">
      <w:pPr>
        <w:pStyle w:val="aff4"/>
        <w:numPr>
          <w:ilvl w:val="0"/>
          <w:numId w:val="2"/>
        </w:numPr>
        <w:spacing w:line="360" w:lineRule="auto"/>
        <w:ind w:left="0" w:firstLine="480"/>
        <w:rPr>
          <w:rFonts w:ascii="仿宋" w:eastAsia="仿宋" w:hAnsi="仿宋"/>
          <w:sz w:val="24"/>
          <w:szCs w:val="24"/>
        </w:rPr>
      </w:pPr>
      <w:r w:rsidRPr="00075E16">
        <w:rPr>
          <w:rFonts w:ascii="仿宋" w:eastAsia="仿宋" w:hAnsi="仿宋" w:hint="eastAsia"/>
          <w:sz w:val="24"/>
          <w:szCs w:val="24"/>
        </w:rPr>
        <w:t>竣工图</w:t>
      </w:r>
      <w:r w:rsidRPr="00075E16">
        <w:rPr>
          <w:rFonts w:ascii="仿宋" w:eastAsia="仿宋" w:hAnsi="仿宋"/>
          <w:sz w:val="24"/>
          <w:szCs w:val="24"/>
        </w:rPr>
        <w:t>（</w:t>
      </w:r>
      <w:r w:rsidRPr="00075E16">
        <w:rPr>
          <w:rFonts w:ascii="仿宋" w:eastAsia="仿宋" w:hAnsi="仿宋" w:hint="eastAsia"/>
          <w:sz w:val="24"/>
          <w:szCs w:val="24"/>
        </w:rPr>
        <w:t>纸质1份、电子</w:t>
      </w:r>
      <w:r w:rsidRPr="00075E16">
        <w:rPr>
          <w:rFonts w:ascii="仿宋" w:eastAsia="仿宋" w:hAnsi="仿宋"/>
          <w:sz w:val="24"/>
          <w:szCs w:val="24"/>
        </w:rPr>
        <w:t>2</w:t>
      </w:r>
      <w:r w:rsidRPr="00075E16">
        <w:rPr>
          <w:rFonts w:ascii="仿宋" w:eastAsia="仿宋" w:hAnsi="仿宋" w:hint="eastAsia"/>
          <w:sz w:val="24"/>
          <w:szCs w:val="24"/>
        </w:rPr>
        <w:t>份</w:t>
      </w:r>
      <w:r w:rsidRPr="00075E16">
        <w:rPr>
          <w:rFonts w:ascii="仿宋" w:eastAsia="仿宋" w:hAnsi="仿宋"/>
          <w:sz w:val="24"/>
          <w:szCs w:val="24"/>
        </w:rPr>
        <w:t>）</w:t>
      </w:r>
    </w:p>
    <w:p w14:paraId="4D39D060" w14:textId="77777777" w:rsidR="00822396" w:rsidRPr="00075E16" w:rsidRDefault="00822396" w:rsidP="00822396">
      <w:pPr>
        <w:pStyle w:val="aff4"/>
        <w:numPr>
          <w:ilvl w:val="0"/>
          <w:numId w:val="2"/>
        </w:numPr>
        <w:spacing w:line="360" w:lineRule="auto"/>
        <w:ind w:left="0" w:firstLine="480"/>
        <w:rPr>
          <w:rFonts w:ascii="仿宋" w:eastAsia="仿宋" w:hAnsi="仿宋"/>
          <w:sz w:val="24"/>
          <w:szCs w:val="24"/>
        </w:rPr>
      </w:pPr>
      <w:r w:rsidRPr="00075E16">
        <w:rPr>
          <w:rFonts w:ascii="仿宋" w:eastAsia="仿宋" w:hAnsi="仿宋" w:hint="eastAsia"/>
          <w:sz w:val="24"/>
          <w:szCs w:val="24"/>
        </w:rPr>
        <w:t>施工方的施工报告及建设方的验收报告</w:t>
      </w:r>
      <w:r w:rsidRPr="00075E16">
        <w:rPr>
          <w:rFonts w:ascii="仿宋" w:eastAsia="仿宋" w:hAnsi="仿宋"/>
          <w:sz w:val="24"/>
          <w:szCs w:val="24"/>
        </w:rPr>
        <w:t>（</w:t>
      </w:r>
      <w:r w:rsidRPr="00075E16">
        <w:rPr>
          <w:rFonts w:ascii="仿宋" w:eastAsia="仿宋" w:hAnsi="仿宋" w:hint="eastAsia"/>
          <w:sz w:val="24"/>
          <w:szCs w:val="24"/>
        </w:rPr>
        <w:t>纸质1份、电子</w:t>
      </w:r>
      <w:r w:rsidRPr="00075E16">
        <w:rPr>
          <w:rFonts w:ascii="仿宋" w:eastAsia="仿宋" w:hAnsi="仿宋"/>
          <w:sz w:val="24"/>
          <w:szCs w:val="24"/>
        </w:rPr>
        <w:t>2</w:t>
      </w:r>
      <w:r w:rsidRPr="00075E16">
        <w:rPr>
          <w:rFonts w:ascii="仿宋" w:eastAsia="仿宋" w:hAnsi="仿宋" w:hint="eastAsia"/>
          <w:sz w:val="24"/>
          <w:szCs w:val="24"/>
        </w:rPr>
        <w:t>份</w:t>
      </w:r>
      <w:r w:rsidRPr="00075E16">
        <w:rPr>
          <w:rFonts w:ascii="仿宋" w:eastAsia="仿宋" w:hAnsi="仿宋"/>
          <w:sz w:val="24"/>
          <w:szCs w:val="24"/>
        </w:rPr>
        <w:t>）</w:t>
      </w:r>
    </w:p>
    <w:p w14:paraId="3DFBDD33" w14:textId="77777777" w:rsidR="00822396" w:rsidRPr="00075E16" w:rsidRDefault="00822396" w:rsidP="00822396">
      <w:pPr>
        <w:pStyle w:val="aff4"/>
        <w:numPr>
          <w:ilvl w:val="0"/>
          <w:numId w:val="2"/>
        </w:numPr>
        <w:spacing w:line="360" w:lineRule="auto"/>
        <w:ind w:left="0" w:firstLine="480"/>
        <w:rPr>
          <w:rFonts w:ascii="仿宋" w:eastAsia="仿宋" w:hAnsi="仿宋"/>
          <w:sz w:val="24"/>
          <w:szCs w:val="24"/>
        </w:rPr>
      </w:pPr>
      <w:r w:rsidRPr="00075E16">
        <w:rPr>
          <w:rFonts w:ascii="仿宋" w:eastAsia="仿宋" w:hAnsi="仿宋" w:hint="eastAsia"/>
          <w:sz w:val="24"/>
          <w:szCs w:val="24"/>
        </w:rPr>
        <w:lastRenderedPageBreak/>
        <w:t>建站后点之记</w:t>
      </w:r>
      <w:r w:rsidRPr="00075E16">
        <w:rPr>
          <w:rFonts w:ascii="仿宋" w:eastAsia="仿宋" w:hAnsi="仿宋"/>
          <w:sz w:val="24"/>
          <w:szCs w:val="24"/>
        </w:rPr>
        <w:t>（</w:t>
      </w:r>
      <w:r w:rsidRPr="00075E16">
        <w:rPr>
          <w:rFonts w:ascii="仿宋" w:eastAsia="仿宋" w:hAnsi="仿宋" w:hint="eastAsia"/>
          <w:sz w:val="24"/>
          <w:szCs w:val="24"/>
        </w:rPr>
        <w:t>纸质1份、电子</w:t>
      </w:r>
      <w:r w:rsidRPr="00075E16">
        <w:rPr>
          <w:rFonts w:ascii="仿宋" w:eastAsia="仿宋" w:hAnsi="仿宋"/>
          <w:sz w:val="24"/>
          <w:szCs w:val="24"/>
        </w:rPr>
        <w:t>2</w:t>
      </w:r>
      <w:r w:rsidRPr="00075E16">
        <w:rPr>
          <w:rFonts w:ascii="仿宋" w:eastAsia="仿宋" w:hAnsi="仿宋" w:hint="eastAsia"/>
          <w:sz w:val="24"/>
          <w:szCs w:val="24"/>
        </w:rPr>
        <w:t>份</w:t>
      </w:r>
      <w:r w:rsidRPr="00075E16">
        <w:rPr>
          <w:rFonts w:ascii="仿宋" w:eastAsia="仿宋" w:hAnsi="仿宋"/>
          <w:sz w:val="24"/>
          <w:szCs w:val="24"/>
        </w:rPr>
        <w:t>）</w:t>
      </w:r>
    </w:p>
    <w:p w14:paraId="0261BDB4" w14:textId="77777777" w:rsidR="00822396" w:rsidRPr="00075E16" w:rsidRDefault="00822396" w:rsidP="00822396">
      <w:pPr>
        <w:pStyle w:val="aff4"/>
        <w:numPr>
          <w:ilvl w:val="0"/>
          <w:numId w:val="2"/>
        </w:numPr>
        <w:spacing w:line="360" w:lineRule="auto"/>
        <w:ind w:left="0" w:firstLine="480"/>
        <w:rPr>
          <w:rFonts w:ascii="仿宋" w:eastAsia="仿宋" w:hAnsi="仿宋"/>
          <w:sz w:val="24"/>
          <w:szCs w:val="24"/>
        </w:rPr>
      </w:pPr>
      <w:r w:rsidRPr="00075E16">
        <w:rPr>
          <w:rFonts w:ascii="仿宋" w:eastAsia="仿宋" w:hAnsi="仿宋" w:hint="eastAsia"/>
          <w:sz w:val="24"/>
          <w:szCs w:val="24"/>
        </w:rPr>
        <w:t>站址建设竣工报告</w:t>
      </w:r>
      <w:r w:rsidRPr="00075E16">
        <w:rPr>
          <w:rFonts w:ascii="仿宋" w:eastAsia="仿宋" w:hAnsi="仿宋"/>
          <w:sz w:val="24"/>
          <w:szCs w:val="24"/>
        </w:rPr>
        <w:t>（</w:t>
      </w:r>
      <w:r w:rsidRPr="00075E16">
        <w:rPr>
          <w:rFonts w:ascii="仿宋" w:eastAsia="仿宋" w:hAnsi="仿宋" w:hint="eastAsia"/>
          <w:sz w:val="24"/>
          <w:szCs w:val="24"/>
        </w:rPr>
        <w:t>纸质1份、电子</w:t>
      </w:r>
      <w:r w:rsidRPr="00075E16">
        <w:rPr>
          <w:rFonts w:ascii="仿宋" w:eastAsia="仿宋" w:hAnsi="仿宋"/>
          <w:sz w:val="24"/>
          <w:szCs w:val="24"/>
        </w:rPr>
        <w:t>2</w:t>
      </w:r>
      <w:r w:rsidRPr="00075E16">
        <w:rPr>
          <w:rFonts w:ascii="仿宋" w:eastAsia="仿宋" w:hAnsi="仿宋" w:hint="eastAsia"/>
          <w:sz w:val="24"/>
          <w:szCs w:val="24"/>
        </w:rPr>
        <w:t>份</w:t>
      </w:r>
      <w:r w:rsidRPr="00075E16">
        <w:rPr>
          <w:rFonts w:ascii="仿宋" w:eastAsia="仿宋" w:hAnsi="仿宋"/>
          <w:sz w:val="24"/>
          <w:szCs w:val="24"/>
        </w:rPr>
        <w:t>）</w:t>
      </w:r>
    </w:p>
    <w:p w14:paraId="7AB76380" w14:textId="77777777" w:rsidR="00822396" w:rsidRPr="00075E16" w:rsidRDefault="00822396" w:rsidP="00822396">
      <w:pPr>
        <w:pStyle w:val="aff4"/>
        <w:numPr>
          <w:ilvl w:val="0"/>
          <w:numId w:val="2"/>
        </w:numPr>
        <w:spacing w:line="360" w:lineRule="auto"/>
        <w:ind w:left="0" w:firstLine="480"/>
        <w:rPr>
          <w:rFonts w:ascii="仿宋" w:eastAsia="仿宋" w:hAnsi="仿宋"/>
          <w:sz w:val="24"/>
          <w:szCs w:val="24"/>
        </w:rPr>
      </w:pPr>
      <w:r w:rsidRPr="00075E16">
        <w:rPr>
          <w:rFonts w:ascii="仿宋" w:eastAsia="仿宋" w:hAnsi="仿宋" w:hint="eastAsia"/>
          <w:sz w:val="24"/>
          <w:szCs w:val="24"/>
        </w:rPr>
        <w:t>站址建设技术总结及批复文件</w:t>
      </w:r>
      <w:r w:rsidRPr="00075E16">
        <w:rPr>
          <w:rFonts w:ascii="仿宋" w:eastAsia="仿宋" w:hAnsi="仿宋"/>
          <w:sz w:val="24"/>
          <w:szCs w:val="24"/>
        </w:rPr>
        <w:t>（</w:t>
      </w:r>
      <w:r w:rsidRPr="00075E16">
        <w:rPr>
          <w:rFonts w:ascii="仿宋" w:eastAsia="仿宋" w:hAnsi="仿宋" w:hint="eastAsia"/>
          <w:sz w:val="24"/>
          <w:szCs w:val="24"/>
        </w:rPr>
        <w:t>纸质1份、电子</w:t>
      </w:r>
      <w:r w:rsidRPr="00075E16">
        <w:rPr>
          <w:rFonts w:ascii="仿宋" w:eastAsia="仿宋" w:hAnsi="仿宋"/>
          <w:sz w:val="24"/>
          <w:szCs w:val="24"/>
        </w:rPr>
        <w:t>2</w:t>
      </w:r>
      <w:r w:rsidRPr="00075E16">
        <w:rPr>
          <w:rFonts w:ascii="仿宋" w:eastAsia="仿宋" w:hAnsi="仿宋" w:hint="eastAsia"/>
          <w:sz w:val="24"/>
          <w:szCs w:val="24"/>
        </w:rPr>
        <w:t>份</w:t>
      </w:r>
      <w:r w:rsidRPr="00075E16">
        <w:rPr>
          <w:rFonts w:ascii="仿宋" w:eastAsia="仿宋" w:hAnsi="仿宋"/>
          <w:sz w:val="24"/>
          <w:szCs w:val="24"/>
        </w:rPr>
        <w:t>）</w:t>
      </w:r>
    </w:p>
    <w:p w14:paraId="68711FC8" w14:textId="77777777" w:rsidR="00822396" w:rsidRPr="00075E16" w:rsidRDefault="00822396" w:rsidP="00822396">
      <w:pPr>
        <w:pStyle w:val="aff4"/>
        <w:numPr>
          <w:ilvl w:val="0"/>
          <w:numId w:val="2"/>
        </w:numPr>
        <w:spacing w:line="360" w:lineRule="auto"/>
        <w:ind w:left="0" w:firstLine="480"/>
        <w:rPr>
          <w:rFonts w:ascii="仿宋" w:eastAsia="仿宋" w:hAnsi="仿宋"/>
          <w:sz w:val="24"/>
          <w:szCs w:val="24"/>
        </w:rPr>
      </w:pPr>
      <w:r w:rsidRPr="00075E16">
        <w:rPr>
          <w:rFonts w:ascii="仿宋" w:eastAsia="仿宋" w:hAnsi="仿宋" w:hint="eastAsia"/>
          <w:sz w:val="24"/>
          <w:szCs w:val="24"/>
        </w:rPr>
        <w:t>站址建设工作报告</w:t>
      </w:r>
      <w:r w:rsidRPr="00075E16">
        <w:rPr>
          <w:rFonts w:ascii="仿宋" w:eastAsia="仿宋" w:hAnsi="仿宋"/>
          <w:sz w:val="24"/>
          <w:szCs w:val="24"/>
        </w:rPr>
        <w:t>（</w:t>
      </w:r>
      <w:r w:rsidRPr="00075E16">
        <w:rPr>
          <w:rFonts w:ascii="仿宋" w:eastAsia="仿宋" w:hAnsi="仿宋" w:hint="eastAsia"/>
          <w:sz w:val="24"/>
          <w:szCs w:val="24"/>
        </w:rPr>
        <w:t>纸质1份、电子</w:t>
      </w:r>
      <w:r w:rsidRPr="00075E16">
        <w:rPr>
          <w:rFonts w:ascii="仿宋" w:eastAsia="仿宋" w:hAnsi="仿宋"/>
          <w:sz w:val="24"/>
          <w:szCs w:val="24"/>
        </w:rPr>
        <w:t>2</w:t>
      </w:r>
      <w:r w:rsidRPr="00075E16">
        <w:rPr>
          <w:rFonts w:ascii="仿宋" w:eastAsia="仿宋" w:hAnsi="仿宋" w:hint="eastAsia"/>
          <w:sz w:val="24"/>
          <w:szCs w:val="24"/>
        </w:rPr>
        <w:t>份</w:t>
      </w:r>
      <w:r w:rsidRPr="00075E16">
        <w:rPr>
          <w:rFonts w:ascii="仿宋" w:eastAsia="仿宋" w:hAnsi="仿宋"/>
          <w:sz w:val="24"/>
          <w:szCs w:val="24"/>
        </w:rPr>
        <w:t>）</w:t>
      </w:r>
    </w:p>
    <w:p w14:paraId="56DD3D35" w14:textId="77777777" w:rsidR="00822396" w:rsidRPr="00075E16" w:rsidRDefault="00822396" w:rsidP="00822396">
      <w:pPr>
        <w:pStyle w:val="aff4"/>
        <w:numPr>
          <w:ilvl w:val="0"/>
          <w:numId w:val="2"/>
        </w:numPr>
        <w:spacing w:line="360" w:lineRule="auto"/>
        <w:ind w:left="0" w:firstLine="480"/>
        <w:rPr>
          <w:rFonts w:ascii="仿宋" w:eastAsia="仿宋" w:hAnsi="仿宋"/>
          <w:sz w:val="24"/>
          <w:szCs w:val="24"/>
        </w:rPr>
      </w:pPr>
      <w:r w:rsidRPr="00075E16">
        <w:rPr>
          <w:rFonts w:ascii="仿宋" w:eastAsia="仿宋" w:hAnsi="仿宋" w:hint="eastAsia"/>
          <w:sz w:val="24"/>
          <w:szCs w:val="24"/>
        </w:rPr>
        <w:t>监理公司资质证书</w:t>
      </w:r>
      <w:r w:rsidRPr="00075E16">
        <w:rPr>
          <w:rFonts w:ascii="仿宋" w:eastAsia="仿宋" w:hAnsi="仿宋"/>
          <w:sz w:val="24"/>
          <w:szCs w:val="24"/>
        </w:rPr>
        <w:t>（</w:t>
      </w:r>
      <w:r w:rsidRPr="00075E16">
        <w:rPr>
          <w:rFonts w:ascii="仿宋" w:eastAsia="仿宋" w:hAnsi="仿宋" w:hint="eastAsia"/>
          <w:sz w:val="24"/>
          <w:szCs w:val="24"/>
        </w:rPr>
        <w:t>纸质1份、电子</w:t>
      </w:r>
      <w:r w:rsidRPr="00075E16">
        <w:rPr>
          <w:rFonts w:ascii="仿宋" w:eastAsia="仿宋" w:hAnsi="仿宋"/>
          <w:sz w:val="24"/>
          <w:szCs w:val="24"/>
        </w:rPr>
        <w:t>2</w:t>
      </w:r>
      <w:r w:rsidRPr="00075E16">
        <w:rPr>
          <w:rFonts w:ascii="仿宋" w:eastAsia="仿宋" w:hAnsi="仿宋" w:hint="eastAsia"/>
          <w:sz w:val="24"/>
          <w:szCs w:val="24"/>
        </w:rPr>
        <w:t>份</w:t>
      </w:r>
      <w:r w:rsidRPr="00075E16">
        <w:rPr>
          <w:rFonts w:ascii="仿宋" w:eastAsia="仿宋" w:hAnsi="仿宋"/>
          <w:sz w:val="24"/>
          <w:szCs w:val="24"/>
        </w:rPr>
        <w:t>）</w:t>
      </w:r>
    </w:p>
    <w:p w14:paraId="0081F645" w14:textId="77777777" w:rsidR="00822396" w:rsidRPr="00075E16" w:rsidRDefault="00822396" w:rsidP="00822396">
      <w:pPr>
        <w:pStyle w:val="aff4"/>
        <w:numPr>
          <w:ilvl w:val="0"/>
          <w:numId w:val="2"/>
        </w:numPr>
        <w:spacing w:line="360" w:lineRule="auto"/>
        <w:ind w:left="0" w:firstLine="480"/>
        <w:rPr>
          <w:rFonts w:ascii="仿宋" w:eastAsia="仿宋" w:hAnsi="仿宋"/>
          <w:sz w:val="24"/>
          <w:szCs w:val="24"/>
        </w:rPr>
      </w:pPr>
      <w:r w:rsidRPr="00075E16">
        <w:rPr>
          <w:rFonts w:ascii="仿宋" w:eastAsia="仿宋" w:hAnsi="仿宋" w:hint="eastAsia"/>
          <w:sz w:val="24"/>
          <w:szCs w:val="24"/>
        </w:rPr>
        <w:t>隐蔽工程监理报告</w:t>
      </w:r>
      <w:r w:rsidRPr="00075E16">
        <w:rPr>
          <w:rFonts w:ascii="仿宋" w:eastAsia="仿宋" w:hAnsi="仿宋"/>
          <w:sz w:val="24"/>
          <w:szCs w:val="24"/>
        </w:rPr>
        <w:t>（</w:t>
      </w:r>
      <w:r w:rsidRPr="00075E16">
        <w:rPr>
          <w:rFonts w:ascii="仿宋" w:eastAsia="仿宋" w:hAnsi="仿宋" w:hint="eastAsia"/>
          <w:sz w:val="24"/>
          <w:szCs w:val="24"/>
        </w:rPr>
        <w:t>纸质1份、电子</w:t>
      </w:r>
      <w:r w:rsidRPr="00075E16">
        <w:rPr>
          <w:rFonts w:ascii="仿宋" w:eastAsia="仿宋" w:hAnsi="仿宋"/>
          <w:sz w:val="24"/>
          <w:szCs w:val="24"/>
        </w:rPr>
        <w:t>2</w:t>
      </w:r>
      <w:r w:rsidRPr="00075E16">
        <w:rPr>
          <w:rFonts w:ascii="仿宋" w:eastAsia="仿宋" w:hAnsi="仿宋" w:hint="eastAsia"/>
          <w:sz w:val="24"/>
          <w:szCs w:val="24"/>
        </w:rPr>
        <w:t>份</w:t>
      </w:r>
      <w:r w:rsidRPr="00075E16">
        <w:rPr>
          <w:rFonts w:ascii="仿宋" w:eastAsia="仿宋" w:hAnsi="仿宋"/>
          <w:sz w:val="24"/>
          <w:szCs w:val="24"/>
        </w:rPr>
        <w:t>）</w:t>
      </w:r>
    </w:p>
    <w:p w14:paraId="14D16AA5" w14:textId="77777777" w:rsidR="00822396" w:rsidRPr="00075E16" w:rsidRDefault="00822396" w:rsidP="00822396">
      <w:pPr>
        <w:pStyle w:val="aff4"/>
        <w:numPr>
          <w:ilvl w:val="0"/>
          <w:numId w:val="2"/>
        </w:numPr>
        <w:spacing w:line="360" w:lineRule="auto"/>
        <w:ind w:left="0" w:firstLine="480"/>
        <w:rPr>
          <w:rFonts w:ascii="仿宋" w:eastAsia="仿宋" w:hAnsi="仿宋"/>
          <w:sz w:val="24"/>
          <w:szCs w:val="24"/>
        </w:rPr>
      </w:pPr>
      <w:r w:rsidRPr="00075E16">
        <w:rPr>
          <w:rFonts w:ascii="仿宋" w:eastAsia="仿宋" w:hAnsi="仿宋" w:hint="eastAsia"/>
          <w:sz w:val="24"/>
          <w:szCs w:val="24"/>
        </w:rPr>
        <w:t>技术监理报告</w:t>
      </w:r>
      <w:r w:rsidRPr="00075E16">
        <w:rPr>
          <w:rFonts w:ascii="仿宋" w:eastAsia="仿宋" w:hAnsi="仿宋"/>
          <w:sz w:val="24"/>
          <w:szCs w:val="24"/>
        </w:rPr>
        <w:t>（</w:t>
      </w:r>
      <w:r w:rsidRPr="00075E16">
        <w:rPr>
          <w:rFonts w:ascii="仿宋" w:eastAsia="仿宋" w:hAnsi="仿宋" w:hint="eastAsia"/>
          <w:sz w:val="24"/>
          <w:szCs w:val="24"/>
        </w:rPr>
        <w:t>纸质1份、电子</w:t>
      </w:r>
      <w:r w:rsidRPr="00075E16">
        <w:rPr>
          <w:rFonts w:ascii="仿宋" w:eastAsia="仿宋" w:hAnsi="仿宋"/>
          <w:sz w:val="24"/>
          <w:szCs w:val="24"/>
        </w:rPr>
        <w:t>2</w:t>
      </w:r>
      <w:r w:rsidRPr="00075E16">
        <w:rPr>
          <w:rFonts w:ascii="仿宋" w:eastAsia="仿宋" w:hAnsi="仿宋" w:hint="eastAsia"/>
          <w:sz w:val="24"/>
          <w:szCs w:val="24"/>
        </w:rPr>
        <w:t>份</w:t>
      </w:r>
      <w:r w:rsidRPr="00075E16">
        <w:rPr>
          <w:rFonts w:ascii="仿宋" w:eastAsia="仿宋" w:hAnsi="仿宋"/>
          <w:sz w:val="24"/>
          <w:szCs w:val="24"/>
        </w:rPr>
        <w:t>）</w:t>
      </w:r>
    </w:p>
    <w:p w14:paraId="40F4EA8C" w14:textId="77777777" w:rsidR="00822396" w:rsidRPr="00075E16" w:rsidRDefault="00822396" w:rsidP="00822396">
      <w:pPr>
        <w:pStyle w:val="aff4"/>
        <w:numPr>
          <w:ilvl w:val="0"/>
          <w:numId w:val="2"/>
        </w:numPr>
        <w:spacing w:line="360" w:lineRule="auto"/>
        <w:ind w:left="0" w:firstLine="480"/>
        <w:rPr>
          <w:rFonts w:ascii="仿宋" w:eastAsia="仿宋" w:hAnsi="仿宋"/>
          <w:sz w:val="24"/>
          <w:szCs w:val="24"/>
        </w:rPr>
      </w:pPr>
      <w:r w:rsidRPr="00075E16">
        <w:rPr>
          <w:rFonts w:ascii="仿宋" w:eastAsia="仿宋" w:hAnsi="仿宋" w:hint="eastAsia"/>
          <w:sz w:val="24"/>
          <w:szCs w:val="24"/>
        </w:rPr>
        <w:t>土建监理报告</w:t>
      </w:r>
      <w:r w:rsidRPr="00075E16">
        <w:rPr>
          <w:rFonts w:ascii="仿宋" w:eastAsia="仿宋" w:hAnsi="仿宋"/>
          <w:sz w:val="24"/>
          <w:szCs w:val="24"/>
        </w:rPr>
        <w:t>（</w:t>
      </w:r>
      <w:r w:rsidRPr="00075E16">
        <w:rPr>
          <w:rFonts w:ascii="仿宋" w:eastAsia="仿宋" w:hAnsi="仿宋" w:hint="eastAsia"/>
          <w:sz w:val="24"/>
          <w:szCs w:val="24"/>
        </w:rPr>
        <w:t>纸质1份、电子</w:t>
      </w:r>
      <w:r w:rsidRPr="00075E16">
        <w:rPr>
          <w:rFonts w:ascii="仿宋" w:eastAsia="仿宋" w:hAnsi="仿宋"/>
          <w:sz w:val="24"/>
          <w:szCs w:val="24"/>
        </w:rPr>
        <w:t>2</w:t>
      </w:r>
      <w:r w:rsidRPr="00075E16">
        <w:rPr>
          <w:rFonts w:ascii="仿宋" w:eastAsia="仿宋" w:hAnsi="仿宋" w:hint="eastAsia"/>
          <w:sz w:val="24"/>
          <w:szCs w:val="24"/>
        </w:rPr>
        <w:t>份</w:t>
      </w:r>
      <w:r w:rsidRPr="00075E16">
        <w:rPr>
          <w:rFonts w:ascii="仿宋" w:eastAsia="仿宋" w:hAnsi="仿宋"/>
          <w:sz w:val="24"/>
          <w:szCs w:val="24"/>
        </w:rPr>
        <w:t>）</w:t>
      </w:r>
    </w:p>
    <w:p w14:paraId="0ED6E174" w14:textId="77777777" w:rsidR="00822396" w:rsidRPr="00075E16" w:rsidRDefault="00822396" w:rsidP="00822396">
      <w:pPr>
        <w:pStyle w:val="aff4"/>
        <w:numPr>
          <w:ilvl w:val="0"/>
          <w:numId w:val="2"/>
        </w:numPr>
        <w:spacing w:line="360" w:lineRule="auto"/>
        <w:ind w:left="0" w:firstLine="480"/>
        <w:rPr>
          <w:rFonts w:ascii="仿宋" w:eastAsia="仿宋" w:hAnsi="仿宋"/>
          <w:sz w:val="24"/>
          <w:szCs w:val="24"/>
        </w:rPr>
      </w:pPr>
      <w:r w:rsidRPr="00075E16">
        <w:rPr>
          <w:rFonts w:ascii="仿宋" w:eastAsia="仿宋" w:hAnsi="仿宋" w:hint="eastAsia"/>
          <w:sz w:val="24"/>
          <w:szCs w:val="24"/>
        </w:rPr>
        <w:t>其他监理文件材料（纸质1份、电子2份）</w:t>
      </w:r>
    </w:p>
    <w:p w14:paraId="2810B02F" w14:textId="36CAFEAD" w:rsidR="000C3C01" w:rsidRPr="00075E16" w:rsidRDefault="00266AE8">
      <w:pPr>
        <w:spacing w:line="360" w:lineRule="auto"/>
        <w:ind w:firstLineChars="200" w:firstLine="571"/>
        <w:outlineLvl w:val="2"/>
        <w:rPr>
          <w:rFonts w:ascii="仿宋" w:eastAsia="仿宋" w:hAnsi="仿宋" w:cs="仿宋"/>
          <w:b/>
          <w:bCs/>
          <w:sz w:val="28"/>
          <w:szCs w:val="28"/>
        </w:rPr>
      </w:pPr>
      <w:bookmarkStart w:id="33" w:name="6.商务条件_"/>
      <w:bookmarkStart w:id="34" w:name="_bookmark11"/>
      <w:bookmarkStart w:id="35" w:name="_Toc152946100"/>
      <w:bookmarkEnd w:id="33"/>
      <w:bookmarkEnd w:id="34"/>
      <w:r w:rsidRPr="00075E16">
        <w:rPr>
          <w:rFonts w:ascii="仿宋" w:eastAsia="仿宋" w:hAnsi="仿宋" w:cs="仿宋" w:hint="eastAsia"/>
          <w:b/>
          <w:bCs/>
          <w:sz w:val="28"/>
          <w:szCs w:val="28"/>
        </w:rPr>
        <w:t>6</w:t>
      </w:r>
      <w:r w:rsidR="00F52D17" w:rsidRPr="00075E16">
        <w:rPr>
          <w:rFonts w:ascii="仿宋" w:eastAsia="仿宋" w:hAnsi="仿宋" w:cs="仿宋" w:hint="eastAsia"/>
          <w:b/>
          <w:bCs/>
          <w:sz w:val="28"/>
          <w:szCs w:val="28"/>
        </w:rPr>
        <w:t>.商务条件</w:t>
      </w:r>
      <w:bookmarkEnd w:id="35"/>
    </w:p>
    <w:p w14:paraId="2343D105" w14:textId="1E774E63" w:rsidR="000C3C01" w:rsidRPr="00075E16" w:rsidRDefault="00F52D17">
      <w:pPr>
        <w:spacing w:line="360" w:lineRule="auto"/>
        <w:ind w:firstLineChars="200" w:firstLine="480"/>
        <w:rPr>
          <w:rFonts w:ascii="仿宋" w:eastAsia="仿宋" w:hAnsi="仿宋" w:cs="仿宋"/>
          <w:sz w:val="24"/>
        </w:rPr>
      </w:pPr>
      <w:r w:rsidRPr="00075E16">
        <w:rPr>
          <w:rFonts w:ascii="仿宋" w:eastAsia="仿宋" w:hAnsi="仿宋" w:cs="仿宋" w:hint="eastAsia"/>
          <w:sz w:val="24"/>
        </w:rPr>
        <w:t>★</w:t>
      </w:r>
      <w:r w:rsidR="00266AE8" w:rsidRPr="00075E16">
        <w:rPr>
          <w:rFonts w:ascii="仿宋" w:eastAsia="仿宋" w:hAnsi="仿宋" w:cs="仿宋" w:hint="eastAsia"/>
          <w:sz w:val="24"/>
        </w:rPr>
        <w:t>6</w:t>
      </w:r>
      <w:r w:rsidRPr="00075E16">
        <w:rPr>
          <w:rFonts w:ascii="仿宋" w:eastAsia="仿宋" w:hAnsi="仿宋" w:cs="仿宋" w:hint="eastAsia"/>
          <w:sz w:val="24"/>
        </w:rPr>
        <w:t>.1计划工期：</w:t>
      </w:r>
      <w:r w:rsidR="00822396" w:rsidRPr="00075E16">
        <w:rPr>
          <w:rFonts w:ascii="仿宋" w:eastAsia="仿宋" w:hAnsi="仿宋" w:cs="仿宋" w:hint="eastAsia"/>
          <w:sz w:val="24"/>
        </w:rPr>
        <w:t>6个月内完成验潮站的土建工作。</w:t>
      </w:r>
    </w:p>
    <w:p w14:paraId="7BB66D67" w14:textId="2616D061" w:rsidR="000C3C01" w:rsidRPr="00075E16" w:rsidRDefault="00493F05">
      <w:pPr>
        <w:spacing w:line="360" w:lineRule="auto"/>
        <w:ind w:firstLineChars="200" w:firstLine="480"/>
        <w:rPr>
          <w:rFonts w:ascii="仿宋" w:eastAsia="仿宋" w:hAnsi="仿宋" w:cs="仿宋"/>
          <w:sz w:val="24"/>
        </w:rPr>
      </w:pPr>
      <w:r w:rsidRPr="00075E16">
        <w:rPr>
          <w:rFonts w:ascii="仿宋" w:eastAsia="仿宋" w:hAnsi="仿宋" w:cs="仿宋" w:hint="eastAsia"/>
          <w:sz w:val="24"/>
        </w:rPr>
        <w:t>5</w:t>
      </w:r>
      <w:r w:rsidR="00F52D17" w:rsidRPr="00075E16">
        <w:rPr>
          <w:rFonts w:ascii="仿宋" w:eastAsia="仿宋" w:hAnsi="仿宋" w:cs="仿宋" w:hint="eastAsia"/>
          <w:sz w:val="24"/>
        </w:rPr>
        <w:t>.2建设地点：</w:t>
      </w:r>
      <w:r w:rsidR="00822396" w:rsidRPr="00075E16">
        <w:rPr>
          <w:rFonts w:ascii="仿宋" w:eastAsia="仿宋" w:hAnsi="仿宋" w:cs="仿宋" w:hint="eastAsia"/>
          <w:sz w:val="24"/>
        </w:rPr>
        <w:t>马尔代夫库纳瓦西岛、满兰都岛</w:t>
      </w:r>
    </w:p>
    <w:p w14:paraId="208FF84A" w14:textId="405A19D2" w:rsidR="000C3C01" w:rsidRPr="00075E16" w:rsidRDefault="00F52D17">
      <w:pPr>
        <w:spacing w:line="360" w:lineRule="auto"/>
        <w:ind w:firstLineChars="200" w:firstLine="480"/>
        <w:rPr>
          <w:rFonts w:ascii="仿宋" w:eastAsia="仿宋" w:hAnsi="仿宋" w:cs="仿宋"/>
          <w:sz w:val="24"/>
        </w:rPr>
      </w:pPr>
      <w:r w:rsidRPr="00075E16">
        <w:rPr>
          <w:rFonts w:ascii="仿宋" w:eastAsia="仿宋" w:hAnsi="仿宋" w:cs="仿宋" w:hint="eastAsia"/>
          <w:sz w:val="24"/>
        </w:rPr>
        <w:t>★</w:t>
      </w:r>
      <w:r w:rsidR="00266AE8" w:rsidRPr="00075E16">
        <w:rPr>
          <w:rFonts w:ascii="仿宋" w:eastAsia="仿宋" w:hAnsi="仿宋" w:cs="仿宋" w:hint="eastAsia"/>
          <w:sz w:val="24"/>
        </w:rPr>
        <w:t>6</w:t>
      </w:r>
      <w:r w:rsidRPr="00075E16">
        <w:rPr>
          <w:rFonts w:ascii="仿宋" w:eastAsia="仿宋" w:hAnsi="仿宋" w:cs="仿宋" w:hint="eastAsia"/>
          <w:sz w:val="24"/>
        </w:rPr>
        <w:t>.3付款方式</w:t>
      </w:r>
    </w:p>
    <w:p w14:paraId="0721B5AB" w14:textId="77777777" w:rsidR="007A776E" w:rsidRPr="00075E16" w:rsidRDefault="007A776E" w:rsidP="007A776E">
      <w:pPr>
        <w:spacing w:line="360" w:lineRule="auto"/>
        <w:ind w:firstLineChars="200" w:firstLine="480"/>
        <w:rPr>
          <w:rFonts w:ascii="仿宋" w:eastAsia="仿宋" w:hAnsi="仿宋" w:cs="仿宋"/>
          <w:sz w:val="24"/>
        </w:rPr>
      </w:pPr>
      <w:r w:rsidRPr="00075E16">
        <w:rPr>
          <w:rFonts w:ascii="仿宋" w:eastAsia="仿宋" w:hAnsi="仿宋" w:cs="仿宋" w:hint="eastAsia"/>
          <w:sz w:val="24"/>
        </w:rPr>
        <w:t>设计付款:完成初步设计并经甲方确认，支付合同设计费30%，施工图纸设计出具蓝图后付至合同设计费的90%,竣工验收合格后付至100%。</w:t>
      </w:r>
    </w:p>
    <w:p w14:paraId="51254502" w14:textId="77777777" w:rsidR="007A776E" w:rsidRPr="00075E16" w:rsidRDefault="007A776E">
      <w:pPr>
        <w:spacing w:line="360" w:lineRule="auto"/>
        <w:ind w:firstLineChars="200" w:firstLine="480"/>
        <w:rPr>
          <w:rFonts w:ascii="仿宋" w:eastAsia="仿宋" w:hAnsi="仿宋" w:cs="仿宋"/>
          <w:sz w:val="24"/>
        </w:rPr>
      </w:pPr>
      <w:r w:rsidRPr="00075E16">
        <w:rPr>
          <w:rFonts w:ascii="仿宋" w:eastAsia="仿宋" w:hAnsi="仿宋" w:cs="仿宋" w:hint="eastAsia"/>
          <w:sz w:val="24"/>
        </w:rPr>
        <w:t>施工付款: 合同签订后7个工作日内支付施工签约合同额30%的预付款，按双月支付工程进度款，工程完工后，付至合同价的80%，工程完工并验收合格后支付至合同施工费的85%，承包人提供完整的竣工资料，经审计完成后支付至合同施工费的97%，剩余3%留作质保金，质保期满后无质量问题无息付清。</w:t>
      </w:r>
    </w:p>
    <w:p w14:paraId="53183B44" w14:textId="1DD53745" w:rsidR="000C3C01" w:rsidRPr="00075E16" w:rsidRDefault="00493F05">
      <w:pPr>
        <w:spacing w:line="360" w:lineRule="auto"/>
        <w:ind w:firstLineChars="200" w:firstLine="480"/>
        <w:rPr>
          <w:rFonts w:ascii="仿宋" w:eastAsia="仿宋" w:hAnsi="仿宋" w:cs="仿宋"/>
          <w:sz w:val="24"/>
        </w:rPr>
      </w:pPr>
      <w:r w:rsidRPr="00075E16">
        <w:rPr>
          <w:rFonts w:ascii="仿宋" w:eastAsia="仿宋" w:hAnsi="仿宋" w:cs="仿宋" w:hint="eastAsia"/>
          <w:sz w:val="24"/>
        </w:rPr>
        <w:t>5</w:t>
      </w:r>
      <w:r w:rsidR="00F52D17" w:rsidRPr="00075E16">
        <w:rPr>
          <w:rFonts w:ascii="仿宋" w:eastAsia="仿宋" w:hAnsi="仿宋" w:cs="仿宋" w:hint="eastAsia"/>
          <w:sz w:val="24"/>
        </w:rPr>
        <w:t>.4暂列金：本项目无暂列金。</w:t>
      </w:r>
    </w:p>
    <w:p w14:paraId="63A691F8" w14:textId="41986281" w:rsidR="000C3C01" w:rsidRPr="00075E16" w:rsidRDefault="00F52D17">
      <w:pPr>
        <w:spacing w:line="360" w:lineRule="auto"/>
        <w:ind w:firstLineChars="200" w:firstLine="480"/>
        <w:rPr>
          <w:rFonts w:ascii="仿宋" w:eastAsia="仿宋" w:hAnsi="仿宋" w:cs="仿宋"/>
          <w:sz w:val="24"/>
        </w:rPr>
      </w:pPr>
      <w:r w:rsidRPr="00075E16">
        <w:rPr>
          <w:rFonts w:ascii="仿宋" w:eastAsia="仿宋" w:hAnsi="仿宋" w:cs="仿宋" w:hint="eastAsia"/>
          <w:sz w:val="24"/>
        </w:rPr>
        <w:t>★</w:t>
      </w:r>
      <w:r w:rsidR="00266AE8" w:rsidRPr="00075E16">
        <w:rPr>
          <w:rFonts w:ascii="仿宋" w:eastAsia="仿宋" w:hAnsi="仿宋" w:cs="仿宋" w:hint="eastAsia"/>
          <w:sz w:val="24"/>
        </w:rPr>
        <w:t>6</w:t>
      </w:r>
      <w:r w:rsidRPr="00075E16">
        <w:rPr>
          <w:rFonts w:ascii="仿宋" w:eastAsia="仿宋" w:hAnsi="仿宋" w:cs="仿宋" w:hint="eastAsia"/>
          <w:sz w:val="24"/>
        </w:rPr>
        <w:t>.5质量要求：一次性验收合格。</w:t>
      </w:r>
    </w:p>
    <w:p w14:paraId="083AB103" w14:textId="5B0A7A4E" w:rsidR="000C3C01" w:rsidRPr="00075E16" w:rsidRDefault="00266AE8">
      <w:pPr>
        <w:spacing w:line="360" w:lineRule="auto"/>
        <w:ind w:firstLineChars="200" w:firstLine="480"/>
        <w:rPr>
          <w:rFonts w:ascii="仿宋" w:eastAsia="仿宋" w:hAnsi="仿宋" w:cs="仿宋"/>
          <w:sz w:val="24"/>
        </w:rPr>
      </w:pPr>
      <w:r w:rsidRPr="00075E16">
        <w:rPr>
          <w:rFonts w:ascii="仿宋" w:eastAsia="仿宋" w:hAnsi="仿宋" w:cs="仿宋" w:hint="eastAsia"/>
          <w:sz w:val="24"/>
        </w:rPr>
        <w:t>6</w:t>
      </w:r>
      <w:r w:rsidR="00F52D17" w:rsidRPr="00075E16">
        <w:rPr>
          <w:rFonts w:ascii="仿宋" w:eastAsia="仿宋" w:hAnsi="仿宋" w:cs="仿宋" w:hint="eastAsia"/>
          <w:sz w:val="24"/>
        </w:rPr>
        <w:t>.6质保要求：工程质保期为2年。本工程质保期应符合国家《建设工程质量管理条例》规定。</w:t>
      </w:r>
    </w:p>
    <w:p w14:paraId="4EA5725E" w14:textId="59EE50E2" w:rsidR="000C3C01" w:rsidRPr="00075E16" w:rsidRDefault="00266AE8">
      <w:pPr>
        <w:spacing w:line="360" w:lineRule="auto"/>
        <w:ind w:firstLineChars="200" w:firstLine="480"/>
        <w:rPr>
          <w:rFonts w:ascii="仿宋" w:eastAsia="仿宋" w:hAnsi="仿宋" w:cs="仿宋"/>
          <w:sz w:val="24"/>
        </w:rPr>
      </w:pPr>
      <w:r w:rsidRPr="00075E16">
        <w:rPr>
          <w:rFonts w:ascii="仿宋" w:eastAsia="仿宋" w:hAnsi="仿宋" w:cs="仿宋" w:hint="eastAsia"/>
          <w:sz w:val="24"/>
        </w:rPr>
        <w:t>6</w:t>
      </w:r>
      <w:r w:rsidR="00F52D17" w:rsidRPr="00075E16">
        <w:rPr>
          <w:rFonts w:ascii="仿宋" w:eastAsia="仿宋" w:hAnsi="仿宋" w:cs="仿宋" w:hint="eastAsia"/>
          <w:sz w:val="24"/>
        </w:rPr>
        <w:t>.7验收标准：按照行业标准、采购文件、响应文件和书面承诺等进行验收，如对服务以及质量有争议，采购人组织相关部门对服务和质量进行检验或者验收，未达到服务要求的，由承包人承担全部责任。</w:t>
      </w:r>
    </w:p>
    <w:p w14:paraId="048E5D11" w14:textId="13C078FD" w:rsidR="00EC7C74" w:rsidRPr="00075E16" w:rsidRDefault="00266AE8" w:rsidP="00EC7C74">
      <w:pPr>
        <w:spacing w:line="360" w:lineRule="auto"/>
        <w:ind w:firstLineChars="200" w:firstLine="480"/>
        <w:rPr>
          <w:rFonts w:ascii="仿宋" w:eastAsia="仿宋" w:hAnsi="仿宋" w:cs="仿宋"/>
          <w:sz w:val="24"/>
        </w:rPr>
      </w:pPr>
      <w:r w:rsidRPr="00075E16">
        <w:rPr>
          <w:rFonts w:ascii="仿宋" w:eastAsia="仿宋" w:hAnsi="仿宋" w:cs="仿宋" w:hint="eastAsia"/>
          <w:sz w:val="24"/>
        </w:rPr>
        <w:t>6</w:t>
      </w:r>
      <w:r w:rsidR="00EC7C74" w:rsidRPr="00075E16">
        <w:rPr>
          <w:rFonts w:ascii="仿宋" w:eastAsia="仿宋" w:hAnsi="仿宋" w:cs="仿宋" w:hint="eastAsia"/>
          <w:sz w:val="24"/>
        </w:rPr>
        <w:t>.8售后服务：验潮站土建工程结束后，协助安装水文气象观测设备</w:t>
      </w:r>
    </w:p>
    <w:p w14:paraId="3C21556B" w14:textId="77777777" w:rsidR="000C3C01" w:rsidRPr="00075E16" w:rsidRDefault="000C3C01">
      <w:pPr>
        <w:spacing w:line="360" w:lineRule="auto"/>
        <w:rPr>
          <w:rFonts w:ascii="仿宋" w:eastAsia="仿宋" w:hAnsi="仿宋" w:cs="仿宋"/>
          <w:sz w:val="24"/>
        </w:rPr>
      </w:pPr>
    </w:p>
    <w:p w14:paraId="65D6B878" w14:textId="77777777" w:rsidR="000C3C01" w:rsidRPr="00075E16" w:rsidRDefault="000C3C01"/>
    <w:p w14:paraId="796FC22F" w14:textId="77777777" w:rsidR="000C3C01" w:rsidRPr="00075E16" w:rsidRDefault="000C3C01"/>
    <w:p w14:paraId="4F79892C" w14:textId="77777777" w:rsidR="000C3C01" w:rsidRPr="00075E16" w:rsidRDefault="000C3C01"/>
    <w:p w14:paraId="04903FD2" w14:textId="77777777" w:rsidR="000C3C01" w:rsidRPr="00075E16" w:rsidRDefault="000C3C01"/>
    <w:p w14:paraId="2CECFECE" w14:textId="77777777" w:rsidR="000C3C01" w:rsidRPr="00075E16" w:rsidRDefault="000C3C01"/>
    <w:p w14:paraId="1AF8026D" w14:textId="77777777" w:rsidR="000C3C01" w:rsidRPr="00075E16" w:rsidRDefault="000C3C01"/>
    <w:p w14:paraId="3899E198" w14:textId="77777777" w:rsidR="00752645" w:rsidRPr="00075E16" w:rsidRDefault="00752645"/>
    <w:p w14:paraId="622DC91E" w14:textId="77777777" w:rsidR="000C3C01" w:rsidRPr="00075E16" w:rsidRDefault="00F52D17">
      <w:pPr>
        <w:pStyle w:val="1"/>
        <w:rPr>
          <w:rFonts w:ascii="仿宋" w:eastAsia="仿宋" w:hAnsi="仿宋"/>
          <w:b/>
          <w:szCs w:val="36"/>
        </w:rPr>
      </w:pPr>
      <w:bookmarkStart w:id="36" w:name="_Toc44483255"/>
      <w:bookmarkStart w:id="37" w:name="_Toc152946101"/>
      <w:r w:rsidRPr="00075E16">
        <w:rPr>
          <w:rFonts w:ascii="仿宋" w:eastAsia="仿宋" w:hAnsi="仿宋" w:hint="eastAsia"/>
          <w:b/>
          <w:szCs w:val="36"/>
        </w:rPr>
        <w:t>第五章 评标办法（综合评分法）</w:t>
      </w:r>
      <w:bookmarkEnd w:id="36"/>
      <w:bookmarkEnd w:id="37"/>
    </w:p>
    <w:p w14:paraId="11896DED" w14:textId="77777777" w:rsidR="000C3C01" w:rsidRPr="00075E16" w:rsidRDefault="00F52D17">
      <w:pPr>
        <w:spacing w:line="400" w:lineRule="exact"/>
        <w:rPr>
          <w:rFonts w:ascii="仿宋" w:eastAsia="仿宋" w:hAnsi="仿宋" w:cs="宋体"/>
          <w:b/>
          <w:sz w:val="24"/>
        </w:rPr>
      </w:pPr>
      <w:bookmarkStart w:id="38" w:name="_Toc44483256"/>
      <w:r w:rsidRPr="00075E16">
        <w:rPr>
          <w:rFonts w:ascii="仿宋" w:eastAsia="仿宋" w:hAnsi="仿宋" w:cs="宋体" w:hint="eastAsia"/>
          <w:b/>
          <w:sz w:val="24"/>
        </w:rPr>
        <w:t>1.</w:t>
      </w:r>
      <w:r w:rsidRPr="00075E16">
        <w:rPr>
          <w:rFonts w:ascii="仿宋" w:eastAsia="仿宋" w:hAnsi="仿宋" w:cs="宋体"/>
          <w:b/>
          <w:sz w:val="24"/>
        </w:rPr>
        <w:t xml:space="preserve"> </w:t>
      </w:r>
      <w:r w:rsidRPr="00075E16">
        <w:rPr>
          <w:rFonts w:ascii="仿宋" w:eastAsia="仿宋" w:hAnsi="仿宋" w:cs="宋体" w:hint="eastAsia"/>
          <w:b/>
          <w:sz w:val="24"/>
        </w:rPr>
        <w:t>相关要求</w:t>
      </w:r>
      <w:bookmarkEnd w:id="38"/>
    </w:p>
    <w:p w14:paraId="604AD165" w14:textId="77777777" w:rsidR="000C3C01" w:rsidRPr="00075E16" w:rsidRDefault="00F52D17">
      <w:pPr>
        <w:spacing w:line="400" w:lineRule="exact"/>
        <w:ind w:firstLineChars="200" w:firstLine="480"/>
        <w:rPr>
          <w:rFonts w:ascii="仿宋" w:eastAsia="仿宋" w:hAnsi="仿宋" w:cs="宋体"/>
          <w:sz w:val="24"/>
        </w:rPr>
      </w:pPr>
      <w:r w:rsidRPr="00075E16">
        <w:rPr>
          <w:rFonts w:ascii="仿宋" w:eastAsia="仿宋" w:hAnsi="仿宋" w:cs="宋体" w:hint="eastAsia"/>
          <w:sz w:val="24"/>
        </w:rPr>
        <w:t>采用综合评估法。</w:t>
      </w:r>
    </w:p>
    <w:p w14:paraId="315007A7" w14:textId="77777777" w:rsidR="000C3C01" w:rsidRPr="00075E16" w:rsidRDefault="00F52D17">
      <w:pPr>
        <w:spacing w:line="400" w:lineRule="exact"/>
        <w:ind w:firstLineChars="200" w:firstLine="480"/>
        <w:rPr>
          <w:rFonts w:ascii="仿宋" w:eastAsia="仿宋" w:hAnsi="仿宋" w:cs="宋体"/>
          <w:sz w:val="24"/>
        </w:rPr>
      </w:pPr>
      <w:r w:rsidRPr="00075E16">
        <w:rPr>
          <w:rFonts w:ascii="仿宋" w:eastAsia="仿宋" w:hAnsi="仿宋" w:cs="宋体" w:hint="eastAsia"/>
          <w:sz w:val="24"/>
        </w:rPr>
        <w:t>评标委员会根据评标方案规定的评分细则，对满足招标文件实质要求的投标文件的各评审因素进行评审、比较、打分，并按得分高低顺序推荐定标候选人。评标委员会在推荐定标候选人时，如因投标人的评标价、综合得分相同而影响排序，原则上综合得分相同的应以评标价较低的优先，评标价相同及其它情形应以抽签方式确定排序。</w:t>
      </w:r>
    </w:p>
    <w:p w14:paraId="66426416" w14:textId="77777777" w:rsidR="000C3C01" w:rsidRPr="00075E16" w:rsidRDefault="00F52D17">
      <w:pPr>
        <w:spacing w:line="400" w:lineRule="exact"/>
        <w:rPr>
          <w:rFonts w:ascii="仿宋" w:eastAsia="仿宋" w:hAnsi="仿宋" w:cs="宋体"/>
          <w:b/>
          <w:sz w:val="24"/>
        </w:rPr>
      </w:pPr>
      <w:r w:rsidRPr="00075E16">
        <w:rPr>
          <w:rFonts w:ascii="仿宋" w:eastAsia="仿宋" w:hAnsi="仿宋" w:cs="宋体" w:hint="eastAsia"/>
          <w:b/>
          <w:sz w:val="24"/>
        </w:rPr>
        <w:t>2.</w:t>
      </w:r>
      <w:r w:rsidRPr="00075E16">
        <w:rPr>
          <w:rFonts w:ascii="仿宋" w:eastAsia="仿宋" w:hAnsi="仿宋" w:cs="宋体"/>
          <w:b/>
          <w:sz w:val="24"/>
        </w:rPr>
        <w:t xml:space="preserve"> </w:t>
      </w:r>
      <w:r w:rsidRPr="00075E16">
        <w:rPr>
          <w:rFonts w:ascii="仿宋" w:eastAsia="仿宋" w:hAnsi="仿宋" w:cs="宋体" w:hint="eastAsia"/>
          <w:b/>
          <w:sz w:val="24"/>
        </w:rPr>
        <w:t>评分标准</w:t>
      </w:r>
    </w:p>
    <w:p w14:paraId="6A2131FA" w14:textId="77777777" w:rsidR="00451C1A" w:rsidRPr="00075E16" w:rsidRDefault="00451C1A" w:rsidP="00451C1A">
      <w:pPr>
        <w:spacing w:line="400" w:lineRule="exact"/>
        <w:ind w:firstLineChars="200" w:firstLine="480"/>
        <w:rPr>
          <w:rFonts w:ascii="仿宋" w:eastAsia="仿宋" w:hAnsi="仿宋" w:cs="宋体"/>
          <w:sz w:val="24"/>
        </w:rPr>
      </w:pPr>
      <w:r w:rsidRPr="00075E16">
        <w:rPr>
          <w:rFonts w:ascii="仿宋" w:eastAsia="仿宋" w:hAnsi="仿宋" w:cs="宋体"/>
          <w:sz w:val="24"/>
        </w:rPr>
        <w:t>2.1评分因素以及分值</w:t>
      </w:r>
    </w:p>
    <w:p w14:paraId="168722AF" w14:textId="77777777" w:rsidR="00451C1A" w:rsidRPr="00075E16" w:rsidRDefault="00451C1A" w:rsidP="00451C1A">
      <w:pPr>
        <w:spacing w:before="7"/>
        <w:rPr>
          <w:rFonts w:ascii="仿宋" w:eastAsia="仿宋" w:hAnsi="仿宋" w:cs="仿宋"/>
          <w:sz w:val="20"/>
          <w:szCs w:val="20"/>
        </w:rPr>
      </w:pPr>
    </w:p>
    <w:tbl>
      <w:tblPr>
        <w:tblStyle w:val="TableNormal"/>
        <w:tblW w:w="0" w:type="auto"/>
        <w:tblInd w:w="105" w:type="dxa"/>
        <w:tblLayout w:type="fixed"/>
        <w:tblLook w:val="04A0" w:firstRow="1" w:lastRow="0" w:firstColumn="1" w:lastColumn="0" w:noHBand="0" w:noVBand="1"/>
      </w:tblPr>
      <w:tblGrid>
        <w:gridCol w:w="1951"/>
        <w:gridCol w:w="2476"/>
        <w:gridCol w:w="2504"/>
        <w:gridCol w:w="2323"/>
      </w:tblGrid>
      <w:tr w:rsidR="00451C1A" w:rsidRPr="00075E16" w14:paraId="6769C1C9" w14:textId="77777777" w:rsidTr="00D34B7D">
        <w:trPr>
          <w:trHeight w:hRule="exact" w:val="478"/>
        </w:trPr>
        <w:tc>
          <w:tcPr>
            <w:tcW w:w="1951" w:type="dxa"/>
            <w:tcBorders>
              <w:top w:val="single" w:sz="4" w:space="0" w:color="000000"/>
              <w:left w:val="single" w:sz="4" w:space="0" w:color="000000"/>
              <w:bottom w:val="single" w:sz="4" w:space="0" w:color="000000"/>
              <w:right w:val="single" w:sz="4" w:space="0" w:color="000000"/>
            </w:tcBorders>
          </w:tcPr>
          <w:p w14:paraId="0B57D791" w14:textId="77777777" w:rsidR="00451C1A" w:rsidRPr="00075E16" w:rsidRDefault="00451C1A" w:rsidP="00451C1A">
            <w:pPr>
              <w:jc w:val="center"/>
              <w:rPr>
                <w:rFonts w:ascii="仿宋" w:eastAsia="仿宋" w:hAnsi="仿宋"/>
                <w:b/>
                <w:sz w:val="24"/>
              </w:rPr>
            </w:pPr>
            <w:proofErr w:type="spellStart"/>
            <w:r w:rsidRPr="00075E16">
              <w:rPr>
                <w:rFonts w:ascii="仿宋" w:eastAsia="仿宋" w:hAnsi="仿宋"/>
                <w:b/>
                <w:sz w:val="24"/>
              </w:rPr>
              <w:t>评分因素</w:t>
            </w:r>
            <w:proofErr w:type="spellEnd"/>
          </w:p>
        </w:tc>
        <w:tc>
          <w:tcPr>
            <w:tcW w:w="2476" w:type="dxa"/>
            <w:tcBorders>
              <w:top w:val="single" w:sz="4" w:space="0" w:color="000000"/>
              <w:left w:val="single" w:sz="4" w:space="0" w:color="000000"/>
              <w:bottom w:val="single" w:sz="4" w:space="0" w:color="000000"/>
              <w:right w:val="single" w:sz="4" w:space="0" w:color="000000"/>
            </w:tcBorders>
          </w:tcPr>
          <w:p w14:paraId="43F58F39" w14:textId="77777777" w:rsidR="00451C1A" w:rsidRPr="00075E16" w:rsidRDefault="00451C1A" w:rsidP="00451C1A">
            <w:pPr>
              <w:jc w:val="center"/>
              <w:rPr>
                <w:rFonts w:ascii="仿宋" w:eastAsia="仿宋" w:hAnsi="仿宋"/>
                <w:b/>
                <w:sz w:val="24"/>
              </w:rPr>
            </w:pPr>
            <w:proofErr w:type="spellStart"/>
            <w:r w:rsidRPr="00075E16">
              <w:rPr>
                <w:rFonts w:ascii="仿宋" w:eastAsia="仿宋" w:hAnsi="仿宋"/>
                <w:b/>
                <w:sz w:val="24"/>
              </w:rPr>
              <w:t>商务部分</w:t>
            </w:r>
            <w:proofErr w:type="spellEnd"/>
          </w:p>
        </w:tc>
        <w:tc>
          <w:tcPr>
            <w:tcW w:w="2504" w:type="dxa"/>
            <w:tcBorders>
              <w:top w:val="single" w:sz="4" w:space="0" w:color="000000"/>
              <w:left w:val="single" w:sz="4" w:space="0" w:color="000000"/>
              <w:bottom w:val="single" w:sz="4" w:space="0" w:color="000000"/>
              <w:right w:val="single" w:sz="4" w:space="0" w:color="000000"/>
            </w:tcBorders>
          </w:tcPr>
          <w:p w14:paraId="3E84445D" w14:textId="77777777" w:rsidR="00451C1A" w:rsidRPr="00075E16" w:rsidRDefault="00451C1A" w:rsidP="00451C1A">
            <w:pPr>
              <w:jc w:val="center"/>
              <w:rPr>
                <w:rFonts w:ascii="仿宋" w:eastAsia="仿宋" w:hAnsi="仿宋"/>
                <w:b/>
                <w:sz w:val="24"/>
              </w:rPr>
            </w:pPr>
            <w:proofErr w:type="spellStart"/>
            <w:r w:rsidRPr="00075E16">
              <w:rPr>
                <w:rFonts w:ascii="仿宋" w:eastAsia="仿宋" w:hAnsi="仿宋"/>
                <w:b/>
                <w:sz w:val="24"/>
              </w:rPr>
              <w:t>技术部分</w:t>
            </w:r>
            <w:proofErr w:type="spellEnd"/>
          </w:p>
        </w:tc>
        <w:tc>
          <w:tcPr>
            <w:tcW w:w="2323" w:type="dxa"/>
            <w:tcBorders>
              <w:top w:val="single" w:sz="4" w:space="0" w:color="000000"/>
              <w:left w:val="single" w:sz="4" w:space="0" w:color="000000"/>
              <w:bottom w:val="single" w:sz="4" w:space="0" w:color="000000"/>
              <w:right w:val="single" w:sz="4" w:space="0" w:color="000000"/>
            </w:tcBorders>
          </w:tcPr>
          <w:p w14:paraId="733F88A3" w14:textId="77777777" w:rsidR="00451C1A" w:rsidRPr="00075E16" w:rsidRDefault="00451C1A" w:rsidP="00451C1A">
            <w:pPr>
              <w:jc w:val="center"/>
              <w:rPr>
                <w:rFonts w:ascii="仿宋" w:eastAsia="仿宋" w:hAnsi="仿宋"/>
                <w:b/>
                <w:sz w:val="24"/>
              </w:rPr>
            </w:pPr>
            <w:proofErr w:type="spellStart"/>
            <w:r w:rsidRPr="00075E16">
              <w:rPr>
                <w:rFonts w:ascii="仿宋" w:eastAsia="仿宋" w:hAnsi="仿宋"/>
                <w:b/>
                <w:sz w:val="24"/>
              </w:rPr>
              <w:t>总分</w:t>
            </w:r>
            <w:proofErr w:type="spellEnd"/>
          </w:p>
        </w:tc>
      </w:tr>
      <w:tr w:rsidR="00451C1A" w:rsidRPr="00075E16" w14:paraId="7AC37AF1" w14:textId="77777777" w:rsidTr="00D34B7D">
        <w:trPr>
          <w:trHeight w:hRule="exact" w:val="478"/>
        </w:trPr>
        <w:tc>
          <w:tcPr>
            <w:tcW w:w="1951" w:type="dxa"/>
            <w:tcBorders>
              <w:top w:val="single" w:sz="4" w:space="0" w:color="000000"/>
              <w:left w:val="single" w:sz="4" w:space="0" w:color="000000"/>
              <w:bottom w:val="single" w:sz="4" w:space="0" w:color="000000"/>
              <w:right w:val="single" w:sz="4" w:space="0" w:color="000000"/>
            </w:tcBorders>
          </w:tcPr>
          <w:p w14:paraId="5F3C1D80" w14:textId="77777777" w:rsidR="00451C1A" w:rsidRPr="00075E16" w:rsidRDefault="00451C1A" w:rsidP="00451C1A">
            <w:pPr>
              <w:jc w:val="center"/>
              <w:rPr>
                <w:rFonts w:ascii="仿宋" w:eastAsia="仿宋" w:hAnsi="仿宋"/>
                <w:b/>
                <w:sz w:val="24"/>
              </w:rPr>
            </w:pPr>
            <w:proofErr w:type="spellStart"/>
            <w:r w:rsidRPr="00075E16">
              <w:rPr>
                <w:rFonts w:ascii="仿宋" w:eastAsia="仿宋" w:hAnsi="仿宋"/>
                <w:b/>
                <w:sz w:val="24"/>
              </w:rPr>
              <w:t>分值比重</w:t>
            </w:r>
            <w:proofErr w:type="spellEnd"/>
          </w:p>
        </w:tc>
        <w:tc>
          <w:tcPr>
            <w:tcW w:w="2476" w:type="dxa"/>
            <w:tcBorders>
              <w:top w:val="single" w:sz="4" w:space="0" w:color="000000"/>
              <w:left w:val="single" w:sz="4" w:space="0" w:color="000000"/>
              <w:bottom w:val="single" w:sz="4" w:space="0" w:color="000000"/>
              <w:right w:val="single" w:sz="4" w:space="0" w:color="000000"/>
            </w:tcBorders>
          </w:tcPr>
          <w:p w14:paraId="20449D68" w14:textId="77777777" w:rsidR="00451C1A" w:rsidRPr="00075E16" w:rsidRDefault="00451C1A" w:rsidP="00451C1A">
            <w:pPr>
              <w:jc w:val="center"/>
              <w:rPr>
                <w:rFonts w:ascii="仿宋" w:eastAsia="仿宋" w:hAnsi="仿宋"/>
                <w:sz w:val="24"/>
              </w:rPr>
            </w:pPr>
            <w:r w:rsidRPr="00075E16">
              <w:rPr>
                <w:rFonts w:ascii="仿宋" w:eastAsia="仿宋" w:hAnsi="仿宋" w:hint="eastAsia"/>
                <w:sz w:val="24"/>
              </w:rPr>
              <w:t>49</w:t>
            </w:r>
            <w:r w:rsidRPr="00075E16">
              <w:rPr>
                <w:rFonts w:ascii="仿宋" w:eastAsia="仿宋" w:hAnsi="仿宋"/>
                <w:sz w:val="24"/>
              </w:rPr>
              <w:t>分</w:t>
            </w:r>
          </w:p>
        </w:tc>
        <w:tc>
          <w:tcPr>
            <w:tcW w:w="2504" w:type="dxa"/>
            <w:tcBorders>
              <w:top w:val="single" w:sz="4" w:space="0" w:color="000000"/>
              <w:left w:val="single" w:sz="4" w:space="0" w:color="000000"/>
              <w:bottom w:val="single" w:sz="4" w:space="0" w:color="000000"/>
              <w:right w:val="single" w:sz="4" w:space="0" w:color="000000"/>
            </w:tcBorders>
          </w:tcPr>
          <w:p w14:paraId="03575376" w14:textId="77777777" w:rsidR="00451C1A" w:rsidRPr="00075E16" w:rsidRDefault="00451C1A" w:rsidP="00451C1A">
            <w:pPr>
              <w:jc w:val="center"/>
              <w:rPr>
                <w:rFonts w:ascii="仿宋" w:eastAsia="仿宋" w:hAnsi="仿宋"/>
                <w:sz w:val="24"/>
              </w:rPr>
            </w:pPr>
            <w:r w:rsidRPr="00075E16">
              <w:rPr>
                <w:rFonts w:ascii="仿宋" w:eastAsia="仿宋" w:hAnsi="仿宋" w:hint="eastAsia"/>
                <w:sz w:val="24"/>
              </w:rPr>
              <w:t>51</w:t>
            </w:r>
            <w:r w:rsidRPr="00075E16">
              <w:rPr>
                <w:rFonts w:ascii="仿宋" w:eastAsia="仿宋" w:hAnsi="仿宋"/>
                <w:sz w:val="24"/>
              </w:rPr>
              <w:t>分</w:t>
            </w:r>
          </w:p>
        </w:tc>
        <w:tc>
          <w:tcPr>
            <w:tcW w:w="2323" w:type="dxa"/>
            <w:tcBorders>
              <w:top w:val="single" w:sz="4" w:space="0" w:color="000000"/>
              <w:left w:val="single" w:sz="4" w:space="0" w:color="000000"/>
              <w:bottom w:val="single" w:sz="4" w:space="0" w:color="000000"/>
              <w:right w:val="single" w:sz="4" w:space="0" w:color="000000"/>
            </w:tcBorders>
          </w:tcPr>
          <w:p w14:paraId="48297D94" w14:textId="77777777" w:rsidR="00451C1A" w:rsidRPr="00075E16" w:rsidRDefault="00451C1A" w:rsidP="00451C1A">
            <w:pPr>
              <w:jc w:val="center"/>
              <w:rPr>
                <w:rFonts w:ascii="仿宋" w:eastAsia="仿宋" w:hAnsi="仿宋"/>
                <w:sz w:val="24"/>
              </w:rPr>
            </w:pPr>
            <w:r w:rsidRPr="00075E16">
              <w:rPr>
                <w:rFonts w:ascii="仿宋" w:eastAsia="仿宋" w:hAnsi="仿宋"/>
                <w:sz w:val="24"/>
              </w:rPr>
              <w:t>100分</w:t>
            </w:r>
          </w:p>
        </w:tc>
      </w:tr>
    </w:tbl>
    <w:p w14:paraId="38506A22" w14:textId="77777777" w:rsidR="00451C1A" w:rsidRPr="00075E16" w:rsidRDefault="00451C1A" w:rsidP="00451C1A">
      <w:pPr>
        <w:rPr>
          <w:rFonts w:ascii="仿宋" w:eastAsia="仿宋" w:hAnsi="仿宋" w:cs="仿宋"/>
          <w:sz w:val="13"/>
          <w:szCs w:val="13"/>
        </w:rPr>
      </w:pPr>
    </w:p>
    <w:p w14:paraId="5A73F467" w14:textId="77777777" w:rsidR="00451C1A" w:rsidRPr="00075E16" w:rsidRDefault="00451C1A" w:rsidP="00451C1A">
      <w:pPr>
        <w:rPr>
          <w:rFonts w:ascii="仿宋" w:eastAsia="仿宋" w:hAnsi="仿宋" w:cs="仿宋"/>
          <w:sz w:val="13"/>
          <w:szCs w:val="13"/>
        </w:rPr>
      </w:pPr>
    </w:p>
    <w:p w14:paraId="2D73ECE3" w14:textId="77777777" w:rsidR="00451C1A" w:rsidRPr="00075E16" w:rsidRDefault="00451C1A" w:rsidP="00451C1A">
      <w:pPr>
        <w:spacing w:line="400" w:lineRule="exact"/>
        <w:ind w:firstLineChars="200" w:firstLine="480"/>
        <w:rPr>
          <w:rFonts w:ascii="仿宋" w:eastAsia="仿宋" w:hAnsi="仿宋" w:cs="宋体"/>
          <w:sz w:val="24"/>
        </w:rPr>
      </w:pPr>
      <w:r w:rsidRPr="00075E16">
        <w:rPr>
          <w:rFonts w:ascii="仿宋" w:eastAsia="仿宋" w:hAnsi="仿宋" w:cs="宋体"/>
          <w:sz w:val="24"/>
        </w:rPr>
        <w:t>2.2商务部分</w:t>
      </w:r>
    </w:p>
    <w:p w14:paraId="53537AC2" w14:textId="77777777" w:rsidR="00451C1A" w:rsidRPr="00075E16" w:rsidRDefault="00451C1A" w:rsidP="00451C1A">
      <w:pPr>
        <w:spacing w:before="4"/>
        <w:rPr>
          <w:rFonts w:ascii="宋体" w:hAnsi="宋体" w:cs="宋体"/>
          <w:sz w:val="16"/>
          <w:szCs w:val="16"/>
        </w:rPr>
      </w:pPr>
    </w:p>
    <w:tbl>
      <w:tblPr>
        <w:tblStyle w:val="TableNormal"/>
        <w:tblW w:w="8786" w:type="dxa"/>
        <w:tblInd w:w="118" w:type="dxa"/>
        <w:tblLayout w:type="fixed"/>
        <w:tblLook w:val="04A0" w:firstRow="1" w:lastRow="0" w:firstColumn="1" w:lastColumn="0" w:noHBand="0" w:noVBand="1"/>
      </w:tblPr>
      <w:tblGrid>
        <w:gridCol w:w="1414"/>
        <w:gridCol w:w="992"/>
        <w:gridCol w:w="6380"/>
      </w:tblGrid>
      <w:tr w:rsidR="00451C1A" w:rsidRPr="00075E16" w14:paraId="24E87C08" w14:textId="77777777" w:rsidTr="00D404EE">
        <w:trPr>
          <w:trHeight w:val="20"/>
        </w:trPr>
        <w:tc>
          <w:tcPr>
            <w:tcW w:w="1414" w:type="dxa"/>
            <w:tcBorders>
              <w:top w:val="single" w:sz="4" w:space="0" w:color="000000"/>
              <w:left w:val="single" w:sz="4" w:space="0" w:color="000000"/>
              <w:bottom w:val="single" w:sz="4" w:space="0" w:color="000000"/>
              <w:right w:val="single" w:sz="4" w:space="0" w:color="000000"/>
            </w:tcBorders>
          </w:tcPr>
          <w:p w14:paraId="44994A74" w14:textId="77777777" w:rsidR="00451C1A" w:rsidRPr="00075E16" w:rsidRDefault="00451C1A" w:rsidP="00D34B7D">
            <w:pPr>
              <w:spacing w:line="360" w:lineRule="auto"/>
              <w:jc w:val="center"/>
              <w:rPr>
                <w:rFonts w:ascii="仿宋" w:eastAsia="仿宋" w:hAnsi="仿宋"/>
                <w:sz w:val="24"/>
              </w:rPr>
            </w:pPr>
            <w:proofErr w:type="spellStart"/>
            <w:r w:rsidRPr="00075E16">
              <w:rPr>
                <w:rFonts w:ascii="仿宋" w:eastAsia="仿宋" w:hAnsi="仿宋"/>
                <w:sz w:val="24"/>
              </w:rPr>
              <w:t>评分因素</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47CA2626" w14:textId="77777777" w:rsidR="00451C1A" w:rsidRPr="00075E16" w:rsidRDefault="00451C1A" w:rsidP="00D34B7D">
            <w:pPr>
              <w:spacing w:line="360" w:lineRule="auto"/>
              <w:jc w:val="center"/>
              <w:rPr>
                <w:rFonts w:ascii="仿宋" w:eastAsia="仿宋" w:hAnsi="仿宋"/>
                <w:sz w:val="24"/>
              </w:rPr>
            </w:pPr>
            <w:proofErr w:type="spellStart"/>
            <w:r w:rsidRPr="00075E16">
              <w:rPr>
                <w:rFonts w:ascii="仿宋" w:eastAsia="仿宋" w:hAnsi="仿宋"/>
                <w:sz w:val="24"/>
              </w:rPr>
              <w:t>分数</w:t>
            </w:r>
            <w:proofErr w:type="spellEnd"/>
          </w:p>
        </w:tc>
        <w:tc>
          <w:tcPr>
            <w:tcW w:w="6380" w:type="dxa"/>
            <w:tcBorders>
              <w:top w:val="single" w:sz="4" w:space="0" w:color="000000"/>
              <w:left w:val="single" w:sz="4" w:space="0" w:color="000000"/>
              <w:bottom w:val="single" w:sz="4" w:space="0" w:color="000000"/>
              <w:right w:val="single" w:sz="4" w:space="0" w:color="000000"/>
            </w:tcBorders>
          </w:tcPr>
          <w:p w14:paraId="312649C3" w14:textId="77777777" w:rsidR="00451C1A" w:rsidRPr="00075E16" w:rsidRDefault="00451C1A" w:rsidP="00D34B7D">
            <w:pPr>
              <w:spacing w:line="360" w:lineRule="auto"/>
              <w:jc w:val="center"/>
              <w:rPr>
                <w:rFonts w:ascii="仿宋" w:eastAsia="仿宋" w:hAnsi="仿宋"/>
                <w:sz w:val="24"/>
              </w:rPr>
            </w:pPr>
            <w:proofErr w:type="spellStart"/>
            <w:r w:rsidRPr="00075E16">
              <w:rPr>
                <w:rFonts w:ascii="仿宋" w:eastAsia="仿宋" w:hAnsi="仿宋"/>
                <w:sz w:val="24"/>
              </w:rPr>
              <w:t>评分标准</w:t>
            </w:r>
            <w:proofErr w:type="spellEnd"/>
          </w:p>
        </w:tc>
      </w:tr>
      <w:tr w:rsidR="00451C1A" w:rsidRPr="00075E16" w14:paraId="42F1B89D" w14:textId="77777777" w:rsidTr="00D404EE">
        <w:trPr>
          <w:trHeight w:val="2334"/>
        </w:trPr>
        <w:tc>
          <w:tcPr>
            <w:tcW w:w="1414" w:type="dxa"/>
            <w:tcBorders>
              <w:top w:val="single" w:sz="4" w:space="0" w:color="000000"/>
              <w:left w:val="single" w:sz="4" w:space="0" w:color="000000"/>
              <w:right w:val="single" w:sz="4" w:space="0" w:color="000000"/>
            </w:tcBorders>
            <w:vAlign w:val="center"/>
          </w:tcPr>
          <w:p w14:paraId="05EB0F9C" w14:textId="15AB91BC" w:rsidR="00451C1A" w:rsidRPr="00075E16" w:rsidRDefault="00D404EE" w:rsidP="00D34B7D">
            <w:pPr>
              <w:spacing w:line="360" w:lineRule="auto"/>
              <w:jc w:val="center"/>
              <w:rPr>
                <w:rFonts w:ascii="仿宋" w:eastAsia="仿宋" w:hAnsi="仿宋"/>
                <w:sz w:val="24"/>
              </w:rPr>
            </w:pPr>
            <w:proofErr w:type="spellStart"/>
            <w:r w:rsidRPr="00075E16">
              <w:rPr>
                <w:rFonts w:ascii="仿宋" w:eastAsia="仿宋" w:hAnsi="仿宋"/>
                <w:sz w:val="24"/>
              </w:rPr>
              <w:t>设计</w:t>
            </w:r>
            <w:r w:rsidR="00451C1A" w:rsidRPr="00075E16">
              <w:rPr>
                <w:rFonts w:ascii="仿宋" w:eastAsia="仿宋" w:hAnsi="仿宋"/>
                <w:sz w:val="24"/>
              </w:rPr>
              <w:t>响应报价</w:t>
            </w:r>
            <w:proofErr w:type="spellEnd"/>
          </w:p>
        </w:tc>
        <w:tc>
          <w:tcPr>
            <w:tcW w:w="992" w:type="dxa"/>
            <w:tcBorders>
              <w:top w:val="single" w:sz="4" w:space="0" w:color="000000"/>
              <w:left w:val="single" w:sz="4" w:space="0" w:color="000000"/>
              <w:right w:val="single" w:sz="4" w:space="0" w:color="000000"/>
            </w:tcBorders>
            <w:vAlign w:val="center"/>
          </w:tcPr>
          <w:p w14:paraId="25C278D7" w14:textId="6996FA4D" w:rsidR="00451C1A" w:rsidRPr="00075E16" w:rsidRDefault="00D404EE" w:rsidP="00D34B7D">
            <w:pPr>
              <w:spacing w:line="360" w:lineRule="auto"/>
              <w:jc w:val="center"/>
              <w:rPr>
                <w:rFonts w:ascii="仿宋" w:eastAsia="仿宋" w:hAnsi="仿宋"/>
                <w:sz w:val="24"/>
              </w:rPr>
            </w:pPr>
            <w:r w:rsidRPr="00075E16">
              <w:rPr>
                <w:rFonts w:ascii="仿宋" w:eastAsia="仿宋" w:hAnsi="仿宋" w:hint="eastAsia"/>
                <w:sz w:val="24"/>
                <w:lang w:eastAsia="zh-CN"/>
              </w:rPr>
              <w:t>5</w:t>
            </w:r>
            <w:r w:rsidR="00451C1A" w:rsidRPr="00075E16">
              <w:rPr>
                <w:rFonts w:ascii="仿宋" w:eastAsia="仿宋" w:hAnsi="仿宋"/>
                <w:sz w:val="24"/>
              </w:rPr>
              <w:t>分</w:t>
            </w:r>
          </w:p>
        </w:tc>
        <w:tc>
          <w:tcPr>
            <w:tcW w:w="6380" w:type="dxa"/>
            <w:tcBorders>
              <w:top w:val="single" w:sz="4" w:space="0" w:color="000000"/>
              <w:left w:val="single" w:sz="4" w:space="0" w:color="000000"/>
              <w:right w:val="single" w:sz="4" w:space="0" w:color="000000"/>
            </w:tcBorders>
            <w:vAlign w:val="center"/>
          </w:tcPr>
          <w:p w14:paraId="6628B697" w14:textId="3BEDCF13" w:rsidR="00451C1A" w:rsidRPr="00075E16" w:rsidRDefault="00451C1A" w:rsidP="00F969A4">
            <w:pPr>
              <w:spacing w:line="360" w:lineRule="auto"/>
              <w:ind w:firstLineChars="200" w:firstLine="480"/>
              <w:rPr>
                <w:rFonts w:ascii="仿宋" w:eastAsia="仿宋" w:hAnsi="仿宋"/>
                <w:sz w:val="24"/>
                <w:lang w:eastAsia="zh-CN"/>
              </w:rPr>
            </w:pPr>
            <w:r w:rsidRPr="00075E16">
              <w:rPr>
                <w:rFonts w:ascii="仿宋" w:eastAsia="仿宋" w:hAnsi="仿宋"/>
                <w:sz w:val="24"/>
                <w:lang w:eastAsia="zh-CN"/>
              </w:rPr>
              <w:t>施工部分、设计部分分别计算。满足</w:t>
            </w:r>
            <w:r w:rsidR="00D404EE" w:rsidRPr="00075E16">
              <w:rPr>
                <w:rFonts w:ascii="仿宋" w:eastAsia="仿宋" w:hAnsi="仿宋" w:hint="eastAsia"/>
                <w:sz w:val="24"/>
                <w:lang w:eastAsia="zh-CN"/>
              </w:rPr>
              <w:t>招标</w:t>
            </w:r>
            <w:r w:rsidRPr="00075E16">
              <w:rPr>
                <w:rFonts w:ascii="仿宋" w:eastAsia="仿宋" w:hAnsi="仿宋"/>
                <w:sz w:val="24"/>
                <w:lang w:eastAsia="zh-CN"/>
              </w:rPr>
              <w:t>文件要求且响应价格（或者最终价格）最低的响应报价为评标基准价，其价格分为满分。其它报价得分=评标基准价÷（响应报价或者最终价格）×</w:t>
            </w:r>
            <w:r w:rsidR="00D404EE" w:rsidRPr="00075E16">
              <w:rPr>
                <w:rFonts w:ascii="仿宋" w:eastAsia="仿宋" w:hAnsi="仿宋" w:hint="eastAsia"/>
                <w:sz w:val="24"/>
                <w:lang w:eastAsia="zh-CN"/>
              </w:rPr>
              <w:t>5</w:t>
            </w:r>
            <w:r w:rsidRPr="00075E16">
              <w:rPr>
                <w:rFonts w:ascii="仿宋" w:eastAsia="仿宋" w:hAnsi="仿宋"/>
                <w:sz w:val="24"/>
                <w:lang w:eastAsia="zh-CN"/>
              </w:rPr>
              <w:t>。</w:t>
            </w:r>
          </w:p>
        </w:tc>
      </w:tr>
      <w:tr w:rsidR="00D404EE" w:rsidRPr="00075E16" w14:paraId="28880897" w14:textId="77777777" w:rsidTr="00D404EE">
        <w:trPr>
          <w:trHeight w:val="2334"/>
        </w:trPr>
        <w:tc>
          <w:tcPr>
            <w:tcW w:w="1414" w:type="dxa"/>
            <w:tcBorders>
              <w:top w:val="single" w:sz="4" w:space="0" w:color="000000"/>
              <w:left w:val="single" w:sz="4" w:space="0" w:color="000000"/>
              <w:right w:val="single" w:sz="4" w:space="0" w:color="000000"/>
            </w:tcBorders>
            <w:vAlign w:val="center"/>
          </w:tcPr>
          <w:p w14:paraId="60A60658" w14:textId="7D6137EE" w:rsidR="00D404EE" w:rsidRPr="00075E16" w:rsidRDefault="00D404EE" w:rsidP="00D34B7D">
            <w:pPr>
              <w:spacing w:line="360" w:lineRule="auto"/>
              <w:jc w:val="center"/>
              <w:rPr>
                <w:rFonts w:ascii="仿宋" w:eastAsia="仿宋" w:hAnsi="仿宋"/>
                <w:sz w:val="24"/>
              </w:rPr>
            </w:pPr>
            <w:proofErr w:type="spellStart"/>
            <w:r w:rsidRPr="00075E16">
              <w:rPr>
                <w:rFonts w:ascii="仿宋" w:eastAsia="仿宋" w:hAnsi="仿宋"/>
                <w:sz w:val="24"/>
              </w:rPr>
              <w:lastRenderedPageBreak/>
              <w:t>施工响应报价</w:t>
            </w:r>
            <w:proofErr w:type="spellEnd"/>
          </w:p>
        </w:tc>
        <w:tc>
          <w:tcPr>
            <w:tcW w:w="992" w:type="dxa"/>
            <w:tcBorders>
              <w:top w:val="single" w:sz="4" w:space="0" w:color="000000"/>
              <w:left w:val="single" w:sz="4" w:space="0" w:color="000000"/>
              <w:right w:val="single" w:sz="4" w:space="0" w:color="000000"/>
            </w:tcBorders>
            <w:vAlign w:val="center"/>
          </w:tcPr>
          <w:p w14:paraId="5C4E5268" w14:textId="0AD87DA6" w:rsidR="00D404EE" w:rsidRPr="00075E16" w:rsidRDefault="00D404EE" w:rsidP="00D34B7D">
            <w:pPr>
              <w:spacing w:line="360" w:lineRule="auto"/>
              <w:jc w:val="center"/>
              <w:rPr>
                <w:rFonts w:ascii="仿宋" w:eastAsia="仿宋" w:hAnsi="仿宋"/>
                <w:sz w:val="24"/>
              </w:rPr>
            </w:pPr>
            <w:r w:rsidRPr="00075E16">
              <w:rPr>
                <w:rFonts w:ascii="仿宋" w:eastAsia="仿宋" w:hAnsi="仿宋" w:hint="eastAsia"/>
                <w:sz w:val="24"/>
                <w:lang w:eastAsia="zh-CN"/>
              </w:rPr>
              <w:t>15</w:t>
            </w:r>
            <w:r w:rsidRPr="00075E16">
              <w:rPr>
                <w:rFonts w:ascii="仿宋" w:eastAsia="仿宋" w:hAnsi="仿宋"/>
                <w:sz w:val="24"/>
              </w:rPr>
              <w:t>分</w:t>
            </w:r>
          </w:p>
        </w:tc>
        <w:tc>
          <w:tcPr>
            <w:tcW w:w="6380" w:type="dxa"/>
            <w:tcBorders>
              <w:top w:val="single" w:sz="4" w:space="0" w:color="000000"/>
              <w:left w:val="single" w:sz="4" w:space="0" w:color="000000"/>
              <w:right w:val="single" w:sz="4" w:space="0" w:color="000000"/>
            </w:tcBorders>
            <w:vAlign w:val="center"/>
          </w:tcPr>
          <w:p w14:paraId="43BC43F6" w14:textId="2D2DDED9" w:rsidR="00D404EE" w:rsidRPr="00075E16" w:rsidRDefault="00D404EE" w:rsidP="00F969A4">
            <w:pPr>
              <w:spacing w:line="360" w:lineRule="auto"/>
              <w:ind w:firstLineChars="200" w:firstLine="480"/>
              <w:rPr>
                <w:rFonts w:ascii="仿宋" w:eastAsia="仿宋" w:hAnsi="仿宋"/>
                <w:sz w:val="24"/>
                <w:lang w:eastAsia="zh-CN"/>
              </w:rPr>
            </w:pPr>
            <w:r w:rsidRPr="00075E16">
              <w:rPr>
                <w:rFonts w:ascii="仿宋" w:eastAsia="仿宋" w:hAnsi="仿宋"/>
                <w:sz w:val="24"/>
                <w:lang w:eastAsia="zh-CN"/>
              </w:rPr>
              <w:t>施工部分、设计部分分别计算。满足</w:t>
            </w:r>
            <w:r w:rsidRPr="00075E16">
              <w:rPr>
                <w:rFonts w:ascii="仿宋" w:eastAsia="仿宋" w:hAnsi="仿宋" w:hint="eastAsia"/>
                <w:sz w:val="24"/>
                <w:lang w:eastAsia="zh-CN"/>
              </w:rPr>
              <w:t>招标</w:t>
            </w:r>
            <w:r w:rsidRPr="00075E16">
              <w:rPr>
                <w:rFonts w:ascii="仿宋" w:eastAsia="仿宋" w:hAnsi="仿宋"/>
                <w:sz w:val="24"/>
                <w:lang w:eastAsia="zh-CN"/>
              </w:rPr>
              <w:t>文件要求且响应价格（或者最终价格）最低的响应报价为评标基准价，其价格分为满分。其它报价得分=评标基准价÷（响应报价或者最终价格）×</w:t>
            </w:r>
            <w:r w:rsidRPr="00075E16">
              <w:rPr>
                <w:rFonts w:ascii="仿宋" w:eastAsia="仿宋" w:hAnsi="仿宋" w:hint="eastAsia"/>
                <w:sz w:val="24"/>
                <w:lang w:eastAsia="zh-CN"/>
              </w:rPr>
              <w:t>15</w:t>
            </w:r>
            <w:r w:rsidRPr="00075E16">
              <w:rPr>
                <w:rFonts w:ascii="仿宋" w:eastAsia="仿宋" w:hAnsi="仿宋"/>
                <w:sz w:val="24"/>
                <w:lang w:eastAsia="zh-CN"/>
              </w:rPr>
              <w:t>。</w:t>
            </w:r>
          </w:p>
        </w:tc>
      </w:tr>
      <w:tr w:rsidR="00451C1A" w:rsidRPr="00075E16" w14:paraId="22E7F936" w14:textId="77777777" w:rsidTr="00D404EE">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4E443F3E" w14:textId="77777777" w:rsidR="00451C1A" w:rsidRPr="00075E16" w:rsidRDefault="00451C1A" w:rsidP="00D34B7D">
            <w:pPr>
              <w:spacing w:line="360" w:lineRule="auto"/>
              <w:jc w:val="center"/>
              <w:rPr>
                <w:rFonts w:ascii="仿宋" w:eastAsia="仿宋" w:hAnsi="仿宋"/>
                <w:sz w:val="24"/>
              </w:rPr>
            </w:pPr>
            <w:proofErr w:type="spellStart"/>
            <w:r w:rsidRPr="00075E16">
              <w:rPr>
                <w:rFonts w:ascii="仿宋" w:eastAsia="仿宋" w:hAnsi="仿宋"/>
                <w:sz w:val="24"/>
              </w:rPr>
              <w:t>供应商业绩</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2B3B100E" w14:textId="77777777" w:rsidR="00451C1A" w:rsidRPr="00075E16" w:rsidRDefault="00451C1A" w:rsidP="00D34B7D">
            <w:pPr>
              <w:spacing w:line="360" w:lineRule="auto"/>
              <w:jc w:val="center"/>
              <w:rPr>
                <w:rFonts w:ascii="仿宋" w:eastAsia="仿宋" w:hAnsi="仿宋"/>
                <w:sz w:val="24"/>
              </w:rPr>
            </w:pPr>
            <w:r w:rsidRPr="00075E16">
              <w:rPr>
                <w:rFonts w:ascii="仿宋" w:eastAsia="仿宋" w:hAnsi="仿宋"/>
                <w:sz w:val="24"/>
              </w:rPr>
              <w:t>20分</w:t>
            </w:r>
          </w:p>
        </w:tc>
        <w:tc>
          <w:tcPr>
            <w:tcW w:w="6380" w:type="dxa"/>
            <w:tcBorders>
              <w:top w:val="single" w:sz="4" w:space="0" w:color="000000"/>
              <w:left w:val="single" w:sz="4" w:space="0" w:color="000000"/>
              <w:bottom w:val="single" w:sz="4" w:space="0" w:color="000000"/>
              <w:right w:val="single" w:sz="4" w:space="0" w:color="000000"/>
            </w:tcBorders>
          </w:tcPr>
          <w:p w14:paraId="13E3BD75" w14:textId="5A371EB7" w:rsidR="00451C1A" w:rsidRPr="00075E16" w:rsidRDefault="00451C1A" w:rsidP="00451C1A">
            <w:pPr>
              <w:spacing w:line="360" w:lineRule="auto"/>
              <w:ind w:firstLineChars="200" w:firstLine="480"/>
              <w:rPr>
                <w:rFonts w:ascii="仿宋" w:eastAsia="仿宋" w:hAnsi="仿宋"/>
                <w:sz w:val="24"/>
                <w:lang w:eastAsia="zh-CN"/>
              </w:rPr>
            </w:pPr>
            <w:r w:rsidRPr="00075E16">
              <w:rPr>
                <w:rFonts w:ascii="仿宋" w:eastAsia="仿宋" w:hAnsi="仿宋"/>
                <w:sz w:val="24"/>
                <w:lang w:eastAsia="zh-CN"/>
              </w:rPr>
              <w:t>自20</w:t>
            </w:r>
            <w:r w:rsidRPr="00075E16">
              <w:rPr>
                <w:rFonts w:ascii="仿宋" w:eastAsia="仿宋" w:hAnsi="仿宋" w:hint="eastAsia"/>
                <w:sz w:val="24"/>
                <w:lang w:eastAsia="zh-CN"/>
              </w:rPr>
              <w:t>20</w:t>
            </w:r>
            <w:r w:rsidRPr="00075E16">
              <w:rPr>
                <w:rFonts w:ascii="仿宋" w:eastAsia="仿宋" w:hAnsi="仿宋"/>
                <w:sz w:val="24"/>
                <w:lang w:eastAsia="zh-CN"/>
              </w:rPr>
              <w:t>年01月01日(近三年)以来已完成的同类设计或同类施工或同类工程总承包项目，每份得5分。设计同类项目须同时提供合同原件、总图原件；施工（或工程总承包）同类项目须同时提供中标通知书原件、合同原件和验收报告原件。设计同类项目完成时间以总图时间为准，施工（或工程总承包）同类项目完成时间以验收报告签署时间为准。</w:t>
            </w:r>
          </w:p>
        </w:tc>
      </w:tr>
      <w:tr w:rsidR="00451C1A" w:rsidRPr="00075E16" w14:paraId="0F4A623F" w14:textId="77777777" w:rsidTr="00D404EE">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38505FF0" w14:textId="77777777" w:rsidR="00451C1A" w:rsidRPr="00075E16" w:rsidRDefault="00451C1A" w:rsidP="00D34B7D">
            <w:pPr>
              <w:spacing w:line="360" w:lineRule="auto"/>
              <w:jc w:val="center"/>
              <w:rPr>
                <w:rFonts w:ascii="仿宋" w:eastAsia="仿宋" w:hAnsi="仿宋"/>
                <w:sz w:val="24"/>
              </w:rPr>
            </w:pPr>
            <w:proofErr w:type="spellStart"/>
            <w:r w:rsidRPr="00075E16">
              <w:rPr>
                <w:rFonts w:ascii="仿宋" w:eastAsia="仿宋" w:hAnsi="仿宋"/>
                <w:sz w:val="24"/>
              </w:rPr>
              <w:t>供应商认证</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7E7D536C" w14:textId="77777777" w:rsidR="00451C1A" w:rsidRPr="00075E16" w:rsidRDefault="00451C1A" w:rsidP="00D34B7D">
            <w:pPr>
              <w:spacing w:line="360" w:lineRule="auto"/>
              <w:jc w:val="center"/>
              <w:rPr>
                <w:rFonts w:ascii="仿宋" w:eastAsia="仿宋" w:hAnsi="仿宋"/>
                <w:sz w:val="24"/>
              </w:rPr>
            </w:pPr>
            <w:r w:rsidRPr="00075E16">
              <w:rPr>
                <w:rFonts w:ascii="仿宋" w:eastAsia="仿宋" w:hAnsi="仿宋"/>
                <w:sz w:val="24"/>
              </w:rPr>
              <w:t>3分</w:t>
            </w:r>
          </w:p>
        </w:tc>
        <w:tc>
          <w:tcPr>
            <w:tcW w:w="6380" w:type="dxa"/>
            <w:tcBorders>
              <w:top w:val="single" w:sz="4" w:space="0" w:color="000000"/>
              <w:left w:val="single" w:sz="4" w:space="0" w:color="000000"/>
              <w:bottom w:val="single" w:sz="4" w:space="0" w:color="000000"/>
              <w:right w:val="single" w:sz="4" w:space="0" w:color="000000"/>
            </w:tcBorders>
          </w:tcPr>
          <w:p w14:paraId="28F66340" w14:textId="77777777" w:rsidR="00451C1A" w:rsidRPr="00075E16" w:rsidRDefault="00451C1A" w:rsidP="00D34B7D">
            <w:pPr>
              <w:spacing w:line="360" w:lineRule="auto"/>
              <w:ind w:firstLineChars="200" w:firstLine="480"/>
              <w:rPr>
                <w:rFonts w:ascii="仿宋" w:eastAsia="仿宋" w:hAnsi="仿宋"/>
                <w:sz w:val="24"/>
                <w:lang w:eastAsia="zh-CN"/>
              </w:rPr>
            </w:pPr>
            <w:r w:rsidRPr="00075E16">
              <w:rPr>
                <w:rFonts w:ascii="仿宋" w:eastAsia="仿宋" w:hAnsi="仿宋"/>
                <w:sz w:val="24"/>
                <w:lang w:eastAsia="zh-CN"/>
              </w:rPr>
              <w:t>供应商通过质量管理体系认证得1分，通过环境管理体系认证得1分，通过职业健康安全管理体系认证得1分。供应商须提供有效期内的认证证书原件，否则不予计</w:t>
            </w:r>
            <w:r w:rsidRPr="00075E16">
              <w:rPr>
                <w:rFonts w:ascii="仿宋" w:eastAsia="仿宋" w:hAnsi="仿宋" w:hint="eastAsia"/>
                <w:sz w:val="24"/>
                <w:lang w:eastAsia="zh-CN"/>
              </w:rPr>
              <w:t>分。联合体参与磋商的，须双方均具有上述证书，否则不得分。</w:t>
            </w:r>
          </w:p>
        </w:tc>
      </w:tr>
      <w:tr w:rsidR="00451C1A" w:rsidRPr="00075E16" w14:paraId="3128D399" w14:textId="77777777" w:rsidTr="00D404EE">
        <w:trPr>
          <w:trHeight w:val="20"/>
        </w:trPr>
        <w:tc>
          <w:tcPr>
            <w:tcW w:w="1414" w:type="dxa"/>
            <w:tcBorders>
              <w:top w:val="single" w:sz="4" w:space="0" w:color="000000"/>
              <w:left w:val="single" w:sz="4" w:space="0" w:color="000000"/>
              <w:bottom w:val="single" w:sz="4" w:space="0" w:color="000000"/>
              <w:right w:val="single" w:sz="4" w:space="0" w:color="000000"/>
            </w:tcBorders>
            <w:vAlign w:val="center"/>
          </w:tcPr>
          <w:p w14:paraId="33A7D61E" w14:textId="77777777" w:rsidR="00451C1A" w:rsidRPr="00075E16" w:rsidRDefault="00451C1A" w:rsidP="00D34B7D">
            <w:pPr>
              <w:spacing w:line="360" w:lineRule="auto"/>
              <w:jc w:val="center"/>
              <w:rPr>
                <w:rFonts w:ascii="仿宋" w:eastAsia="仿宋" w:hAnsi="仿宋"/>
                <w:sz w:val="24"/>
              </w:rPr>
            </w:pPr>
            <w:proofErr w:type="spellStart"/>
            <w:r w:rsidRPr="00075E16">
              <w:rPr>
                <w:rFonts w:ascii="仿宋" w:eastAsia="仿宋" w:hAnsi="仿宋"/>
                <w:sz w:val="24"/>
              </w:rPr>
              <w:t>班子配备</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48CDFE76" w14:textId="77777777" w:rsidR="00451C1A" w:rsidRPr="00075E16" w:rsidRDefault="00451C1A" w:rsidP="00D34B7D">
            <w:pPr>
              <w:spacing w:line="360" w:lineRule="auto"/>
              <w:jc w:val="center"/>
              <w:rPr>
                <w:rFonts w:ascii="仿宋" w:eastAsia="仿宋" w:hAnsi="仿宋"/>
                <w:sz w:val="24"/>
              </w:rPr>
            </w:pPr>
            <w:r w:rsidRPr="00075E16">
              <w:rPr>
                <w:rFonts w:ascii="仿宋" w:eastAsia="仿宋" w:hAnsi="仿宋"/>
                <w:sz w:val="24"/>
              </w:rPr>
              <w:t>6分</w:t>
            </w:r>
          </w:p>
        </w:tc>
        <w:tc>
          <w:tcPr>
            <w:tcW w:w="6380" w:type="dxa"/>
            <w:tcBorders>
              <w:top w:val="single" w:sz="4" w:space="0" w:color="000000"/>
              <w:left w:val="single" w:sz="4" w:space="0" w:color="000000"/>
              <w:bottom w:val="single" w:sz="4" w:space="0" w:color="000000"/>
              <w:right w:val="single" w:sz="4" w:space="0" w:color="000000"/>
            </w:tcBorders>
          </w:tcPr>
          <w:p w14:paraId="21A7CC3C" w14:textId="77777777" w:rsidR="00451C1A" w:rsidRPr="00075E16" w:rsidRDefault="00451C1A" w:rsidP="00D34B7D">
            <w:pPr>
              <w:spacing w:line="360" w:lineRule="auto"/>
              <w:ind w:firstLineChars="200" w:firstLine="480"/>
              <w:rPr>
                <w:rFonts w:ascii="仿宋" w:eastAsia="仿宋" w:hAnsi="仿宋"/>
                <w:sz w:val="24"/>
                <w:lang w:eastAsia="zh-CN"/>
              </w:rPr>
            </w:pPr>
            <w:r w:rsidRPr="00075E16">
              <w:rPr>
                <w:rFonts w:ascii="仿宋" w:eastAsia="仿宋" w:hAnsi="仿宋"/>
                <w:sz w:val="24"/>
                <w:lang w:eastAsia="zh-CN"/>
              </w:rPr>
              <w:t>项目班子中（项目总负责人及设计负责人及施工负责人除外）具有</w:t>
            </w:r>
            <w:r w:rsidRPr="00075E16">
              <w:rPr>
                <w:rFonts w:ascii="仿宋" w:eastAsia="仿宋" w:hAnsi="仿宋" w:hint="eastAsia"/>
                <w:sz w:val="24"/>
                <w:lang w:eastAsia="zh-CN"/>
              </w:rPr>
              <w:t>工程技术相关专业中级</w:t>
            </w:r>
            <w:r w:rsidRPr="00075E16">
              <w:rPr>
                <w:rFonts w:ascii="仿宋" w:eastAsia="仿宋" w:hAnsi="仿宋"/>
                <w:sz w:val="24"/>
                <w:lang w:eastAsia="zh-CN"/>
              </w:rPr>
              <w:t>及以上职称或建筑工程专业二级及以上注册建造师的,每有一个得2分，满分</w:t>
            </w:r>
            <w:r w:rsidRPr="00075E16">
              <w:rPr>
                <w:rFonts w:ascii="仿宋" w:eastAsia="仿宋" w:hAnsi="仿宋" w:hint="eastAsia"/>
                <w:sz w:val="24"/>
                <w:lang w:eastAsia="zh-CN"/>
              </w:rPr>
              <w:t>6</w:t>
            </w:r>
            <w:r w:rsidRPr="00075E16">
              <w:rPr>
                <w:rFonts w:ascii="仿宋" w:eastAsia="仿宋" w:hAnsi="仿宋"/>
                <w:sz w:val="24"/>
                <w:lang w:eastAsia="zh-CN"/>
              </w:rPr>
              <w:t>分。</w:t>
            </w:r>
          </w:p>
          <w:p w14:paraId="3D52EBB2" w14:textId="77777777" w:rsidR="00451C1A" w:rsidRPr="00075E16" w:rsidRDefault="00451C1A" w:rsidP="00D34B7D">
            <w:pPr>
              <w:spacing w:line="360" w:lineRule="auto"/>
              <w:ind w:firstLineChars="200" w:firstLine="480"/>
              <w:rPr>
                <w:rFonts w:ascii="宋体" w:hAnsi="宋体" w:cs="宋体"/>
                <w:sz w:val="24"/>
                <w:lang w:eastAsia="zh-CN"/>
              </w:rPr>
            </w:pPr>
            <w:r w:rsidRPr="00075E16">
              <w:rPr>
                <w:rFonts w:ascii="仿宋" w:eastAsia="仿宋" w:hAnsi="仿宋"/>
                <w:sz w:val="24"/>
                <w:lang w:eastAsia="zh-CN"/>
              </w:rPr>
              <w:t>须提供以上证书原件及社保证明材料，否则不得分。</w:t>
            </w:r>
          </w:p>
        </w:tc>
      </w:tr>
    </w:tbl>
    <w:p w14:paraId="064A5673" w14:textId="77777777" w:rsidR="00451C1A" w:rsidRPr="00075E16" w:rsidRDefault="00451C1A" w:rsidP="00451C1A">
      <w:pPr>
        <w:spacing w:before="1"/>
        <w:rPr>
          <w:rFonts w:ascii="宋体" w:hAnsi="宋体" w:cs="宋体"/>
          <w:sz w:val="6"/>
          <w:szCs w:val="6"/>
        </w:rPr>
      </w:pPr>
    </w:p>
    <w:p w14:paraId="6CE3204A" w14:textId="77777777" w:rsidR="00451C1A" w:rsidRPr="00075E16" w:rsidRDefault="00451C1A" w:rsidP="00451C1A">
      <w:pPr>
        <w:spacing w:before="11"/>
        <w:rPr>
          <w:rFonts w:ascii="宋体" w:hAnsi="宋体" w:cs="宋体"/>
          <w:sz w:val="8"/>
          <w:szCs w:val="8"/>
        </w:rPr>
      </w:pPr>
    </w:p>
    <w:p w14:paraId="605A9EA8" w14:textId="77777777" w:rsidR="00451C1A" w:rsidRPr="00075E16" w:rsidRDefault="00451C1A" w:rsidP="00451C1A">
      <w:pPr>
        <w:pStyle w:val="a7"/>
        <w:spacing w:before="26"/>
      </w:pPr>
      <w:r w:rsidRPr="00075E16">
        <w:rPr>
          <w:rFonts w:ascii="宋体" w:hAnsi="宋体" w:cs="宋体"/>
        </w:rPr>
        <w:t>3.</w:t>
      </w:r>
      <w:r w:rsidRPr="00075E16">
        <w:t>技术部分</w:t>
      </w:r>
    </w:p>
    <w:p w14:paraId="0F8582E7" w14:textId="77777777" w:rsidR="00451C1A" w:rsidRPr="00075E16" w:rsidRDefault="00451C1A" w:rsidP="00451C1A">
      <w:pPr>
        <w:spacing w:before="6"/>
        <w:rPr>
          <w:rFonts w:ascii="宋体" w:hAnsi="宋体" w:cs="宋体"/>
          <w:sz w:val="16"/>
          <w:szCs w:val="16"/>
        </w:rPr>
      </w:pPr>
    </w:p>
    <w:tbl>
      <w:tblPr>
        <w:tblStyle w:val="TableNormal"/>
        <w:tblW w:w="0" w:type="auto"/>
        <w:tblInd w:w="186" w:type="dxa"/>
        <w:tblLayout w:type="fixed"/>
        <w:tblLook w:val="04A0" w:firstRow="1" w:lastRow="0" w:firstColumn="1" w:lastColumn="0" w:noHBand="0" w:noVBand="1"/>
      </w:tblPr>
      <w:tblGrid>
        <w:gridCol w:w="1455"/>
        <w:gridCol w:w="720"/>
        <w:gridCol w:w="6894"/>
      </w:tblGrid>
      <w:tr w:rsidR="00451C1A" w:rsidRPr="00075E16" w14:paraId="0B27403F" w14:textId="77777777" w:rsidTr="00D34B7D">
        <w:trPr>
          <w:trHeight w:val="20"/>
        </w:trPr>
        <w:tc>
          <w:tcPr>
            <w:tcW w:w="1455" w:type="dxa"/>
            <w:tcBorders>
              <w:top w:val="single" w:sz="4" w:space="0" w:color="000000"/>
              <w:left w:val="single" w:sz="4" w:space="0" w:color="000000"/>
              <w:bottom w:val="single" w:sz="4" w:space="0" w:color="000000"/>
              <w:right w:val="single" w:sz="4" w:space="0" w:color="000000"/>
            </w:tcBorders>
            <w:vAlign w:val="center"/>
          </w:tcPr>
          <w:p w14:paraId="0FFB92AA" w14:textId="77777777" w:rsidR="00451C1A" w:rsidRPr="00075E16" w:rsidRDefault="00451C1A" w:rsidP="00D34B7D">
            <w:pPr>
              <w:jc w:val="center"/>
              <w:rPr>
                <w:rFonts w:ascii="仿宋" w:eastAsia="仿宋" w:hAnsi="仿宋"/>
                <w:sz w:val="24"/>
              </w:rPr>
            </w:pPr>
            <w:proofErr w:type="spellStart"/>
            <w:r w:rsidRPr="00075E16">
              <w:rPr>
                <w:rFonts w:ascii="仿宋" w:eastAsia="仿宋" w:hAnsi="仿宋"/>
                <w:sz w:val="24"/>
              </w:rPr>
              <w:t>评分因素</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413646D2" w14:textId="77777777" w:rsidR="00451C1A" w:rsidRPr="00075E16" w:rsidRDefault="00451C1A" w:rsidP="00D34B7D">
            <w:pPr>
              <w:jc w:val="center"/>
              <w:rPr>
                <w:rFonts w:ascii="仿宋" w:eastAsia="仿宋" w:hAnsi="仿宋"/>
                <w:sz w:val="24"/>
              </w:rPr>
            </w:pPr>
            <w:proofErr w:type="spellStart"/>
            <w:r w:rsidRPr="00075E16">
              <w:rPr>
                <w:rFonts w:ascii="仿宋" w:eastAsia="仿宋" w:hAnsi="仿宋"/>
                <w:sz w:val="24"/>
              </w:rPr>
              <w:t>分数</w:t>
            </w:r>
            <w:proofErr w:type="spellEnd"/>
          </w:p>
        </w:tc>
        <w:tc>
          <w:tcPr>
            <w:tcW w:w="6894" w:type="dxa"/>
            <w:tcBorders>
              <w:top w:val="single" w:sz="4" w:space="0" w:color="000000"/>
              <w:left w:val="single" w:sz="4" w:space="0" w:color="000000"/>
              <w:bottom w:val="single" w:sz="4" w:space="0" w:color="000000"/>
              <w:right w:val="single" w:sz="4" w:space="0" w:color="000000"/>
            </w:tcBorders>
            <w:vAlign w:val="center"/>
          </w:tcPr>
          <w:p w14:paraId="5A47AF91" w14:textId="77777777" w:rsidR="00451C1A" w:rsidRPr="00075E16" w:rsidRDefault="00451C1A" w:rsidP="00D34B7D">
            <w:pPr>
              <w:jc w:val="center"/>
              <w:rPr>
                <w:rFonts w:ascii="仿宋" w:eastAsia="仿宋" w:hAnsi="仿宋"/>
                <w:sz w:val="24"/>
              </w:rPr>
            </w:pPr>
            <w:proofErr w:type="spellStart"/>
            <w:r w:rsidRPr="00075E16">
              <w:rPr>
                <w:rFonts w:ascii="仿宋" w:eastAsia="仿宋" w:hAnsi="仿宋"/>
                <w:sz w:val="24"/>
              </w:rPr>
              <w:t>评分标准</w:t>
            </w:r>
            <w:proofErr w:type="spellEnd"/>
          </w:p>
        </w:tc>
      </w:tr>
      <w:tr w:rsidR="00451C1A" w:rsidRPr="00075E16" w14:paraId="1A0A2D1B" w14:textId="77777777" w:rsidTr="00D34B7D">
        <w:trPr>
          <w:trHeight w:val="448"/>
        </w:trPr>
        <w:tc>
          <w:tcPr>
            <w:tcW w:w="1455" w:type="dxa"/>
            <w:tcBorders>
              <w:top w:val="single" w:sz="4" w:space="0" w:color="000000"/>
              <w:left w:val="single" w:sz="4" w:space="0" w:color="000000"/>
              <w:bottom w:val="single" w:sz="4" w:space="0" w:color="000000"/>
              <w:right w:val="single" w:sz="4" w:space="0" w:color="000000"/>
            </w:tcBorders>
            <w:vAlign w:val="center"/>
          </w:tcPr>
          <w:p w14:paraId="7BD859F2" w14:textId="77777777" w:rsidR="00451C1A" w:rsidRPr="00075E16" w:rsidRDefault="00451C1A" w:rsidP="00D34B7D">
            <w:pPr>
              <w:jc w:val="center"/>
              <w:rPr>
                <w:rFonts w:ascii="仿宋" w:eastAsia="仿宋" w:hAnsi="仿宋"/>
                <w:sz w:val="24"/>
              </w:rPr>
            </w:pPr>
            <w:proofErr w:type="spellStart"/>
            <w:r w:rsidRPr="00075E16">
              <w:rPr>
                <w:rFonts w:ascii="仿宋" w:eastAsia="仿宋" w:hAnsi="仿宋"/>
                <w:sz w:val="24"/>
              </w:rPr>
              <w:t>质量目标</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35FF876F" w14:textId="77777777" w:rsidR="00451C1A" w:rsidRPr="00075E16" w:rsidRDefault="00451C1A" w:rsidP="00D34B7D">
            <w:pPr>
              <w:jc w:val="center"/>
              <w:rPr>
                <w:rFonts w:ascii="仿宋" w:eastAsia="仿宋" w:hAnsi="仿宋"/>
                <w:sz w:val="24"/>
              </w:rPr>
            </w:pPr>
            <w:r w:rsidRPr="00075E16">
              <w:rPr>
                <w:rFonts w:ascii="仿宋" w:eastAsia="仿宋" w:hAnsi="仿宋"/>
                <w:sz w:val="24"/>
              </w:rPr>
              <w:t>2分</w:t>
            </w:r>
          </w:p>
        </w:tc>
        <w:tc>
          <w:tcPr>
            <w:tcW w:w="6894" w:type="dxa"/>
            <w:tcBorders>
              <w:top w:val="single" w:sz="4" w:space="0" w:color="000000"/>
              <w:left w:val="single" w:sz="4" w:space="0" w:color="000000"/>
              <w:bottom w:val="single" w:sz="4" w:space="0" w:color="000000"/>
              <w:right w:val="single" w:sz="4" w:space="0" w:color="000000"/>
            </w:tcBorders>
          </w:tcPr>
          <w:p w14:paraId="26FB842B" w14:textId="77777777" w:rsidR="00451C1A" w:rsidRPr="00075E16" w:rsidRDefault="00451C1A" w:rsidP="00D34B7D">
            <w:pPr>
              <w:jc w:val="center"/>
              <w:rPr>
                <w:rFonts w:ascii="仿宋" w:eastAsia="仿宋" w:hAnsi="仿宋"/>
                <w:sz w:val="24"/>
                <w:lang w:eastAsia="zh-CN"/>
              </w:rPr>
            </w:pPr>
            <w:r w:rsidRPr="00075E16">
              <w:rPr>
                <w:rFonts w:ascii="仿宋" w:eastAsia="仿宋" w:hAnsi="仿宋"/>
                <w:sz w:val="24"/>
                <w:lang w:eastAsia="zh-CN"/>
              </w:rPr>
              <w:t>质量目标符合磋商文件要求的得2分，否则不得分。</w:t>
            </w:r>
          </w:p>
        </w:tc>
      </w:tr>
      <w:tr w:rsidR="00451C1A" w:rsidRPr="00075E16" w14:paraId="2E1B9ED2" w14:textId="77777777" w:rsidTr="00D34B7D">
        <w:trPr>
          <w:trHeight w:val="20"/>
        </w:trPr>
        <w:tc>
          <w:tcPr>
            <w:tcW w:w="1455" w:type="dxa"/>
            <w:tcBorders>
              <w:top w:val="single" w:sz="4" w:space="0" w:color="000000"/>
              <w:left w:val="single" w:sz="4" w:space="0" w:color="000000"/>
              <w:bottom w:val="single" w:sz="4" w:space="0" w:color="000000"/>
              <w:right w:val="single" w:sz="4" w:space="0" w:color="000000"/>
            </w:tcBorders>
            <w:vAlign w:val="center"/>
          </w:tcPr>
          <w:p w14:paraId="1371233A" w14:textId="77777777" w:rsidR="00451C1A" w:rsidRPr="00075E16" w:rsidRDefault="00451C1A" w:rsidP="00D34B7D">
            <w:pPr>
              <w:spacing w:line="360" w:lineRule="auto"/>
              <w:jc w:val="center"/>
              <w:rPr>
                <w:rFonts w:ascii="仿宋" w:eastAsia="仿宋" w:hAnsi="仿宋"/>
                <w:sz w:val="24"/>
              </w:rPr>
            </w:pPr>
            <w:proofErr w:type="spellStart"/>
            <w:r w:rsidRPr="00075E16">
              <w:rPr>
                <w:rFonts w:ascii="仿宋" w:eastAsia="仿宋" w:hAnsi="仿宋"/>
                <w:sz w:val="24"/>
              </w:rPr>
              <w:t>项目理解</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7661274F" w14:textId="77777777" w:rsidR="00451C1A" w:rsidRPr="00075E16" w:rsidRDefault="00451C1A" w:rsidP="00D34B7D">
            <w:pPr>
              <w:spacing w:line="360" w:lineRule="auto"/>
              <w:jc w:val="center"/>
              <w:rPr>
                <w:rFonts w:ascii="仿宋" w:eastAsia="仿宋" w:hAnsi="仿宋"/>
                <w:sz w:val="24"/>
              </w:rPr>
            </w:pPr>
            <w:r w:rsidRPr="00075E16">
              <w:rPr>
                <w:rFonts w:ascii="仿宋" w:eastAsia="仿宋" w:hAnsi="仿宋"/>
                <w:sz w:val="24"/>
              </w:rPr>
              <w:t>10分</w:t>
            </w:r>
          </w:p>
        </w:tc>
        <w:tc>
          <w:tcPr>
            <w:tcW w:w="6894" w:type="dxa"/>
            <w:tcBorders>
              <w:top w:val="single" w:sz="4" w:space="0" w:color="000000"/>
              <w:left w:val="single" w:sz="4" w:space="0" w:color="000000"/>
              <w:bottom w:val="single" w:sz="4" w:space="0" w:color="000000"/>
              <w:right w:val="single" w:sz="4" w:space="0" w:color="000000"/>
            </w:tcBorders>
          </w:tcPr>
          <w:p w14:paraId="082DE73B" w14:textId="77777777" w:rsidR="00451C1A" w:rsidRPr="00075E16" w:rsidRDefault="00451C1A" w:rsidP="00D34B7D">
            <w:pPr>
              <w:spacing w:line="360" w:lineRule="auto"/>
              <w:ind w:firstLineChars="200" w:firstLine="480"/>
              <w:rPr>
                <w:rFonts w:ascii="仿宋" w:eastAsia="仿宋" w:hAnsi="仿宋"/>
                <w:sz w:val="24"/>
                <w:lang w:eastAsia="zh-CN"/>
              </w:rPr>
            </w:pPr>
            <w:r w:rsidRPr="00075E16">
              <w:rPr>
                <w:rFonts w:ascii="仿宋" w:eastAsia="仿宋" w:hAnsi="仿宋"/>
                <w:sz w:val="24"/>
                <w:lang w:eastAsia="zh-CN"/>
              </w:rPr>
              <w:t>根据供应商对项目的背景、工作目标及工作内容的理解阐述情况进行综合评分：</w:t>
            </w:r>
          </w:p>
          <w:p w14:paraId="640C7AB4" w14:textId="77777777" w:rsidR="00451C1A" w:rsidRPr="00075E16" w:rsidRDefault="00451C1A" w:rsidP="00D34B7D">
            <w:pPr>
              <w:spacing w:line="360" w:lineRule="auto"/>
              <w:ind w:firstLineChars="200" w:firstLine="480"/>
              <w:rPr>
                <w:rFonts w:ascii="仿宋" w:eastAsia="仿宋" w:hAnsi="仿宋"/>
                <w:sz w:val="24"/>
                <w:lang w:eastAsia="zh-CN"/>
              </w:rPr>
            </w:pPr>
            <w:r w:rsidRPr="00075E16">
              <w:rPr>
                <w:rFonts w:ascii="仿宋" w:eastAsia="仿宋" w:hAnsi="仿宋"/>
                <w:sz w:val="24"/>
                <w:lang w:eastAsia="zh-CN"/>
              </w:rPr>
              <w:t>对本项目的总体思路明确，对项目内容认知客观，符合采购人实际需求，所涉及的工作思路清晰、技术路线把握准确的得10分，</w:t>
            </w:r>
            <w:r w:rsidRPr="00075E16">
              <w:rPr>
                <w:rFonts w:ascii="仿宋" w:eastAsia="仿宋" w:hAnsi="仿宋"/>
                <w:sz w:val="24"/>
                <w:lang w:eastAsia="zh-CN"/>
              </w:rPr>
              <w:lastRenderedPageBreak/>
              <w:t>总体理解基本合理但所涉及的工作思路清晰、技术路线把握不到位，得7分；总体理解基本合理但所涉及的工作思路、技术路线把握存在明显缺陷的，得4分。对本项目的总体思路胡乱，对项目内容缺乏认知，不符合采购人实际需求，无对的工作思路、技术路线认知的得1分。</w:t>
            </w:r>
          </w:p>
          <w:p w14:paraId="4DCC350A" w14:textId="77777777" w:rsidR="00451C1A" w:rsidRPr="00075E16" w:rsidRDefault="00451C1A" w:rsidP="00D34B7D">
            <w:pPr>
              <w:spacing w:line="360" w:lineRule="auto"/>
              <w:ind w:firstLineChars="200" w:firstLine="480"/>
              <w:rPr>
                <w:rFonts w:ascii="仿宋" w:eastAsia="仿宋" w:hAnsi="仿宋"/>
                <w:sz w:val="24"/>
                <w:lang w:eastAsia="zh-CN"/>
              </w:rPr>
            </w:pPr>
            <w:r w:rsidRPr="00075E16">
              <w:rPr>
                <w:rFonts w:ascii="仿宋" w:eastAsia="仿宋" w:hAnsi="仿宋"/>
                <w:sz w:val="24"/>
                <w:lang w:eastAsia="zh-CN"/>
              </w:rPr>
              <w:t>未提供相关内容不得分。</w:t>
            </w:r>
          </w:p>
        </w:tc>
      </w:tr>
      <w:tr w:rsidR="00451C1A" w:rsidRPr="00075E16" w14:paraId="604055B3" w14:textId="77777777" w:rsidTr="00D34B7D">
        <w:trPr>
          <w:trHeight w:val="20"/>
        </w:trPr>
        <w:tc>
          <w:tcPr>
            <w:tcW w:w="1455" w:type="dxa"/>
            <w:tcBorders>
              <w:top w:val="single" w:sz="4" w:space="0" w:color="000000"/>
              <w:left w:val="single" w:sz="4" w:space="0" w:color="000000"/>
              <w:bottom w:val="single" w:sz="4" w:space="0" w:color="000000"/>
              <w:right w:val="single" w:sz="4" w:space="0" w:color="000000"/>
            </w:tcBorders>
            <w:vAlign w:val="center"/>
          </w:tcPr>
          <w:p w14:paraId="74A89E20" w14:textId="77777777" w:rsidR="00451C1A" w:rsidRPr="00075E16" w:rsidRDefault="00451C1A" w:rsidP="00D34B7D">
            <w:pPr>
              <w:spacing w:line="360" w:lineRule="auto"/>
              <w:jc w:val="center"/>
              <w:rPr>
                <w:rFonts w:ascii="仿宋" w:eastAsia="仿宋" w:hAnsi="仿宋"/>
                <w:sz w:val="24"/>
              </w:rPr>
            </w:pPr>
            <w:proofErr w:type="spellStart"/>
            <w:r w:rsidRPr="00075E16">
              <w:rPr>
                <w:rFonts w:ascii="仿宋" w:eastAsia="仿宋" w:hAnsi="仿宋"/>
                <w:sz w:val="24"/>
              </w:rPr>
              <w:lastRenderedPageBreak/>
              <w:t>设计方案</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03C7288A" w14:textId="77777777" w:rsidR="00451C1A" w:rsidRPr="00075E16" w:rsidRDefault="00451C1A" w:rsidP="00D34B7D">
            <w:pPr>
              <w:spacing w:line="360" w:lineRule="auto"/>
              <w:jc w:val="center"/>
              <w:rPr>
                <w:rFonts w:ascii="仿宋" w:eastAsia="仿宋" w:hAnsi="仿宋"/>
                <w:sz w:val="24"/>
              </w:rPr>
            </w:pPr>
            <w:r w:rsidRPr="00075E16">
              <w:rPr>
                <w:rFonts w:ascii="仿宋" w:eastAsia="仿宋" w:hAnsi="仿宋"/>
                <w:sz w:val="24"/>
              </w:rPr>
              <w:t>12分</w:t>
            </w:r>
          </w:p>
        </w:tc>
        <w:tc>
          <w:tcPr>
            <w:tcW w:w="6894" w:type="dxa"/>
            <w:tcBorders>
              <w:top w:val="single" w:sz="4" w:space="0" w:color="000000"/>
              <w:left w:val="single" w:sz="4" w:space="0" w:color="000000"/>
              <w:bottom w:val="single" w:sz="4" w:space="0" w:color="000000"/>
              <w:right w:val="single" w:sz="4" w:space="0" w:color="000000"/>
            </w:tcBorders>
          </w:tcPr>
          <w:p w14:paraId="0A6AF3CD" w14:textId="77777777" w:rsidR="00451C1A" w:rsidRPr="00075E16" w:rsidRDefault="00451C1A" w:rsidP="00D34B7D">
            <w:pPr>
              <w:spacing w:line="360" w:lineRule="auto"/>
              <w:ind w:firstLineChars="200" w:firstLine="480"/>
              <w:rPr>
                <w:rFonts w:ascii="仿宋" w:eastAsia="仿宋" w:hAnsi="仿宋"/>
                <w:sz w:val="24"/>
                <w:lang w:eastAsia="zh-CN"/>
              </w:rPr>
            </w:pPr>
            <w:r w:rsidRPr="00075E16">
              <w:rPr>
                <w:rFonts w:ascii="仿宋" w:eastAsia="仿宋" w:hAnsi="仿宋"/>
                <w:sz w:val="24"/>
                <w:lang w:eastAsia="zh-CN"/>
              </w:rPr>
              <w:t>整体设计方案完全满足采购文件要求，设计方案可行性强、有针对性、设计立意及构思详尽、内容全面，设计构思新颖、准确把握采购人的意图和建设定位，表达流畅；最大限度满足使用要求；对节能、环保、绿色建筑有设想，得12分；</w:t>
            </w:r>
          </w:p>
          <w:p w14:paraId="4417C5C1" w14:textId="77777777" w:rsidR="00451C1A" w:rsidRPr="00075E16" w:rsidRDefault="00451C1A" w:rsidP="00D34B7D">
            <w:pPr>
              <w:spacing w:line="360" w:lineRule="auto"/>
              <w:ind w:firstLineChars="200" w:firstLine="480"/>
              <w:rPr>
                <w:rFonts w:ascii="仿宋" w:eastAsia="仿宋" w:hAnsi="仿宋"/>
                <w:sz w:val="24"/>
                <w:lang w:eastAsia="zh-CN"/>
              </w:rPr>
            </w:pPr>
            <w:r w:rsidRPr="00075E16">
              <w:rPr>
                <w:rFonts w:ascii="仿宋" w:eastAsia="仿宋" w:hAnsi="仿宋"/>
                <w:sz w:val="24"/>
                <w:lang w:eastAsia="zh-CN"/>
              </w:rPr>
              <w:t>整体设计方案能够满足采购文件要求，设计方案具有可行性、针对性，设计立意及构思基本完整、内容较全面，设计构思较新颖、基本把握采购人的意图和建设定位，基本满足使用要求；对节能、环保、绿色建筑有设想，得8分；</w:t>
            </w:r>
          </w:p>
          <w:p w14:paraId="5F0A657D" w14:textId="77777777" w:rsidR="00451C1A" w:rsidRPr="00075E16" w:rsidRDefault="00451C1A" w:rsidP="00D34B7D">
            <w:pPr>
              <w:spacing w:line="360" w:lineRule="auto"/>
              <w:ind w:firstLineChars="200" w:firstLine="480"/>
              <w:rPr>
                <w:rFonts w:ascii="仿宋" w:eastAsia="仿宋" w:hAnsi="仿宋"/>
                <w:sz w:val="24"/>
                <w:lang w:eastAsia="zh-CN"/>
              </w:rPr>
            </w:pPr>
            <w:r w:rsidRPr="00075E16">
              <w:rPr>
                <w:rFonts w:ascii="仿宋" w:eastAsia="仿宋" w:hAnsi="仿宋"/>
                <w:sz w:val="24"/>
                <w:lang w:eastAsia="zh-CN"/>
              </w:rPr>
              <w:t>整体设计方案未完全满足采购文件要求，设计方案可行性、针对较低、设计立意及构思不完整、内容不全面，设计构思无新意、未能把握采购人的意图和建设定位，表达不通顺；无法满足使用要求；未体现节能、环保、绿色建筑设想，</w:t>
            </w:r>
            <w:r w:rsidRPr="00075E16">
              <w:rPr>
                <w:rFonts w:ascii="仿宋" w:eastAsia="仿宋" w:hAnsi="仿宋" w:hint="eastAsia"/>
                <w:sz w:val="24"/>
                <w:lang w:eastAsia="zh-CN"/>
              </w:rPr>
              <w:t>得4分；</w:t>
            </w:r>
          </w:p>
          <w:p w14:paraId="2CE4473A" w14:textId="77777777" w:rsidR="00451C1A" w:rsidRPr="00075E16" w:rsidRDefault="00451C1A" w:rsidP="00D34B7D">
            <w:pPr>
              <w:spacing w:line="360" w:lineRule="auto"/>
              <w:ind w:firstLineChars="200" w:firstLine="480"/>
              <w:rPr>
                <w:rFonts w:ascii="仿宋" w:eastAsia="仿宋" w:hAnsi="仿宋"/>
                <w:sz w:val="24"/>
                <w:lang w:eastAsia="zh-CN"/>
              </w:rPr>
            </w:pPr>
            <w:r w:rsidRPr="00075E16">
              <w:rPr>
                <w:rFonts w:ascii="仿宋" w:eastAsia="仿宋" w:hAnsi="仿宋" w:hint="eastAsia"/>
                <w:sz w:val="24"/>
                <w:lang w:eastAsia="zh-CN"/>
              </w:rPr>
              <w:t>整体设计方案无法满足采购文件要求，设计方案可行性、针对性较差、无设计立意及构思，内容不完整，设计构思无新意、未能把握采购人的意图和建设定位，无法满足使用要求；未体现节能、环保、绿色建筑设想，得1分；</w:t>
            </w:r>
          </w:p>
          <w:p w14:paraId="4C8D353D" w14:textId="77777777" w:rsidR="00451C1A" w:rsidRPr="00075E16" w:rsidRDefault="00451C1A" w:rsidP="00D34B7D">
            <w:pPr>
              <w:spacing w:line="360" w:lineRule="auto"/>
              <w:ind w:firstLineChars="200" w:firstLine="480"/>
              <w:rPr>
                <w:rFonts w:ascii="仿宋" w:eastAsia="仿宋" w:hAnsi="仿宋"/>
                <w:sz w:val="24"/>
                <w:lang w:eastAsia="zh-CN"/>
              </w:rPr>
            </w:pPr>
            <w:r w:rsidRPr="00075E16">
              <w:rPr>
                <w:rFonts w:ascii="仿宋" w:eastAsia="仿宋" w:hAnsi="仿宋" w:hint="eastAsia"/>
                <w:sz w:val="24"/>
                <w:lang w:eastAsia="zh-CN"/>
              </w:rPr>
              <w:t>未提供相关内容不得分。</w:t>
            </w:r>
          </w:p>
        </w:tc>
      </w:tr>
      <w:tr w:rsidR="00451C1A" w:rsidRPr="00075E16" w14:paraId="2A2378A8" w14:textId="77777777" w:rsidTr="00D34B7D">
        <w:trPr>
          <w:trHeight w:val="20"/>
        </w:trPr>
        <w:tc>
          <w:tcPr>
            <w:tcW w:w="1455" w:type="dxa"/>
            <w:tcBorders>
              <w:top w:val="single" w:sz="4" w:space="0" w:color="000000"/>
              <w:left w:val="single" w:sz="4" w:space="0" w:color="000000"/>
              <w:bottom w:val="single" w:sz="4" w:space="0" w:color="000000"/>
              <w:right w:val="single" w:sz="4" w:space="0" w:color="000000"/>
            </w:tcBorders>
            <w:vAlign w:val="center"/>
          </w:tcPr>
          <w:p w14:paraId="1F24AD7D" w14:textId="77777777" w:rsidR="00451C1A" w:rsidRPr="00075E16" w:rsidRDefault="00451C1A" w:rsidP="00D34B7D">
            <w:pPr>
              <w:spacing w:line="360" w:lineRule="auto"/>
              <w:jc w:val="center"/>
              <w:rPr>
                <w:rFonts w:ascii="仿宋" w:eastAsia="仿宋" w:hAnsi="仿宋"/>
                <w:sz w:val="24"/>
              </w:rPr>
            </w:pPr>
            <w:proofErr w:type="spellStart"/>
            <w:r w:rsidRPr="00075E16">
              <w:rPr>
                <w:rFonts w:ascii="仿宋" w:eastAsia="仿宋" w:hAnsi="仿宋"/>
                <w:sz w:val="24"/>
              </w:rPr>
              <w:t>施工组织</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5D2058BE" w14:textId="77777777" w:rsidR="00451C1A" w:rsidRPr="00075E16" w:rsidRDefault="00451C1A" w:rsidP="00D34B7D">
            <w:pPr>
              <w:spacing w:line="360" w:lineRule="auto"/>
              <w:jc w:val="center"/>
              <w:rPr>
                <w:rFonts w:ascii="仿宋" w:eastAsia="仿宋" w:hAnsi="仿宋"/>
                <w:sz w:val="24"/>
              </w:rPr>
            </w:pPr>
            <w:r w:rsidRPr="00075E16">
              <w:rPr>
                <w:rFonts w:ascii="仿宋" w:eastAsia="仿宋" w:hAnsi="仿宋"/>
                <w:sz w:val="24"/>
              </w:rPr>
              <w:t>6分</w:t>
            </w:r>
          </w:p>
        </w:tc>
        <w:tc>
          <w:tcPr>
            <w:tcW w:w="6894" w:type="dxa"/>
            <w:tcBorders>
              <w:top w:val="single" w:sz="4" w:space="0" w:color="000000"/>
              <w:left w:val="single" w:sz="4" w:space="0" w:color="000000"/>
              <w:bottom w:val="single" w:sz="4" w:space="0" w:color="000000"/>
              <w:right w:val="single" w:sz="4" w:space="0" w:color="000000"/>
            </w:tcBorders>
          </w:tcPr>
          <w:p w14:paraId="3CF9640A" w14:textId="77777777" w:rsidR="00451C1A" w:rsidRPr="00075E16" w:rsidRDefault="00451C1A" w:rsidP="00D34B7D">
            <w:pPr>
              <w:spacing w:line="360" w:lineRule="auto"/>
              <w:ind w:firstLineChars="200" w:firstLine="480"/>
              <w:rPr>
                <w:rFonts w:ascii="仿宋" w:eastAsia="仿宋" w:hAnsi="仿宋"/>
                <w:sz w:val="24"/>
                <w:lang w:eastAsia="zh-CN"/>
              </w:rPr>
            </w:pPr>
            <w:r w:rsidRPr="00075E16">
              <w:rPr>
                <w:rFonts w:ascii="仿宋" w:eastAsia="仿宋" w:hAnsi="仿宋"/>
                <w:sz w:val="24"/>
                <w:lang w:eastAsia="zh-CN"/>
              </w:rPr>
              <w:t>总体概述：施工组织总体设想、方案针对性和施工段划分，合理得3分，有不足之处得1分，未提供得0分；</w:t>
            </w:r>
          </w:p>
          <w:p w14:paraId="467FA681" w14:textId="77777777" w:rsidR="00451C1A" w:rsidRPr="00075E16" w:rsidRDefault="00451C1A" w:rsidP="00D34B7D">
            <w:pPr>
              <w:spacing w:line="360" w:lineRule="auto"/>
              <w:ind w:firstLineChars="200" w:firstLine="480"/>
              <w:rPr>
                <w:rFonts w:ascii="仿宋" w:eastAsia="仿宋" w:hAnsi="仿宋"/>
                <w:sz w:val="24"/>
                <w:lang w:eastAsia="zh-CN"/>
              </w:rPr>
            </w:pPr>
            <w:r w:rsidRPr="00075E16">
              <w:rPr>
                <w:rFonts w:ascii="仿宋" w:eastAsia="仿宋" w:hAnsi="仿宋"/>
                <w:sz w:val="24"/>
                <w:lang w:eastAsia="zh-CN"/>
              </w:rPr>
              <w:t>项目管理班子的人员岗位职责、分工，合理得3分，有不足之处得1分；未提供相关内容不得分。</w:t>
            </w:r>
          </w:p>
        </w:tc>
      </w:tr>
      <w:tr w:rsidR="00451C1A" w:rsidRPr="00075E16" w14:paraId="390C1BBA" w14:textId="77777777" w:rsidTr="00D34B7D">
        <w:trPr>
          <w:trHeight w:val="20"/>
        </w:trPr>
        <w:tc>
          <w:tcPr>
            <w:tcW w:w="1455" w:type="dxa"/>
            <w:tcBorders>
              <w:top w:val="single" w:sz="4" w:space="0" w:color="000000"/>
              <w:left w:val="single" w:sz="4" w:space="0" w:color="000000"/>
              <w:bottom w:val="single" w:sz="4" w:space="0" w:color="000000"/>
              <w:right w:val="single" w:sz="4" w:space="0" w:color="000000"/>
            </w:tcBorders>
            <w:vAlign w:val="center"/>
          </w:tcPr>
          <w:p w14:paraId="2DD89E0C" w14:textId="77777777" w:rsidR="00451C1A" w:rsidRPr="00075E16" w:rsidRDefault="00451C1A" w:rsidP="00D34B7D">
            <w:pPr>
              <w:spacing w:line="360" w:lineRule="auto"/>
              <w:jc w:val="center"/>
              <w:rPr>
                <w:rFonts w:ascii="仿宋" w:eastAsia="仿宋" w:hAnsi="仿宋"/>
                <w:sz w:val="24"/>
              </w:rPr>
            </w:pPr>
            <w:proofErr w:type="spellStart"/>
            <w:r w:rsidRPr="00075E16">
              <w:rPr>
                <w:rFonts w:ascii="仿宋" w:eastAsia="仿宋" w:hAnsi="仿宋"/>
                <w:sz w:val="24"/>
              </w:rPr>
              <w:t>进度安排</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6A34041B" w14:textId="77777777" w:rsidR="00451C1A" w:rsidRPr="00075E16" w:rsidRDefault="00451C1A" w:rsidP="00D34B7D">
            <w:pPr>
              <w:spacing w:line="360" w:lineRule="auto"/>
              <w:jc w:val="center"/>
              <w:rPr>
                <w:rFonts w:ascii="仿宋" w:eastAsia="仿宋" w:hAnsi="仿宋"/>
                <w:sz w:val="24"/>
              </w:rPr>
            </w:pPr>
            <w:r w:rsidRPr="00075E16">
              <w:rPr>
                <w:rFonts w:ascii="仿宋" w:eastAsia="仿宋" w:hAnsi="仿宋"/>
                <w:sz w:val="24"/>
              </w:rPr>
              <w:t>5分</w:t>
            </w:r>
          </w:p>
        </w:tc>
        <w:tc>
          <w:tcPr>
            <w:tcW w:w="6894" w:type="dxa"/>
            <w:tcBorders>
              <w:top w:val="single" w:sz="4" w:space="0" w:color="000000"/>
              <w:left w:val="single" w:sz="4" w:space="0" w:color="000000"/>
              <w:bottom w:val="single" w:sz="4" w:space="0" w:color="000000"/>
              <w:right w:val="single" w:sz="4" w:space="0" w:color="000000"/>
            </w:tcBorders>
          </w:tcPr>
          <w:p w14:paraId="688E602A" w14:textId="77777777" w:rsidR="00451C1A" w:rsidRPr="00075E16" w:rsidRDefault="00451C1A" w:rsidP="00D34B7D">
            <w:pPr>
              <w:spacing w:line="360" w:lineRule="auto"/>
              <w:ind w:firstLineChars="200" w:firstLine="480"/>
              <w:rPr>
                <w:rFonts w:ascii="仿宋" w:eastAsia="仿宋" w:hAnsi="仿宋"/>
                <w:sz w:val="24"/>
                <w:lang w:eastAsia="zh-CN"/>
              </w:rPr>
            </w:pPr>
            <w:r w:rsidRPr="00075E16">
              <w:rPr>
                <w:rFonts w:ascii="仿宋" w:eastAsia="仿宋" w:hAnsi="仿宋"/>
                <w:sz w:val="24"/>
                <w:lang w:eastAsia="zh-CN"/>
              </w:rPr>
              <w:t>根据供应商的项目进度方案，针对进度安排与采购需求切合</w:t>
            </w:r>
            <w:r w:rsidRPr="00075E16">
              <w:rPr>
                <w:rFonts w:ascii="仿宋" w:eastAsia="仿宋" w:hAnsi="仿宋"/>
                <w:sz w:val="24"/>
                <w:lang w:eastAsia="zh-CN"/>
              </w:rPr>
              <w:lastRenderedPageBreak/>
              <w:t>性，节点之间细化合理性，进度控制措施科学合理性评分，进度方案科学有效的得5分；进度方案欠佳但基本合理的，得3分；进度方案存在明显缺陷的，得1分。未提供相关内容不得分。</w:t>
            </w:r>
          </w:p>
        </w:tc>
      </w:tr>
      <w:tr w:rsidR="00451C1A" w:rsidRPr="00075E16" w14:paraId="469B8655" w14:textId="77777777" w:rsidTr="00D34B7D">
        <w:trPr>
          <w:trHeight w:val="20"/>
        </w:trPr>
        <w:tc>
          <w:tcPr>
            <w:tcW w:w="1455" w:type="dxa"/>
            <w:tcBorders>
              <w:top w:val="single" w:sz="4" w:space="0" w:color="000000"/>
              <w:left w:val="single" w:sz="4" w:space="0" w:color="000000"/>
              <w:bottom w:val="single" w:sz="4" w:space="0" w:color="000000"/>
              <w:right w:val="single" w:sz="4" w:space="0" w:color="000000"/>
            </w:tcBorders>
            <w:vAlign w:val="center"/>
          </w:tcPr>
          <w:p w14:paraId="20907AB3" w14:textId="77777777" w:rsidR="00451C1A" w:rsidRPr="00075E16" w:rsidRDefault="00451C1A" w:rsidP="00D34B7D">
            <w:pPr>
              <w:spacing w:line="360" w:lineRule="auto"/>
              <w:jc w:val="center"/>
              <w:rPr>
                <w:rFonts w:ascii="仿宋" w:eastAsia="仿宋" w:hAnsi="仿宋"/>
                <w:sz w:val="24"/>
              </w:rPr>
            </w:pPr>
            <w:proofErr w:type="spellStart"/>
            <w:r w:rsidRPr="00075E16">
              <w:rPr>
                <w:rFonts w:ascii="仿宋" w:eastAsia="仿宋" w:hAnsi="仿宋"/>
                <w:sz w:val="24"/>
              </w:rPr>
              <w:lastRenderedPageBreak/>
              <w:t>现场措施</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61BFED7B" w14:textId="77777777" w:rsidR="00451C1A" w:rsidRPr="00075E16" w:rsidRDefault="00451C1A" w:rsidP="00D34B7D">
            <w:pPr>
              <w:spacing w:line="360" w:lineRule="auto"/>
              <w:jc w:val="center"/>
              <w:rPr>
                <w:rFonts w:ascii="仿宋" w:eastAsia="仿宋" w:hAnsi="仿宋"/>
                <w:sz w:val="24"/>
              </w:rPr>
            </w:pPr>
            <w:r w:rsidRPr="00075E16">
              <w:rPr>
                <w:rFonts w:ascii="仿宋" w:eastAsia="仿宋" w:hAnsi="仿宋"/>
                <w:sz w:val="24"/>
              </w:rPr>
              <w:t>6分</w:t>
            </w:r>
          </w:p>
        </w:tc>
        <w:tc>
          <w:tcPr>
            <w:tcW w:w="6894" w:type="dxa"/>
            <w:tcBorders>
              <w:top w:val="single" w:sz="4" w:space="0" w:color="000000"/>
              <w:left w:val="single" w:sz="4" w:space="0" w:color="000000"/>
              <w:bottom w:val="single" w:sz="4" w:space="0" w:color="000000"/>
              <w:right w:val="single" w:sz="4" w:space="0" w:color="000000"/>
            </w:tcBorders>
          </w:tcPr>
          <w:p w14:paraId="1B067A54" w14:textId="77777777" w:rsidR="00451C1A" w:rsidRPr="00075E16" w:rsidRDefault="00451C1A" w:rsidP="00D34B7D">
            <w:pPr>
              <w:spacing w:line="360" w:lineRule="auto"/>
              <w:ind w:firstLineChars="200" w:firstLine="480"/>
              <w:rPr>
                <w:rFonts w:ascii="仿宋" w:eastAsia="仿宋" w:hAnsi="仿宋"/>
                <w:sz w:val="24"/>
                <w:lang w:eastAsia="zh-CN"/>
              </w:rPr>
            </w:pPr>
            <w:r w:rsidRPr="00075E16">
              <w:rPr>
                <w:rFonts w:ascii="仿宋" w:eastAsia="仿宋" w:hAnsi="仿宋"/>
                <w:sz w:val="24"/>
                <w:lang w:eastAsia="zh-CN"/>
              </w:rPr>
              <w:t>有保证现场安全生产且措施得力得2分，有不足之处得1分，未提供得0分；</w:t>
            </w:r>
          </w:p>
          <w:p w14:paraId="628F988B" w14:textId="77777777" w:rsidR="00451C1A" w:rsidRPr="00075E16" w:rsidRDefault="00451C1A" w:rsidP="00D34B7D">
            <w:pPr>
              <w:spacing w:line="360" w:lineRule="auto"/>
              <w:ind w:firstLineChars="200" w:firstLine="480"/>
              <w:rPr>
                <w:rFonts w:ascii="仿宋" w:eastAsia="仿宋" w:hAnsi="仿宋"/>
                <w:sz w:val="24"/>
                <w:lang w:eastAsia="zh-CN"/>
              </w:rPr>
            </w:pPr>
            <w:r w:rsidRPr="00075E16">
              <w:rPr>
                <w:rFonts w:ascii="仿宋" w:eastAsia="仿宋" w:hAnsi="仿宋"/>
                <w:sz w:val="24"/>
                <w:lang w:eastAsia="zh-CN"/>
              </w:rPr>
              <w:t>有保证现场文明施工且措施得力得2分，有不足之处得1分，未提供得0分；</w:t>
            </w:r>
          </w:p>
          <w:p w14:paraId="39DBF6E5" w14:textId="77777777" w:rsidR="00451C1A" w:rsidRPr="00075E16" w:rsidRDefault="00451C1A" w:rsidP="00D34B7D">
            <w:pPr>
              <w:spacing w:line="360" w:lineRule="auto"/>
              <w:ind w:firstLineChars="200" w:firstLine="480"/>
              <w:rPr>
                <w:rFonts w:ascii="仿宋" w:eastAsia="仿宋" w:hAnsi="仿宋"/>
                <w:sz w:val="24"/>
                <w:lang w:eastAsia="zh-CN"/>
              </w:rPr>
            </w:pPr>
            <w:r w:rsidRPr="00075E16">
              <w:rPr>
                <w:rFonts w:ascii="仿宋" w:eastAsia="仿宋" w:hAnsi="仿宋"/>
                <w:sz w:val="24"/>
                <w:lang w:eastAsia="zh-CN"/>
              </w:rPr>
              <w:t>有环境保护措施，得2分，有不足之处得1分；未提供相关内容不得分。</w:t>
            </w:r>
          </w:p>
        </w:tc>
      </w:tr>
      <w:tr w:rsidR="00451C1A" w:rsidRPr="00075E16" w14:paraId="4035419B" w14:textId="77777777" w:rsidTr="00D34B7D">
        <w:trPr>
          <w:trHeight w:val="20"/>
        </w:trPr>
        <w:tc>
          <w:tcPr>
            <w:tcW w:w="1455" w:type="dxa"/>
            <w:tcBorders>
              <w:top w:val="single" w:sz="4" w:space="0" w:color="000000"/>
              <w:left w:val="single" w:sz="4" w:space="0" w:color="000000"/>
              <w:bottom w:val="single" w:sz="4" w:space="0" w:color="000000"/>
              <w:right w:val="single" w:sz="4" w:space="0" w:color="000000"/>
            </w:tcBorders>
            <w:vAlign w:val="center"/>
          </w:tcPr>
          <w:p w14:paraId="577D4E3C" w14:textId="77777777" w:rsidR="00451C1A" w:rsidRPr="00075E16" w:rsidRDefault="00451C1A" w:rsidP="00D34B7D">
            <w:pPr>
              <w:spacing w:line="360" w:lineRule="auto"/>
              <w:jc w:val="center"/>
              <w:rPr>
                <w:rFonts w:ascii="仿宋" w:eastAsia="仿宋" w:hAnsi="仿宋"/>
                <w:sz w:val="24"/>
              </w:rPr>
            </w:pPr>
            <w:proofErr w:type="spellStart"/>
            <w:r w:rsidRPr="00075E16">
              <w:rPr>
                <w:rFonts w:ascii="仿宋" w:eastAsia="仿宋" w:hAnsi="仿宋"/>
                <w:sz w:val="24"/>
              </w:rPr>
              <w:t>设计质量保证措施</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7D2F2816" w14:textId="77777777" w:rsidR="00451C1A" w:rsidRPr="00075E16" w:rsidRDefault="00451C1A" w:rsidP="00D34B7D">
            <w:pPr>
              <w:spacing w:line="360" w:lineRule="auto"/>
              <w:jc w:val="center"/>
              <w:rPr>
                <w:rFonts w:ascii="仿宋" w:eastAsia="仿宋" w:hAnsi="仿宋"/>
                <w:sz w:val="24"/>
              </w:rPr>
            </w:pPr>
            <w:r w:rsidRPr="00075E16">
              <w:rPr>
                <w:rFonts w:ascii="仿宋" w:eastAsia="仿宋" w:hAnsi="仿宋"/>
                <w:sz w:val="24"/>
              </w:rPr>
              <w:t>6分</w:t>
            </w:r>
          </w:p>
        </w:tc>
        <w:tc>
          <w:tcPr>
            <w:tcW w:w="6894" w:type="dxa"/>
            <w:tcBorders>
              <w:top w:val="single" w:sz="4" w:space="0" w:color="000000"/>
              <w:left w:val="single" w:sz="4" w:space="0" w:color="000000"/>
              <w:bottom w:val="single" w:sz="4" w:space="0" w:color="000000"/>
              <w:right w:val="single" w:sz="4" w:space="0" w:color="000000"/>
            </w:tcBorders>
          </w:tcPr>
          <w:p w14:paraId="1521E176" w14:textId="77777777" w:rsidR="00451C1A" w:rsidRPr="00075E16" w:rsidRDefault="00451C1A" w:rsidP="00D34B7D">
            <w:pPr>
              <w:spacing w:line="360" w:lineRule="auto"/>
              <w:ind w:firstLineChars="200" w:firstLine="480"/>
              <w:rPr>
                <w:rFonts w:ascii="仿宋" w:eastAsia="仿宋" w:hAnsi="仿宋"/>
                <w:sz w:val="24"/>
                <w:lang w:eastAsia="zh-CN"/>
              </w:rPr>
            </w:pPr>
            <w:r w:rsidRPr="00075E16">
              <w:rPr>
                <w:rFonts w:ascii="仿宋" w:eastAsia="仿宋" w:hAnsi="仿宋"/>
                <w:sz w:val="24"/>
                <w:lang w:eastAsia="zh-CN"/>
              </w:rPr>
              <w:t>根据现场情况、国家的法律、法规及相关规范的要求，从方案说明、方案设计等方面做出详细分析，设计方案具有可行性、合理性、经济性及安全可靠性，符合工程实际情况。</w:t>
            </w:r>
          </w:p>
          <w:p w14:paraId="4FD31CF2" w14:textId="77777777" w:rsidR="00451C1A" w:rsidRPr="00075E16" w:rsidRDefault="00451C1A" w:rsidP="00D34B7D">
            <w:pPr>
              <w:spacing w:line="360" w:lineRule="auto"/>
              <w:ind w:firstLineChars="200" w:firstLine="480"/>
              <w:rPr>
                <w:rFonts w:ascii="仿宋" w:eastAsia="仿宋" w:hAnsi="仿宋"/>
                <w:sz w:val="24"/>
                <w:lang w:eastAsia="zh-CN"/>
              </w:rPr>
            </w:pPr>
            <w:r w:rsidRPr="00075E16">
              <w:rPr>
                <w:rFonts w:ascii="仿宋" w:eastAsia="仿宋" w:hAnsi="仿宋"/>
                <w:sz w:val="24"/>
                <w:lang w:eastAsia="zh-CN"/>
              </w:rPr>
              <w:t>设计质量保证措施及时到位、服务质量保证措施完善可靠，内容全面完善、合理可行、清晰明确得6分；</w:t>
            </w:r>
          </w:p>
          <w:p w14:paraId="710A48C7" w14:textId="77777777" w:rsidR="00451C1A" w:rsidRPr="00075E16" w:rsidRDefault="00451C1A" w:rsidP="00D34B7D">
            <w:pPr>
              <w:spacing w:line="360" w:lineRule="auto"/>
              <w:ind w:firstLineChars="200" w:firstLine="480"/>
              <w:rPr>
                <w:rFonts w:ascii="仿宋" w:eastAsia="仿宋" w:hAnsi="仿宋"/>
                <w:sz w:val="24"/>
                <w:lang w:eastAsia="zh-CN"/>
              </w:rPr>
            </w:pPr>
            <w:r w:rsidRPr="00075E16">
              <w:rPr>
                <w:rFonts w:ascii="仿宋" w:eastAsia="仿宋" w:hAnsi="仿宋"/>
                <w:sz w:val="24"/>
                <w:lang w:eastAsia="zh-CN"/>
              </w:rPr>
              <w:t>保证措施不完善，但内容无缺漏项，描述合理但不清晰得3分；</w:t>
            </w:r>
          </w:p>
          <w:p w14:paraId="3296E478" w14:textId="77777777" w:rsidR="00451C1A" w:rsidRPr="00075E16" w:rsidRDefault="00451C1A" w:rsidP="00D34B7D">
            <w:pPr>
              <w:spacing w:line="360" w:lineRule="auto"/>
              <w:ind w:firstLineChars="200" w:firstLine="480"/>
              <w:rPr>
                <w:rFonts w:ascii="仿宋" w:eastAsia="仿宋" w:hAnsi="仿宋"/>
                <w:sz w:val="24"/>
                <w:lang w:eastAsia="zh-CN"/>
              </w:rPr>
            </w:pPr>
            <w:r w:rsidRPr="00075E16">
              <w:rPr>
                <w:rFonts w:ascii="仿宋" w:eastAsia="仿宋" w:hAnsi="仿宋"/>
                <w:sz w:val="24"/>
                <w:lang w:eastAsia="zh-CN"/>
              </w:rPr>
              <w:t>保证措施不完善，内容有明显缺漏项，缺乏可行性，描述不合理不清晰得1分。</w:t>
            </w:r>
          </w:p>
          <w:p w14:paraId="61C791E7" w14:textId="77777777" w:rsidR="00451C1A" w:rsidRPr="00075E16" w:rsidRDefault="00451C1A" w:rsidP="00D34B7D">
            <w:pPr>
              <w:spacing w:line="360" w:lineRule="auto"/>
              <w:ind w:firstLineChars="200" w:firstLine="480"/>
              <w:rPr>
                <w:rFonts w:ascii="仿宋" w:eastAsia="仿宋" w:hAnsi="仿宋"/>
                <w:sz w:val="24"/>
                <w:lang w:eastAsia="zh-CN"/>
              </w:rPr>
            </w:pPr>
            <w:r w:rsidRPr="00075E16">
              <w:rPr>
                <w:rFonts w:ascii="仿宋" w:eastAsia="仿宋" w:hAnsi="仿宋"/>
                <w:sz w:val="24"/>
                <w:lang w:eastAsia="zh-CN"/>
              </w:rPr>
              <w:t>未提供相关内容不得分。</w:t>
            </w:r>
          </w:p>
        </w:tc>
      </w:tr>
      <w:tr w:rsidR="00451C1A" w:rsidRPr="00075E16" w14:paraId="0EA54426" w14:textId="77777777" w:rsidTr="00D34B7D">
        <w:trPr>
          <w:trHeight w:val="20"/>
        </w:trPr>
        <w:tc>
          <w:tcPr>
            <w:tcW w:w="1455" w:type="dxa"/>
            <w:tcBorders>
              <w:top w:val="single" w:sz="4" w:space="0" w:color="000000"/>
              <w:left w:val="single" w:sz="4" w:space="0" w:color="000000"/>
              <w:bottom w:val="single" w:sz="4" w:space="0" w:color="000000"/>
              <w:right w:val="single" w:sz="4" w:space="0" w:color="000000"/>
            </w:tcBorders>
            <w:vAlign w:val="center"/>
          </w:tcPr>
          <w:p w14:paraId="5622A65B" w14:textId="77777777" w:rsidR="00451C1A" w:rsidRPr="00075E16" w:rsidRDefault="00451C1A" w:rsidP="00D34B7D">
            <w:pPr>
              <w:spacing w:line="360" w:lineRule="auto"/>
              <w:jc w:val="center"/>
              <w:rPr>
                <w:rFonts w:ascii="仿宋" w:eastAsia="仿宋" w:hAnsi="仿宋"/>
                <w:sz w:val="24"/>
              </w:rPr>
            </w:pPr>
            <w:proofErr w:type="spellStart"/>
            <w:r w:rsidRPr="00075E16">
              <w:rPr>
                <w:rFonts w:ascii="仿宋" w:eastAsia="仿宋" w:hAnsi="仿宋"/>
                <w:sz w:val="24"/>
              </w:rPr>
              <w:t>设计投资控制措施</w:t>
            </w:r>
            <w:proofErr w:type="spellEnd"/>
          </w:p>
        </w:tc>
        <w:tc>
          <w:tcPr>
            <w:tcW w:w="720" w:type="dxa"/>
            <w:tcBorders>
              <w:top w:val="single" w:sz="4" w:space="0" w:color="000000"/>
              <w:left w:val="single" w:sz="4" w:space="0" w:color="000000"/>
              <w:bottom w:val="single" w:sz="4" w:space="0" w:color="000000"/>
              <w:right w:val="single" w:sz="4" w:space="0" w:color="000000"/>
            </w:tcBorders>
            <w:vAlign w:val="center"/>
          </w:tcPr>
          <w:p w14:paraId="0A54E31A" w14:textId="77777777" w:rsidR="00451C1A" w:rsidRPr="00075E16" w:rsidRDefault="00451C1A" w:rsidP="00D34B7D">
            <w:pPr>
              <w:spacing w:line="360" w:lineRule="auto"/>
              <w:jc w:val="center"/>
              <w:rPr>
                <w:rFonts w:ascii="仿宋" w:eastAsia="仿宋" w:hAnsi="仿宋"/>
                <w:sz w:val="24"/>
              </w:rPr>
            </w:pPr>
            <w:r w:rsidRPr="00075E16">
              <w:rPr>
                <w:rFonts w:ascii="仿宋" w:eastAsia="仿宋" w:hAnsi="仿宋"/>
                <w:sz w:val="24"/>
              </w:rPr>
              <w:t>4分</w:t>
            </w:r>
          </w:p>
        </w:tc>
        <w:tc>
          <w:tcPr>
            <w:tcW w:w="6894" w:type="dxa"/>
            <w:tcBorders>
              <w:top w:val="single" w:sz="4" w:space="0" w:color="000000"/>
              <w:left w:val="single" w:sz="4" w:space="0" w:color="000000"/>
              <w:bottom w:val="single" w:sz="4" w:space="0" w:color="000000"/>
              <w:right w:val="single" w:sz="4" w:space="0" w:color="000000"/>
            </w:tcBorders>
          </w:tcPr>
          <w:p w14:paraId="75992174" w14:textId="6A17A323" w:rsidR="00451C1A" w:rsidRPr="00075E16" w:rsidRDefault="00451C1A" w:rsidP="00D34B7D">
            <w:pPr>
              <w:spacing w:line="360" w:lineRule="auto"/>
              <w:ind w:firstLineChars="200" w:firstLine="480"/>
              <w:rPr>
                <w:rFonts w:ascii="仿宋" w:eastAsia="仿宋" w:hAnsi="仿宋"/>
                <w:sz w:val="24"/>
                <w:lang w:eastAsia="zh-CN"/>
              </w:rPr>
            </w:pPr>
            <w:r w:rsidRPr="00075E16">
              <w:rPr>
                <w:rFonts w:ascii="仿宋" w:eastAsia="仿宋" w:hAnsi="仿宋"/>
                <w:sz w:val="24"/>
                <w:lang w:eastAsia="zh-CN"/>
              </w:rPr>
              <w:t>设计投资控制措施切实可行、合理得当，设计内容详细完善，符合项目实际情况且可实施性强，得4分；投资控制措施存在不足，设计内容不够详细完善，设计内容存在不足，</w:t>
            </w:r>
            <w:r w:rsidRPr="00075E16">
              <w:rPr>
                <w:rFonts w:ascii="仿宋" w:eastAsia="仿宋" w:hAnsi="仿宋" w:hint="eastAsia"/>
                <w:sz w:val="24"/>
                <w:lang w:eastAsia="zh-CN"/>
              </w:rPr>
              <w:t>不能很好</w:t>
            </w:r>
            <w:r w:rsidR="00E02EF2">
              <w:rPr>
                <w:rFonts w:ascii="仿宋" w:eastAsia="仿宋" w:hAnsi="仿宋" w:hint="eastAsia"/>
                <w:sz w:val="24"/>
                <w:lang w:eastAsia="zh-CN"/>
              </w:rPr>
              <w:t>地</w:t>
            </w:r>
            <w:r w:rsidRPr="00075E16">
              <w:rPr>
                <w:rFonts w:ascii="仿宋" w:eastAsia="仿宋" w:hAnsi="仿宋" w:hint="eastAsia"/>
                <w:sz w:val="24"/>
                <w:lang w:eastAsia="zh-CN"/>
              </w:rPr>
              <w:t>满足采购文件的实际需求得2分。未提供相关内容不得分。</w:t>
            </w:r>
          </w:p>
        </w:tc>
      </w:tr>
    </w:tbl>
    <w:p w14:paraId="2DDDA04C" w14:textId="77777777" w:rsidR="00451C1A" w:rsidRPr="00075E16" w:rsidRDefault="00451C1A" w:rsidP="00451C1A"/>
    <w:p w14:paraId="2A5B40E7" w14:textId="77777777" w:rsidR="00451C1A" w:rsidRPr="00075E16" w:rsidRDefault="00451C1A" w:rsidP="00451C1A"/>
    <w:p w14:paraId="09D5A7BA" w14:textId="77777777" w:rsidR="00451C1A" w:rsidRPr="00075E16" w:rsidRDefault="00451C1A" w:rsidP="00451C1A"/>
    <w:p w14:paraId="64903AD2" w14:textId="77777777" w:rsidR="00451C1A" w:rsidRPr="00075E16" w:rsidRDefault="00451C1A" w:rsidP="00451C1A"/>
    <w:p w14:paraId="0C2D8999" w14:textId="1533FC93" w:rsidR="00451C1A" w:rsidRPr="00075E16" w:rsidRDefault="00451C1A" w:rsidP="00451C1A"/>
    <w:p w14:paraId="4A0456FF" w14:textId="77777777" w:rsidR="00451C1A" w:rsidRPr="00075E16" w:rsidRDefault="00451C1A" w:rsidP="00451C1A"/>
    <w:p w14:paraId="610D14AE" w14:textId="77777777" w:rsidR="00D404EE" w:rsidRPr="00075E16" w:rsidRDefault="00D404EE" w:rsidP="00451C1A"/>
    <w:p w14:paraId="4DDF32EC" w14:textId="77777777" w:rsidR="00D404EE" w:rsidRPr="00075E16" w:rsidRDefault="00D404EE" w:rsidP="00451C1A"/>
    <w:p w14:paraId="06B16E2A" w14:textId="77777777" w:rsidR="00D404EE" w:rsidRPr="00075E16" w:rsidRDefault="00D404EE" w:rsidP="00451C1A"/>
    <w:p w14:paraId="5FDC0059" w14:textId="77777777" w:rsidR="00D404EE" w:rsidRPr="00075E16" w:rsidRDefault="00D404EE" w:rsidP="00451C1A"/>
    <w:p w14:paraId="16062DED" w14:textId="77777777" w:rsidR="00D404EE" w:rsidRPr="00075E16" w:rsidRDefault="00D404EE" w:rsidP="00451C1A"/>
    <w:p w14:paraId="72274749" w14:textId="3B2734CB" w:rsidR="000C3C01" w:rsidRPr="00075E16" w:rsidRDefault="00F52D17">
      <w:pPr>
        <w:pStyle w:val="1"/>
        <w:rPr>
          <w:rFonts w:ascii="仿宋" w:eastAsia="仿宋" w:hAnsi="仿宋"/>
          <w:b/>
          <w:szCs w:val="36"/>
        </w:rPr>
      </w:pPr>
      <w:bookmarkStart w:id="39" w:name="_Toc152946102"/>
      <w:r w:rsidRPr="00075E16">
        <w:rPr>
          <w:rFonts w:ascii="仿宋" w:eastAsia="仿宋" w:hAnsi="仿宋" w:hint="eastAsia"/>
          <w:b/>
          <w:szCs w:val="36"/>
        </w:rPr>
        <w:t>第六章 投标人须知</w:t>
      </w:r>
      <w:bookmarkEnd w:id="16"/>
      <w:bookmarkEnd w:id="39"/>
    </w:p>
    <w:p w14:paraId="67E6AE62" w14:textId="77777777" w:rsidR="000C3C01" w:rsidRPr="00075E16" w:rsidRDefault="00F52D17">
      <w:pPr>
        <w:spacing w:line="360" w:lineRule="auto"/>
        <w:ind w:firstLineChars="200" w:firstLine="489"/>
        <w:rPr>
          <w:rFonts w:ascii="仿宋" w:eastAsia="仿宋" w:hAnsi="仿宋" w:cs="宋体"/>
          <w:b/>
          <w:sz w:val="24"/>
        </w:rPr>
      </w:pPr>
      <w:bookmarkStart w:id="40" w:name="_Toc80170237"/>
      <w:r w:rsidRPr="00075E16">
        <w:rPr>
          <w:rFonts w:ascii="仿宋" w:eastAsia="仿宋" w:hAnsi="仿宋" w:hint="eastAsia"/>
          <w:b/>
          <w:sz w:val="24"/>
        </w:rPr>
        <w:t>1．总则</w:t>
      </w:r>
      <w:bookmarkStart w:id="41" w:name="_Toc179632547"/>
      <w:bookmarkStart w:id="42" w:name="_Toc152045530"/>
      <w:bookmarkStart w:id="43" w:name="_Toc492312207"/>
      <w:bookmarkStart w:id="44" w:name="_Toc152042306"/>
      <w:bookmarkStart w:id="45" w:name="_Toc144974498"/>
      <w:bookmarkEnd w:id="10"/>
      <w:bookmarkEnd w:id="11"/>
      <w:bookmarkEnd w:id="12"/>
      <w:bookmarkEnd w:id="13"/>
      <w:bookmarkEnd w:id="14"/>
      <w:bookmarkEnd w:id="40"/>
    </w:p>
    <w:p w14:paraId="17BCD0FA" w14:textId="77777777" w:rsidR="000C3C01" w:rsidRPr="00075E16" w:rsidRDefault="00F52D17">
      <w:pPr>
        <w:spacing w:line="360" w:lineRule="auto"/>
        <w:ind w:firstLineChars="200" w:firstLine="489"/>
        <w:rPr>
          <w:rFonts w:ascii="仿宋" w:eastAsia="仿宋" w:hAnsi="仿宋" w:cs="宋体"/>
          <w:b/>
          <w:sz w:val="24"/>
        </w:rPr>
      </w:pPr>
      <w:r w:rsidRPr="00075E16">
        <w:rPr>
          <w:rFonts w:ascii="仿宋" w:eastAsia="仿宋" w:hAnsi="仿宋" w:cs="宋体" w:hint="eastAsia"/>
          <w:b/>
          <w:sz w:val="24"/>
        </w:rPr>
        <w:t>1.1 项目概况</w:t>
      </w:r>
      <w:bookmarkEnd w:id="41"/>
      <w:bookmarkEnd w:id="42"/>
      <w:bookmarkEnd w:id="43"/>
      <w:bookmarkEnd w:id="44"/>
      <w:bookmarkEnd w:id="45"/>
    </w:p>
    <w:p w14:paraId="41A9C576"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见投标人须知前附表。</w:t>
      </w:r>
    </w:p>
    <w:p w14:paraId="29091403" w14:textId="02229C0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根据《中华人民共和国招标投标法》</w:t>
      </w:r>
      <w:r w:rsidR="00451C1A" w:rsidRPr="00075E16">
        <w:rPr>
          <w:rFonts w:ascii="仿宋" w:eastAsia="仿宋" w:hAnsi="仿宋" w:hint="eastAsia"/>
          <w:sz w:val="24"/>
        </w:rPr>
        <w:t>、《中华人民共和国政府采购法》</w:t>
      </w:r>
      <w:r w:rsidRPr="00075E16">
        <w:rPr>
          <w:rFonts w:ascii="仿宋" w:eastAsia="仿宋" w:hAnsi="仿宋" w:hint="eastAsia"/>
          <w:sz w:val="24"/>
        </w:rPr>
        <w:t>等有关法律、法规和规章的规定，本招标项目已具备招标条件，现对本招标项目施工进行招标。</w:t>
      </w:r>
      <w:bookmarkStart w:id="46" w:name="_Toc179632548"/>
      <w:bookmarkStart w:id="47" w:name="_Toc492312208"/>
      <w:bookmarkStart w:id="48" w:name="_Toc152042307"/>
      <w:bookmarkStart w:id="49" w:name="_Toc152045531"/>
      <w:bookmarkStart w:id="50" w:name="_Toc144974499"/>
    </w:p>
    <w:p w14:paraId="5C519041" w14:textId="77777777" w:rsidR="000C3C01" w:rsidRPr="00075E16" w:rsidRDefault="00F52D17">
      <w:pPr>
        <w:spacing w:line="360" w:lineRule="auto"/>
        <w:ind w:firstLineChars="200" w:firstLine="489"/>
        <w:rPr>
          <w:rFonts w:ascii="仿宋" w:eastAsia="仿宋" w:hAnsi="仿宋"/>
          <w:b/>
          <w:sz w:val="24"/>
        </w:rPr>
      </w:pPr>
      <w:r w:rsidRPr="00075E16">
        <w:rPr>
          <w:rFonts w:ascii="仿宋" w:eastAsia="仿宋" w:hAnsi="仿宋" w:hint="eastAsia"/>
          <w:b/>
          <w:sz w:val="24"/>
        </w:rPr>
        <w:t>1.2 资金来源和落实情况</w:t>
      </w:r>
      <w:bookmarkEnd w:id="46"/>
      <w:bookmarkEnd w:id="47"/>
      <w:bookmarkEnd w:id="48"/>
      <w:bookmarkEnd w:id="49"/>
      <w:bookmarkEnd w:id="50"/>
    </w:p>
    <w:p w14:paraId="4017ED4C"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见投标人须知前附表。</w:t>
      </w:r>
      <w:bookmarkStart w:id="51" w:name="_Toc179632549"/>
      <w:bookmarkStart w:id="52" w:name="_Toc492312209"/>
      <w:bookmarkStart w:id="53" w:name="_Toc144974500"/>
      <w:bookmarkStart w:id="54" w:name="_Toc152042308"/>
      <w:bookmarkStart w:id="55" w:name="_Toc152045532"/>
    </w:p>
    <w:p w14:paraId="70F754B9" w14:textId="77777777" w:rsidR="000C3C01" w:rsidRPr="00075E16" w:rsidRDefault="00F52D17">
      <w:pPr>
        <w:spacing w:line="360" w:lineRule="auto"/>
        <w:ind w:firstLineChars="200" w:firstLine="489"/>
        <w:rPr>
          <w:rFonts w:ascii="仿宋" w:eastAsia="仿宋" w:hAnsi="仿宋"/>
          <w:b/>
          <w:sz w:val="24"/>
        </w:rPr>
      </w:pPr>
      <w:r w:rsidRPr="00075E16">
        <w:rPr>
          <w:rFonts w:ascii="仿宋" w:eastAsia="仿宋" w:hAnsi="仿宋" w:hint="eastAsia"/>
          <w:b/>
          <w:sz w:val="24"/>
        </w:rPr>
        <w:t>1.3 招标范围、计划工期和质量要求</w:t>
      </w:r>
      <w:bookmarkEnd w:id="51"/>
      <w:bookmarkEnd w:id="52"/>
      <w:bookmarkEnd w:id="53"/>
      <w:bookmarkEnd w:id="54"/>
      <w:bookmarkEnd w:id="55"/>
    </w:p>
    <w:p w14:paraId="5B7A2E6C"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见投标人须知前附表。</w:t>
      </w:r>
      <w:bookmarkStart w:id="56" w:name="_Toc12384"/>
      <w:bookmarkStart w:id="57" w:name="_Toc492312210"/>
    </w:p>
    <w:p w14:paraId="7953D0C1" w14:textId="77777777" w:rsidR="000C3C01" w:rsidRPr="00075E16" w:rsidRDefault="00F52D17">
      <w:pPr>
        <w:spacing w:line="360" w:lineRule="auto"/>
        <w:ind w:firstLineChars="200" w:firstLine="489"/>
        <w:rPr>
          <w:rFonts w:ascii="仿宋" w:eastAsia="仿宋" w:hAnsi="仿宋"/>
          <w:b/>
          <w:sz w:val="24"/>
        </w:rPr>
      </w:pPr>
      <w:r w:rsidRPr="00075E16">
        <w:rPr>
          <w:rFonts w:ascii="仿宋" w:eastAsia="仿宋" w:hAnsi="仿宋" w:hint="eastAsia"/>
          <w:b/>
          <w:sz w:val="24"/>
        </w:rPr>
        <w:t>1.4 投标人资格要求</w:t>
      </w:r>
      <w:bookmarkEnd w:id="56"/>
      <w:bookmarkEnd w:id="57"/>
    </w:p>
    <w:p w14:paraId="1F7C6F0E"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1.4.1</w:t>
      </w:r>
      <w:r w:rsidRPr="00075E16">
        <w:rPr>
          <w:rFonts w:ascii="仿宋" w:eastAsia="仿宋" w:hAnsi="仿宋"/>
          <w:sz w:val="24"/>
        </w:rPr>
        <w:t xml:space="preserve"> </w:t>
      </w:r>
      <w:r w:rsidRPr="00075E16">
        <w:rPr>
          <w:rFonts w:ascii="仿宋" w:eastAsia="仿宋" w:hAnsi="仿宋" w:hint="eastAsia"/>
          <w:sz w:val="24"/>
        </w:rPr>
        <w:t>投标人应具备承担本招标项目的资质条件、能力和信誉，具体要求见投标人须知前附表。</w:t>
      </w:r>
    </w:p>
    <w:p w14:paraId="03BD3824"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 xml:space="preserve">1.4.2 投标人须知前附表规定接受联合体投标的，除应符合投标人须知前附表的要求外，还应遵守以下规定： </w:t>
      </w:r>
    </w:p>
    <w:p w14:paraId="0D1F7E92"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（1）联合体各方应按招标文件提供的格式签订联合体协议书，明确联合体牵头人和各方权利义务；</w:t>
      </w:r>
    </w:p>
    <w:p w14:paraId="0C475114"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 xml:space="preserve">（2）联合体各成员单位应当具备与联合体协议中约定的分工相适应的资质和能力； </w:t>
      </w:r>
    </w:p>
    <w:p w14:paraId="26FE1BEC"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（3）联合体各方不得再以自己名义单独或参加其他联合体在同一标段中投标；</w:t>
      </w:r>
    </w:p>
    <w:p w14:paraId="7D81F44A"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（4）联合体各方必须指定牵头人，授权其代表所有联合体成员负责投标和合同实施阶段的主办、协调工作，并应当向招标人</w:t>
      </w:r>
      <w:bookmarkStart w:id="58" w:name="_Hlk77694507"/>
      <w:r w:rsidRPr="00075E16">
        <w:rPr>
          <w:rFonts w:ascii="仿宋" w:eastAsia="仿宋" w:hAnsi="仿宋" w:hint="eastAsia"/>
          <w:sz w:val="24"/>
        </w:rPr>
        <w:t>提交由所有联合体成员法定代表人签署的授权书；</w:t>
      </w:r>
    </w:p>
    <w:bookmarkEnd w:id="58"/>
    <w:p w14:paraId="7D85A6A0"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（5）招标人要求投标人提交投标保证担保的，应当以联合体各方或者联合体中牵头人的名义提交投标保证担保。以联合体中牵头人名义提交的投标保证担保，对联合体各成员具有约束力。</w:t>
      </w:r>
    </w:p>
    <w:p w14:paraId="0B565020"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lastRenderedPageBreak/>
        <w:t>1.4.3 投标人不得存在下列情形之一：</w:t>
      </w:r>
    </w:p>
    <w:p w14:paraId="094C82D1"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（1）为招标人不具有独立法人资格的附属机构（单位）；</w:t>
      </w:r>
    </w:p>
    <w:p w14:paraId="57433F53"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（2）与招标人存在利害关系可能影响招标公正性的；</w:t>
      </w:r>
    </w:p>
    <w:p w14:paraId="49E14438"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（3）单位负责人为同一人或者存在控股、管理关系的不同单位；</w:t>
      </w:r>
    </w:p>
    <w:p w14:paraId="6202F5DA"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（4）处于被责令停业、财产被接管、冻结和破产状态，以及投标资格被取消或者被暂停且在暂停期内；</w:t>
      </w:r>
    </w:p>
    <w:p w14:paraId="269EA069"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（5）因拖欠工人工资或者发生质量安全事故被有关部门限制在招标项目所在地承接工程的；</w:t>
      </w:r>
    </w:p>
    <w:p w14:paraId="2E7CAB6C"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（6）投标人近3年内有行贿犯罪行为且被记录，或者法定代表人有行贿犯罪记录且自记录之日起未超过5年的。</w:t>
      </w:r>
    </w:p>
    <w:p w14:paraId="7FC90873" w14:textId="77777777" w:rsidR="000C3C01" w:rsidRPr="00075E16" w:rsidRDefault="00F52D17">
      <w:pPr>
        <w:spacing w:line="360" w:lineRule="auto"/>
        <w:ind w:firstLineChars="200" w:firstLine="489"/>
        <w:rPr>
          <w:rFonts w:ascii="仿宋" w:eastAsia="仿宋" w:hAnsi="仿宋" w:cs="宋体"/>
          <w:b/>
          <w:sz w:val="24"/>
        </w:rPr>
      </w:pPr>
      <w:bookmarkStart w:id="59" w:name="_Toc389065150"/>
      <w:bookmarkStart w:id="60" w:name="_Toc508286073"/>
      <w:r w:rsidRPr="00075E16">
        <w:rPr>
          <w:rFonts w:ascii="仿宋" w:eastAsia="仿宋" w:hAnsi="仿宋" w:cs="宋体" w:hint="eastAsia"/>
          <w:b/>
          <w:sz w:val="24"/>
        </w:rPr>
        <w:t>1.5费用承担和设计成果补偿</w:t>
      </w:r>
      <w:bookmarkEnd w:id="59"/>
      <w:r w:rsidRPr="00075E16">
        <w:rPr>
          <w:rFonts w:ascii="仿宋" w:eastAsia="仿宋" w:hAnsi="仿宋" w:cs="宋体" w:hint="eastAsia"/>
          <w:b/>
          <w:sz w:val="24"/>
        </w:rPr>
        <w:t>标准</w:t>
      </w:r>
      <w:bookmarkEnd w:id="60"/>
    </w:p>
    <w:p w14:paraId="5E562926" w14:textId="77777777" w:rsidR="000C3C01" w:rsidRPr="00075E16" w:rsidRDefault="00F52D17">
      <w:pPr>
        <w:spacing w:line="360" w:lineRule="auto"/>
        <w:ind w:firstLineChars="200" w:firstLine="480"/>
        <w:rPr>
          <w:rFonts w:ascii="仿宋" w:eastAsia="仿宋" w:hAnsi="仿宋" w:cs="宋体"/>
          <w:sz w:val="24"/>
        </w:rPr>
      </w:pPr>
      <w:bookmarkStart w:id="61" w:name="_Toc508286074"/>
      <w:bookmarkStart w:id="62" w:name="_Toc389065151"/>
      <w:r w:rsidRPr="00075E16">
        <w:rPr>
          <w:rFonts w:ascii="仿宋" w:eastAsia="仿宋" w:hAnsi="仿宋" w:cs="宋体" w:hint="eastAsia"/>
          <w:sz w:val="24"/>
        </w:rPr>
        <w:t>投标人准备和参加投标活动发生的费用自理，招标人对未中标单位的设计成果不予补偿。</w:t>
      </w:r>
    </w:p>
    <w:p w14:paraId="2A757CEF" w14:textId="77777777" w:rsidR="000C3C01" w:rsidRPr="00075E16" w:rsidRDefault="00F52D17">
      <w:pPr>
        <w:spacing w:line="360" w:lineRule="auto"/>
        <w:ind w:firstLineChars="200" w:firstLine="489"/>
        <w:rPr>
          <w:rFonts w:ascii="仿宋" w:eastAsia="仿宋" w:hAnsi="仿宋" w:cs="宋体"/>
          <w:b/>
          <w:sz w:val="24"/>
        </w:rPr>
      </w:pPr>
      <w:r w:rsidRPr="00075E16">
        <w:rPr>
          <w:rFonts w:ascii="仿宋" w:eastAsia="仿宋" w:hAnsi="仿宋" w:cs="宋体" w:hint="eastAsia"/>
          <w:b/>
          <w:sz w:val="24"/>
        </w:rPr>
        <w:t>1.6 保密</w:t>
      </w:r>
      <w:bookmarkEnd w:id="61"/>
      <w:bookmarkEnd w:id="62"/>
    </w:p>
    <w:p w14:paraId="7846A667"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参与招标投标活动的各方应对招标文件和投标文件中的商业和技术等秘密保密，违者应对由此造成的后果承担法律责任。</w:t>
      </w:r>
    </w:p>
    <w:p w14:paraId="496AA57E" w14:textId="77777777" w:rsidR="000C3C01" w:rsidRPr="00075E16" w:rsidRDefault="00F52D17">
      <w:pPr>
        <w:spacing w:line="360" w:lineRule="auto"/>
        <w:ind w:firstLineChars="200" w:firstLine="489"/>
        <w:rPr>
          <w:rFonts w:ascii="仿宋" w:eastAsia="仿宋" w:hAnsi="仿宋" w:cs="宋体"/>
          <w:b/>
          <w:sz w:val="24"/>
        </w:rPr>
      </w:pPr>
      <w:bookmarkStart w:id="63" w:name="_Toc508286075"/>
      <w:bookmarkStart w:id="64" w:name="_Toc389065152"/>
      <w:r w:rsidRPr="00075E16">
        <w:rPr>
          <w:rFonts w:ascii="仿宋" w:eastAsia="仿宋" w:hAnsi="仿宋" w:cs="宋体" w:hint="eastAsia"/>
          <w:b/>
          <w:sz w:val="24"/>
        </w:rPr>
        <w:t>1.7 语言文字</w:t>
      </w:r>
      <w:bookmarkEnd w:id="63"/>
      <w:bookmarkEnd w:id="64"/>
    </w:p>
    <w:p w14:paraId="1B5BB827"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除专用术语外，与招标投标有关的语言均使用中文，必要时专用术语应附有中文注释。</w:t>
      </w:r>
    </w:p>
    <w:p w14:paraId="28B480CB" w14:textId="77777777" w:rsidR="000C3C01" w:rsidRPr="00075E16" w:rsidRDefault="00F52D17">
      <w:pPr>
        <w:spacing w:line="360" w:lineRule="auto"/>
        <w:ind w:firstLineChars="200" w:firstLine="489"/>
        <w:rPr>
          <w:rFonts w:ascii="仿宋" w:eastAsia="仿宋" w:hAnsi="仿宋" w:cs="宋体"/>
          <w:b/>
          <w:sz w:val="24"/>
        </w:rPr>
      </w:pPr>
      <w:bookmarkStart w:id="65" w:name="_Toc508286076"/>
      <w:bookmarkStart w:id="66" w:name="_Toc389065153"/>
      <w:r w:rsidRPr="00075E16">
        <w:rPr>
          <w:rFonts w:ascii="仿宋" w:eastAsia="仿宋" w:hAnsi="仿宋" w:cs="宋体" w:hint="eastAsia"/>
          <w:b/>
          <w:sz w:val="24"/>
        </w:rPr>
        <w:t>1.8 计量单位</w:t>
      </w:r>
      <w:bookmarkEnd w:id="65"/>
      <w:bookmarkEnd w:id="66"/>
    </w:p>
    <w:p w14:paraId="2FBDB04F"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所有计量均采用中华人民共和国法定计量单位。</w:t>
      </w:r>
    </w:p>
    <w:p w14:paraId="1B2181E5" w14:textId="77777777" w:rsidR="000C3C01" w:rsidRPr="00075E16" w:rsidRDefault="00F52D17">
      <w:pPr>
        <w:spacing w:line="360" w:lineRule="auto"/>
        <w:ind w:firstLineChars="200" w:firstLine="489"/>
        <w:rPr>
          <w:rFonts w:ascii="仿宋" w:eastAsia="仿宋" w:hAnsi="仿宋" w:cs="宋体"/>
          <w:b/>
          <w:sz w:val="24"/>
        </w:rPr>
      </w:pPr>
      <w:bookmarkStart w:id="67" w:name="_Toc508286077"/>
      <w:bookmarkStart w:id="68" w:name="_Toc389065154"/>
      <w:r w:rsidRPr="00075E16">
        <w:rPr>
          <w:rFonts w:ascii="仿宋" w:eastAsia="仿宋" w:hAnsi="仿宋" w:cs="宋体" w:hint="eastAsia"/>
          <w:b/>
          <w:sz w:val="24"/>
        </w:rPr>
        <w:t>1.9 踏勘现场</w:t>
      </w:r>
      <w:bookmarkEnd w:id="67"/>
      <w:bookmarkEnd w:id="68"/>
    </w:p>
    <w:p w14:paraId="6F80F4B2"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1.9.1 投标人根据需要自行踏勘项目现场。</w:t>
      </w:r>
    </w:p>
    <w:p w14:paraId="41384DF2"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1.9.2 投标人踏勘现场发生的费用自理。</w:t>
      </w:r>
    </w:p>
    <w:p w14:paraId="28130B5E"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1.9.3 投标人自行负责在踏勘现场中所发生的人员伤亡和财产损失。</w:t>
      </w:r>
    </w:p>
    <w:p w14:paraId="7DA7CF70" w14:textId="77777777" w:rsidR="000C3C01" w:rsidRPr="00075E16" w:rsidRDefault="00F52D17">
      <w:pPr>
        <w:spacing w:line="360" w:lineRule="auto"/>
        <w:ind w:firstLineChars="200" w:firstLine="489"/>
        <w:rPr>
          <w:rFonts w:ascii="仿宋" w:eastAsia="仿宋" w:hAnsi="仿宋"/>
          <w:b/>
          <w:sz w:val="24"/>
        </w:rPr>
      </w:pPr>
      <w:r w:rsidRPr="00075E16">
        <w:rPr>
          <w:rFonts w:ascii="仿宋" w:eastAsia="仿宋" w:hAnsi="仿宋" w:hint="eastAsia"/>
          <w:b/>
          <w:sz w:val="24"/>
        </w:rPr>
        <w:t>1.1</w:t>
      </w:r>
      <w:r w:rsidRPr="00075E16">
        <w:rPr>
          <w:rFonts w:ascii="仿宋" w:eastAsia="仿宋" w:hAnsi="仿宋"/>
          <w:b/>
          <w:sz w:val="24"/>
        </w:rPr>
        <w:t>0</w:t>
      </w:r>
      <w:r w:rsidRPr="00075E16">
        <w:rPr>
          <w:rFonts w:ascii="仿宋" w:eastAsia="仿宋" w:hAnsi="仿宋" w:hint="eastAsia"/>
          <w:b/>
          <w:sz w:val="24"/>
        </w:rPr>
        <w:t xml:space="preserve"> 偏离</w:t>
      </w:r>
    </w:p>
    <w:p w14:paraId="29CE0808"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投标人须知前附表允许投标文件偏离招标文件某些要求的，偏离应当符合招标文件规定的偏离范围和幅度。</w:t>
      </w:r>
    </w:p>
    <w:p w14:paraId="6016D69F" w14:textId="77777777" w:rsidR="000C3C01" w:rsidRPr="00075E16" w:rsidRDefault="00F52D17">
      <w:pPr>
        <w:spacing w:line="360" w:lineRule="auto"/>
        <w:ind w:firstLineChars="200" w:firstLine="489"/>
        <w:rPr>
          <w:rFonts w:ascii="仿宋" w:eastAsia="仿宋" w:hAnsi="仿宋"/>
          <w:b/>
          <w:sz w:val="24"/>
        </w:rPr>
      </w:pPr>
      <w:r w:rsidRPr="00075E16">
        <w:rPr>
          <w:rFonts w:ascii="仿宋" w:eastAsia="仿宋" w:hAnsi="仿宋" w:hint="eastAsia"/>
          <w:b/>
          <w:sz w:val="24"/>
        </w:rPr>
        <w:lastRenderedPageBreak/>
        <w:t>1.1</w:t>
      </w:r>
      <w:r w:rsidRPr="00075E16">
        <w:rPr>
          <w:rFonts w:ascii="仿宋" w:eastAsia="仿宋" w:hAnsi="仿宋"/>
          <w:b/>
          <w:sz w:val="24"/>
        </w:rPr>
        <w:t>1</w:t>
      </w:r>
      <w:r w:rsidRPr="00075E16">
        <w:rPr>
          <w:rFonts w:ascii="仿宋" w:eastAsia="仿宋" w:hAnsi="仿宋" w:hint="eastAsia"/>
          <w:b/>
          <w:sz w:val="24"/>
        </w:rPr>
        <w:t>知识产权</w:t>
      </w:r>
    </w:p>
    <w:p w14:paraId="6734890C"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构成本招标文件各个组成部分的文件，未经招标人书面同意，投标人不得擅自复印和用于非本招标项目所需的其他目的。</w:t>
      </w:r>
      <w:bookmarkStart w:id="69" w:name="_Toc532282620"/>
      <w:bookmarkStart w:id="70" w:name="_Toc508286082"/>
    </w:p>
    <w:p w14:paraId="657A71CA" w14:textId="77777777" w:rsidR="000C3C01" w:rsidRPr="00075E16" w:rsidRDefault="00F52D17">
      <w:pPr>
        <w:spacing w:line="360" w:lineRule="auto"/>
        <w:ind w:firstLineChars="200" w:firstLine="489"/>
        <w:rPr>
          <w:rFonts w:ascii="仿宋" w:eastAsia="仿宋" w:hAnsi="仿宋"/>
          <w:sz w:val="24"/>
        </w:rPr>
      </w:pPr>
      <w:r w:rsidRPr="00075E16">
        <w:rPr>
          <w:rFonts w:ascii="仿宋" w:eastAsia="仿宋" w:hAnsi="仿宋" w:cs="宋体" w:hint="eastAsia"/>
          <w:b/>
          <w:bCs/>
          <w:sz w:val="24"/>
        </w:rPr>
        <w:t>2</w:t>
      </w:r>
      <w:r w:rsidRPr="00075E16">
        <w:rPr>
          <w:rFonts w:ascii="仿宋" w:eastAsia="仿宋" w:hAnsi="仿宋" w:cs="宋体"/>
          <w:b/>
          <w:bCs/>
          <w:sz w:val="24"/>
        </w:rPr>
        <w:t>.</w:t>
      </w:r>
      <w:r w:rsidRPr="00075E16">
        <w:rPr>
          <w:rFonts w:ascii="仿宋" w:eastAsia="仿宋" w:hAnsi="仿宋" w:cs="宋体" w:hint="eastAsia"/>
          <w:b/>
          <w:bCs/>
          <w:sz w:val="24"/>
        </w:rPr>
        <w:t xml:space="preserve"> 招标文件</w:t>
      </w:r>
      <w:bookmarkEnd w:id="69"/>
      <w:bookmarkEnd w:id="70"/>
    </w:p>
    <w:p w14:paraId="256C49D2" w14:textId="77777777" w:rsidR="000C3C01" w:rsidRPr="00075E16" w:rsidRDefault="00F52D17">
      <w:pPr>
        <w:spacing w:line="360" w:lineRule="auto"/>
        <w:ind w:firstLineChars="200" w:firstLine="489"/>
        <w:rPr>
          <w:rFonts w:ascii="仿宋" w:eastAsia="仿宋" w:hAnsi="仿宋" w:cs="宋体"/>
          <w:b/>
          <w:sz w:val="24"/>
        </w:rPr>
      </w:pPr>
      <w:bookmarkStart w:id="71" w:name="_Toc389065159"/>
      <w:bookmarkStart w:id="72" w:name="_Toc508286083"/>
      <w:r w:rsidRPr="00075E16">
        <w:rPr>
          <w:rFonts w:ascii="仿宋" w:eastAsia="仿宋" w:hAnsi="仿宋" w:cs="宋体" w:hint="eastAsia"/>
          <w:b/>
          <w:sz w:val="24"/>
        </w:rPr>
        <w:t>2.1 招标文件的组成</w:t>
      </w:r>
      <w:bookmarkEnd w:id="71"/>
      <w:bookmarkEnd w:id="72"/>
    </w:p>
    <w:p w14:paraId="4658C54C"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2.1.1本招标文件包括：</w:t>
      </w:r>
    </w:p>
    <w:p w14:paraId="5695BD70"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（1）招标公告；</w:t>
      </w:r>
    </w:p>
    <w:p w14:paraId="499160CE"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（2）投标人须知；</w:t>
      </w:r>
    </w:p>
    <w:p w14:paraId="693BA6FC"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（3）评标办法；</w:t>
      </w:r>
    </w:p>
    <w:p w14:paraId="3081FDD2"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（4）合同条款及格式；</w:t>
      </w:r>
    </w:p>
    <w:p w14:paraId="05F326D4"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（6）发包人施工和设计要求；</w:t>
      </w:r>
    </w:p>
    <w:p w14:paraId="5C2535B5"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（7）发包人提供的资料；</w:t>
      </w:r>
    </w:p>
    <w:p w14:paraId="1A8A3E6B"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（8）投标文件格式；</w:t>
      </w:r>
    </w:p>
    <w:p w14:paraId="4489444C"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（9）投标人须知前附表规定的其他资料。</w:t>
      </w:r>
    </w:p>
    <w:p w14:paraId="610DDEA4"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2.1.2 根据本章第2.2款对招标文件所作的澄清、修改，构成招标文件的组成部分。招标文件的澄清、修改内容前后相互矛盾时，以发布时间在后的文件为准。</w:t>
      </w:r>
    </w:p>
    <w:p w14:paraId="6C231AE8"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2.1.3</w:t>
      </w:r>
      <w:r w:rsidRPr="00075E16">
        <w:rPr>
          <w:rFonts w:ascii="仿宋" w:eastAsia="仿宋" w:hAnsi="仿宋" w:cs="宋体"/>
          <w:sz w:val="24"/>
        </w:rPr>
        <w:t xml:space="preserve"> </w:t>
      </w:r>
      <w:r w:rsidRPr="00075E16">
        <w:rPr>
          <w:rFonts w:ascii="仿宋" w:eastAsia="仿宋" w:hAnsi="仿宋" w:cs="宋体" w:hint="eastAsia"/>
          <w:sz w:val="24"/>
        </w:rPr>
        <w:t>除非有特殊要求，招标文件不单独提供项目所在地的自然环境、气候条件、公用设施等情况，投标人被视为熟悉上述与履行合同有关的一切情况。</w:t>
      </w:r>
    </w:p>
    <w:p w14:paraId="19CC349D" w14:textId="77777777" w:rsidR="000C3C01" w:rsidRPr="00075E16" w:rsidRDefault="00F52D17">
      <w:pPr>
        <w:spacing w:line="360" w:lineRule="auto"/>
        <w:ind w:firstLineChars="200" w:firstLine="489"/>
        <w:rPr>
          <w:rFonts w:ascii="仿宋" w:eastAsia="仿宋" w:hAnsi="仿宋" w:cs="宋体"/>
          <w:b/>
          <w:sz w:val="24"/>
        </w:rPr>
      </w:pPr>
      <w:r w:rsidRPr="00075E16">
        <w:rPr>
          <w:rFonts w:ascii="仿宋" w:eastAsia="仿宋" w:hAnsi="仿宋" w:cs="宋体" w:hint="eastAsia"/>
          <w:b/>
          <w:sz w:val="24"/>
        </w:rPr>
        <w:t>2.2</w:t>
      </w:r>
      <w:r w:rsidRPr="00075E16">
        <w:rPr>
          <w:rFonts w:ascii="仿宋" w:eastAsia="仿宋" w:hAnsi="仿宋" w:cs="宋体"/>
          <w:b/>
          <w:sz w:val="24"/>
        </w:rPr>
        <w:t xml:space="preserve"> </w:t>
      </w:r>
      <w:r w:rsidRPr="00075E16">
        <w:rPr>
          <w:rFonts w:ascii="仿宋" w:eastAsia="仿宋" w:hAnsi="仿宋" w:cs="宋体" w:hint="eastAsia"/>
          <w:b/>
          <w:sz w:val="24"/>
        </w:rPr>
        <w:t>招标文件的澄清和修改</w:t>
      </w:r>
    </w:p>
    <w:p w14:paraId="4A0B281A"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2.2.1</w:t>
      </w:r>
      <w:r w:rsidRPr="00075E16">
        <w:rPr>
          <w:rFonts w:ascii="仿宋" w:eastAsia="仿宋" w:hAnsi="仿宋" w:cs="宋体"/>
          <w:sz w:val="24"/>
        </w:rPr>
        <w:t xml:space="preserve"> </w:t>
      </w:r>
      <w:r w:rsidRPr="00075E16">
        <w:rPr>
          <w:rFonts w:ascii="仿宋" w:eastAsia="仿宋" w:hAnsi="仿宋" w:cs="宋体" w:hint="eastAsia"/>
          <w:sz w:val="24"/>
        </w:rPr>
        <w:t>招标人对已发出的招标文件进行必要澄清或者修改的，应当在规定的投标截止时间15日前，</w:t>
      </w:r>
      <w:bookmarkStart w:id="73" w:name="_Hlk76987306"/>
      <w:r w:rsidRPr="00075E16">
        <w:rPr>
          <w:rFonts w:ascii="仿宋" w:eastAsia="仿宋" w:hAnsi="仿宋" w:cs="宋体" w:hint="eastAsia"/>
          <w:sz w:val="24"/>
        </w:rPr>
        <w:t>以书面形式通知所有招标文件收受人</w:t>
      </w:r>
      <w:bookmarkEnd w:id="73"/>
      <w:r w:rsidRPr="00075E16">
        <w:rPr>
          <w:rFonts w:ascii="仿宋" w:eastAsia="仿宋" w:hAnsi="仿宋" w:cs="宋体" w:hint="eastAsia"/>
          <w:sz w:val="24"/>
        </w:rPr>
        <w:t>，但不指明澄清问题的来源。如果澄清或者修改招标文件的时间距投标截止时间不足15日，招标人应延长投标截止时间，具体时间将在更正公告中予以明确。</w:t>
      </w:r>
    </w:p>
    <w:p w14:paraId="290E48B6"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2.2.2</w:t>
      </w:r>
      <w:r w:rsidRPr="00075E16">
        <w:rPr>
          <w:rFonts w:ascii="仿宋" w:eastAsia="仿宋" w:hAnsi="仿宋" w:cs="宋体"/>
          <w:sz w:val="24"/>
        </w:rPr>
        <w:t xml:space="preserve"> </w:t>
      </w:r>
      <w:r w:rsidRPr="00075E16">
        <w:rPr>
          <w:rFonts w:ascii="仿宋" w:eastAsia="仿宋" w:hAnsi="仿宋" w:cs="宋体" w:hint="eastAsia"/>
          <w:sz w:val="24"/>
        </w:rPr>
        <w:t>投标人应仔细检查招标文件是否齐全。如有残缺、遗漏或者不清楚的，应在投标人须知前附表规定的时间前，以加盖投标人单位公章的书面文件提出，采用信函、传真或者直接送达的形式通知采购代理机构，同时将电子版文件以电子邮件的形式发送至采购代理机构的电子信箱，否则，由此引起的损失由投标人自负。同时，投标人有义务对招标文件的准确性进行复核，如发现有任何错误（打印的错</w:t>
      </w:r>
      <w:r w:rsidRPr="00075E16">
        <w:rPr>
          <w:rFonts w:ascii="仿宋" w:eastAsia="仿宋" w:hAnsi="仿宋" w:cs="宋体" w:hint="eastAsia"/>
          <w:sz w:val="24"/>
        </w:rPr>
        <w:lastRenderedPageBreak/>
        <w:t>误、逻辑的错误）或者前后矛盾的，应在规定提交答疑的时间内提交给招标人或采购代理机构，否则，投标人应无条件接受招标文件所有条款。</w:t>
      </w:r>
    </w:p>
    <w:p w14:paraId="24082ABC" w14:textId="77777777" w:rsidR="000C3C01" w:rsidRPr="00075E16" w:rsidRDefault="00F52D17">
      <w:pPr>
        <w:spacing w:line="360" w:lineRule="auto"/>
        <w:ind w:firstLineChars="200" w:firstLine="489"/>
        <w:rPr>
          <w:rFonts w:ascii="仿宋" w:eastAsia="仿宋" w:hAnsi="仿宋" w:cs="宋体"/>
          <w:b/>
          <w:sz w:val="24"/>
        </w:rPr>
      </w:pPr>
      <w:bookmarkStart w:id="74" w:name="_Toc473034303"/>
      <w:bookmarkStart w:id="75" w:name="_Toc508286086"/>
      <w:r w:rsidRPr="00075E16">
        <w:rPr>
          <w:rFonts w:ascii="仿宋" w:eastAsia="仿宋" w:hAnsi="仿宋" w:cs="宋体" w:hint="eastAsia"/>
          <w:b/>
          <w:sz w:val="24"/>
        </w:rPr>
        <w:t>2.3 最高投标限价</w:t>
      </w:r>
      <w:bookmarkEnd w:id="74"/>
      <w:bookmarkEnd w:id="75"/>
    </w:p>
    <w:p w14:paraId="685C461C" w14:textId="77777777" w:rsidR="000C3C01" w:rsidRPr="00075E16" w:rsidRDefault="00F52D17">
      <w:pPr>
        <w:pStyle w:val="a5"/>
        <w:spacing w:line="360" w:lineRule="auto"/>
        <w:ind w:firstLineChars="200" w:firstLine="480"/>
        <w:jc w:val="both"/>
        <w:rPr>
          <w:rFonts w:ascii="仿宋" w:eastAsia="仿宋" w:hAnsi="仿宋" w:cs="宋体"/>
          <w:sz w:val="24"/>
        </w:rPr>
      </w:pPr>
      <w:r w:rsidRPr="00075E16">
        <w:rPr>
          <w:rFonts w:ascii="仿宋" w:eastAsia="仿宋" w:hAnsi="仿宋" w:hint="eastAsia"/>
          <w:sz w:val="24"/>
        </w:rPr>
        <w:t>最高投标限价，是招标人依据经批准的投资估算，根据设计文件，并参考工程造价指标、估算定额等设定的招标控制价。</w:t>
      </w:r>
      <w:r w:rsidRPr="00075E16">
        <w:rPr>
          <w:rFonts w:ascii="仿宋" w:eastAsia="仿宋" w:hAnsi="仿宋" w:cs="宋体" w:hint="eastAsia"/>
          <w:sz w:val="24"/>
        </w:rPr>
        <w:t>招标人确需对已发布的</w:t>
      </w:r>
      <w:r w:rsidRPr="00075E16">
        <w:rPr>
          <w:rFonts w:ascii="仿宋" w:eastAsia="仿宋" w:hAnsi="仿宋" w:hint="eastAsia"/>
          <w:sz w:val="24"/>
        </w:rPr>
        <w:t>最高投标限价</w:t>
      </w:r>
      <w:r w:rsidRPr="00075E16">
        <w:rPr>
          <w:rFonts w:ascii="仿宋" w:eastAsia="仿宋" w:hAnsi="仿宋" w:cs="宋体" w:hint="eastAsia"/>
          <w:sz w:val="24"/>
        </w:rPr>
        <w:t>进行修改的，应在投标截止时间15日前,</w:t>
      </w:r>
      <w:r w:rsidRPr="00075E16">
        <w:rPr>
          <w:rFonts w:ascii="仿宋" w:eastAsia="仿宋" w:hAnsi="仿宋" w:hint="eastAsia"/>
          <w:sz w:val="24"/>
        </w:rPr>
        <w:t xml:space="preserve"> </w:t>
      </w:r>
      <w:r w:rsidRPr="00075E16">
        <w:rPr>
          <w:rFonts w:ascii="仿宋" w:eastAsia="仿宋" w:hAnsi="仿宋" w:cs="宋体" w:hint="eastAsia"/>
          <w:kern w:val="0"/>
          <w:sz w:val="24"/>
        </w:rPr>
        <w:t>以书面形式通知所有招标文件收受人</w:t>
      </w:r>
      <w:r w:rsidRPr="00075E16">
        <w:rPr>
          <w:rFonts w:ascii="仿宋" w:eastAsia="仿宋" w:hAnsi="仿宋" w:cs="宋体" w:hint="eastAsia"/>
          <w:sz w:val="24"/>
        </w:rPr>
        <w:t>。</w:t>
      </w:r>
    </w:p>
    <w:p w14:paraId="36FA9BE1" w14:textId="77777777" w:rsidR="000C3C01" w:rsidRPr="00075E16" w:rsidRDefault="00F52D17">
      <w:pPr>
        <w:pStyle w:val="a5"/>
        <w:spacing w:line="360" w:lineRule="auto"/>
        <w:ind w:firstLineChars="200" w:firstLine="489"/>
        <w:jc w:val="both"/>
        <w:rPr>
          <w:rFonts w:ascii="仿宋" w:eastAsia="仿宋" w:hAnsi="仿宋" w:cs="宋体"/>
          <w:b/>
          <w:sz w:val="24"/>
        </w:rPr>
      </w:pPr>
      <w:r w:rsidRPr="00075E16">
        <w:rPr>
          <w:rFonts w:ascii="仿宋" w:eastAsia="仿宋" w:hAnsi="仿宋" w:cs="宋体" w:hint="eastAsia"/>
          <w:b/>
          <w:sz w:val="24"/>
        </w:rPr>
        <w:t>3</w:t>
      </w:r>
      <w:r w:rsidRPr="00075E16">
        <w:rPr>
          <w:rFonts w:ascii="仿宋" w:eastAsia="仿宋" w:hAnsi="仿宋" w:cs="宋体"/>
          <w:b/>
          <w:sz w:val="24"/>
        </w:rPr>
        <w:t>.</w:t>
      </w:r>
      <w:r w:rsidRPr="00075E16">
        <w:rPr>
          <w:rFonts w:ascii="仿宋" w:eastAsia="仿宋" w:hAnsi="仿宋" w:cs="宋体" w:hint="eastAsia"/>
          <w:b/>
          <w:sz w:val="24"/>
        </w:rPr>
        <w:t xml:space="preserve"> 投标文件</w:t>
      </w:r>
    </w:p>
    <w:p w14:paraId="473ADC4E" w14:textId="77777777" w:rsidR="000C3C01" w:rsidRPr="00075E16" w:rsidRDefault="00F52D17">
      <w:pPr>
        <w:spacing w:line="360" w:lineRule="auto"/>
        <w:ind w:firstLineChars="200" w:firstLine="489"/>
        <w:rPr>
          <w:rFonts w:ascii="仿宋" w:eastAsia="仿宋" w:hAnsi="仿宋" w:cs="宋体"/>
          <w:b/>
          <w:sz w:val="24"/>
        </w:rPr>
      </w:pPr>
      <w:bookmarkStart w:id="76" w:name="_Toc389065163"/>
      <w:bookmarkStart w:id="77" w:name="_Toc508286088"/>
      <w:r w:rsidRPr="00075E16">
        <w:rPr>
          <w:rFonts w:ascii="仿宋" w:eastAsia="仿宋" w:hAnsi="仿宋" w:cs="宋体" w:hint="eastAsia"/>
          <w:b/>
          <w:sz w:val="24"/>
        </w:rPr>
        <w:t>3.1 投标文件的组成</w:t>
      </w:r>
      <w:bookmarkEnd w:id="76"/>
      <w:bookmarkEnd w:id="77"/>
    </w:p>
    <w:p w14:paraId="382286CF"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3.1.1 投标文件组成见“投标人须知前附表”；</w:t>
      </w:r>
    </w:p>
    <w:p w14:paraId="1F9A9150"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3.1.2 招标文件“第七章 投标文件格式”有规定格式要求的，投标人应按规定的格式填写并按要求提交相关的证明材料。</w:t>
      </w:r>
    </w:p>
    <w:p w14:paraId="07C562F0"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3.1.3 “投标人须知前附表”规定不接受联合体投标的，或投标人没有组成联合体的，投标文件不包括联合体协议书。</w:t>
      </w:r>
    </w:p>
    <w:p w14:paraId="3A713F7E" w14:textId="77777777" w:rsidR="000C3C01" w:rsidRPr="00075E16" w:rsidRDefault="00F52D17">
      <w:pPr>
        <w:spacing w:line="360" w:lineRule="auto"/>
        <w:ind w:firstLineChars="200" w:firstLine="489"/>
        <w:rPr>
          <w:rFonts w:ascii="仿宋" w:eastAsia="仿宋" w:hAnsi="仿宋" w:cs="宋体"/>
          <w:b/>
          <w:sz w:val="24"/>
        </w:rPr>
      </w:pPr>
      <w:bookmarkStart w:id="78" w:name="_Toc508286089"/>
      <w:bookmarkStart w:id="79" w:name="_Toc389065164"/>
      <w:r w:rsidRPr="00075E16">
        <w:rPr>
          <w:rFonts w:ascii="仿宋" w:eastAsia="仿宋" w:hAnsi="仿宋" w:cs="宋体" w:hint="eastAsia"/>
          <w:b/>
          <w:sz w:val="24"/>
        </w:rPr>
        <w:t>3.2 投标报价</w:t>
      </w:r>
      <w:bookmarkEnd w:id="78"/>
      <w:bookmarkEnd w:id="79"/>
    </w:p>
    <w:p w14:paraId="259DA85B"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 xml:space="preserve">　　</w:t>
      </w:r>
      <w:r w:rsidRPr="00075E16">
        <w:rPr>
          <w:rFonts w:ascii="仿宋" w:eastAsia="仿宋" w:hAnsi="仿宋" w:cs="宋体" w:hint="eastAsia"/>
          <w:sz w:val="24"/>
        </w:rPr>
        <w:t>3.2.1</w:t>
      </w:r>
      <w:r w:rsidRPr="00075E16">
        <w:rPr>
          <w:rFonts w:ascii="仿宋" w:eastAsia="仿宋" w:hAnsi="仿宋" w:cs="宋体"/>
          <w:sz w:val="24"/>
        </w:rPr>
        <w:t xml:space="preserve"> </w:t>
      </w:r>
      <w:r w:rsidRPr="00075E16">
        <w:rPr>
          <w:rFonts w:ascii="仿宋" w:eastAsia="仿宋" w:hAnsi="仿宋" w:cs="宋体" w:hint="eastAsia"/>
          <w:sz w:val="24"/>
        </w:rPr>
        <w:t>工程总承包项目的合同价格形式见投标人须知前附表。</w:t>
      </w:r>
    </w:p>
    <w:p w14:paraId="2C506DE5"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3.2.2</w:t>
      </w:r>
      <w:r w:rsidRPr="00075E16">
        <w:rPr>
          <w:rFonts w:ascii="仿宋" w:eastAsia="仿宋" w:hAnsi="仿宋" w:cs="宋体"/>
          <w:sz w:val="24"/>
        </w:rPr>
        <w:t xml:space="preserve"> </w:t>
      </w:r>
      <w:r w:rsidRPr="00075E16">
        <w:rPr>
          <w:rFonts w:ascii="仿宋" w:eastAsia="仿宋" w:hAnsi="仿宋" w:cs="宋体" w:hint="eastAsia"/>
          <w:sz w:val="24"/>
        </w:rPr>
        <w:t>投标人应按第七章“投标文件格式”的要求填写工程量清单价格和投标报价，并提供工程量计算书。</w:t>
      </w:r>
    </w:p>
    <w:p w14:paraId="2494C4EE"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3.2.3</w:t>
      </w:r>
      <w:r w:rsidRPr="00075E16">
        <w:rPr>
          <w:rFonts w:ascii="仿宋" w:eastAsia="仿宋" w:hAnsi="仿宋" w:cs="宋体"/>
          <w:sz w:val="24"/>
        </w:rPr>
        <w:t xml:space="preserve"> </w:t>
      </w:r>
      <w:r w:rsidRPr="00075E16">
        <w:rPr>
          <w:rFonts w:ascii="仿宋" w:eastAsia="仿宋" w:hAnsi="仿宋" w:cs="宋体" w:hint="eastAsia"/>
          <w:sz w:val="24"/>
        </w:rPr>
        <w:t>投标人应充分了解施工场地的位置、周边环境、道路、装卸、保管、安装限制以及影响投标报价的其他要素。投标人根据投标设计，结合市场情况进行投标报价。</w:t>
      </w:r>
    </w:p>
    <w:p w14:paraId="7A53B706"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3.2.4</w:t>
      </w:r>
      <w:r w:rsidRPr="00075E16">
        <w:rPr>
          <w:rFonts w:ascii="仿宋" w:eastAsia="仿宋" w:hAnsi="仿宋" w:cs="宋体"/>
          <w:sz w:val="24"/>
        </w:rPr>
        <w:t xml:space="preserve"> </w:t>
      </w:r>
      <w:r w:rsidRPr="00075E16">
        <w:rPr>
          <w:rFonts w:ascii="仿宋" w:eastAsia="仿宋" w:hAnsi="仿宋" w:cs="宋体" w:hint="eastAsia"/>
          <w:sz w:val="24"/>
        </w:rPr>
        <w:t>投标人在投标截止时间前修改投标函中的投标报价总额，应同时修改投标文件“价格清单”中的相应报价，投标报价总额为各分项金额之和。</w:t>
      </w:r>
    </w:p>
    <w:p w14:paraId="78A155D7"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3.2.5</w:t>
      </w:r>
      <w:r w:rsidRPr="00075E16">
        <w:rPr>
          <w:rFonts w:ascii="仿宋" w:eastAsia="仿宋" w:hAnsi="仿宋" w:cs="宋体"/>
          <w:sz w:val="24"/>
        </w:rPr>
        <w:t xml:space="preserve"> </w:t>
      </w:r>
      <w:r w:rsidRPr="00075E16">
        <w:rPr>
          <w:rFonts w:ascii="仿宋" w:eastAsia="仿宋" w:hAnsi="仿宋" w:cs="宋体" w:hint="eastAsia"/>
          <w:sz w:val="24"/>
        </w:rPr>
        <w:t>投标人的投标报价不得超过最高投标限价。</w:t>
      </w:r>
    </w:p>
    <w:p w14:paraId="60671243"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3.2.6</w:t>
      </w:r>
      <w:r w:rsidRPr="00075E16">
        <w:rPr>
          <w:rFonts w:ascii="仿宋" w:eastAsia="仿宋" w:hAnsi="仿宋" w:cs="宋体"/>
          <w:sz w:val="24"/>
        </w:rPr>
        <w:t xml:space="preserve"> </w:t>
      </w:r>
      <w:r w:rsidRPr="00075E16">
        <w:rPr>
          <w:rFonts w:ascii="仿宋" w:eastAsia="仿宋" w:hAnsi="仿宋" w:cs="宋体" w:hint="eastAsia"/>
          <w:sz w:val="24"/>
        </w:rPr>
        <w:t>投标报价的其他要求见投标人须知前附表。</w:t>
      </w:r>
    </w:p>
    <w:p w14:paraId="6D34899A"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3.2.7</w:t>
      </w:r>
      <w:r w:rsidRPr="00075E16">
        <w:rPr>
          <w:rFonts w:ascii="仿宋" w:eastAsia="仿宋" w:hAnsi="仿宋" w:cs="宋体"/>
          <w:sz w:val="24"/>
        </w:rPr>
        <w:t xml:space="preserve"> </w:t>
      </w:r>
      <w:r w:rsidRPr="00075E16">
        <w:rPr>
          <w:rFonts w:ascii="仿宋" w:eastAsia="仿宋" w:hAnsi="仿宋" w:cs="宋体" w:hint="eastAsia"/>
          <w:sz w:val="24"/>
        </w:rPr>
        <w:t>其他</w:t>
      </w:r>
    </w:p>
    <w:p w14:paraId="138FBD0D" w14:textId="77777777" w:rsidR="000C3C01" w:rsidRPr="00075E16" w:rsidRDefault="00F52D17">
      <w:pPr>
        <w:adjustRightInd w:val="0"/>
        <w:snapToGrid w:val="0"/>
        <w:spacing w:line="360" w:lineRule="auto"/>
        <w:ind w:firstLineChars="200" w:firstLine="489"/>
        <w:jc w:val="left"/>
        <w:rPr>
          <w:rFonts w:ascii="仿宋" w:eastAsia="仿宋" w:hAnsi="仿宋"/>
          <w:b/>
          <w:sz w:val="24"/>
        </w:rPr>
      </w:pPr>
      <w:r w:rsidRPr="00075E16">
        <w:rPr>
          <w:rFonts w:ascii="仿宋" w:eastAsia="仿宋" w:hAnsi="仿宋" w:hint="eastAsia"/>
          <w:b/>
          <w:sz w:val="24"/>
        </w:rPr>
        <w:t>（1）本工程采用固定总价报价，该报价是投标人完成招标范围，即合同规定的设计、施工、采购、安装等工作所产生的费用（设计费不单独记取），以及项目整体移交、工程保修期内的缺陷修复和保修工作等所产生的全部费用。其应包括但不限于劳务、管理、材料、设备、采购、运输、装卸、保管、施工、保险、维护、</w:t>
      </w:r>
      <w:r w:rsidRPr="00075E16">
        <w:rPr>
          <w:rFonts w:ascii="仿宋" w:eastAsia="仿宋" w:hAnsi="仿宋" w:hint="eastAsia"/>
          <w:b/>
          <w:sz w:val="24"/>
        </w:rPr>
        <w:lastRenderedPageBreak/>
        <w:t>风险、利润、规费、税金等以及政策性文件规定的各项应有费用。即为完成本项目工程承包所发生的一切费用。各阶段图纸报审、审查、专家评审等发生费用由投标人承担，该部分费用包含在报价中。</w:t>
      </w:r>
    </w:p>
    <w:p w14:paraId="0C5468FA" w14:textId="77777777" w:rsidR="000C3C01" w:rsidRPr="00075E16" w:rsidRDefault="00F52D17">
      <w:pPr>
        <w:adjustRightInd w:val="0"/>
        <w:snapToGrid w:val="0"/>
        <w:spacing w:line="360" w:lineRule="auto"/>
        <w:ind w:firstLineChars="200" w:firstLine="489"/>
        <w:jc w:val="left"/>
        <w:rPr>
          <w:rFonts w:ascii="仿宋" w:eastAsia="仿宋" w:hAnsi="仿宋"/>
          <w:b/>
          <w:sz w:val="24"/>
        </w:rPr>
      </w:pPr>
      <w:r w:rsidRPr="00075E16">
        <w:rPr>
          <w:rFonts w:ascii="仿宋" w:eastAsia="仿宋" w:hAnsi="仿宋" w:hint="eastAsia"/>
          <w:b/>
          <w:sz w:val="24"/>
        </w:rPr>
        <w:t>投标人应根据招标文件要求及充分踏勘施工现场条件，在投标报价时应充分考虑项目实施期间各类人工、材料、机械等市场风险及政策性调整等风险计入报价。除根据合同约定的在工程实施过程中需进行增减的款项以及发包人要求的设计变更外，合同价格不作调整，具体办法见合同条款。</w:t>
      </w:r>
    </w:p>
    <w:p w14:paraId="1D4BFCB7" w14:textId="77777777" w:rsidR="000C3C01" w:rsidRPr="00075E16" w:rsidRDefault="00F52D17">
      <w:pPr>
        <w:adjustRightInd w:val="0"/>
        <w:snapToGrid w:val="0"/>
        <w:spacing w:line="360" w:lineRule="auto"/>
        <w:ind w:firstLineChars="200" w:firstLine="480"/>
        <w:jc w:val="left"/>
        <w:rPr>
          <w:rFonts w:ascii="仿宋" w:eastAsia="仿宋" w:hAnsi="仿宋"/>
          <w:b/>
          <w:sz w:val="24"/>
        </w:rPr>
      </w:pPr>
      <w:r w:rsidRPr="00075E16">
        <w:rPr>
          <w:rFonts w:ascii="仿宋" w:eastAsia="仿宋" w:hAnsi="仿宋" w:hint="eastAsia"/>
          <w:sz w:val="24"/>
        </w:rPr>
        <w:t>（</w:t>
      </w:r>
      <w:r w:rsidRPr="00075E16">
        <w:rPr>
          <w:rFonts w:ascii="仿宋" w:eastAsia="仿宋" w:hAnsi="仿宋"/>
          <w:sz w:val="24"/>
        </w:rPr>
        <w:t>2</w:t>
      </w:r>
      <w:r w:rsidRPr="00075E16">
        <w:rPr>
          <w:rFonts w:ascii="仿宋" w:eastAsia="仿宋" w:hAnsi="仿宋" w:hint="eastAsia"/>
          <w:sz w:val="24"/>
        </w:rPr>
        <w:t>）投标人必须到工地踏勘以充分了解工地位置、情况、道路、储存空间、装卸限制及任何其它足以影响报价的情况等。中标后任何因忽视或误解工地情况而导致的索赔申请将不被批准。</w:t>
      </w:r>
    </w:p>
    <w:p w14:paraId="072AAD4F" w14:textId="7E1C3D61"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w:t>
      </w:r>
      <w:r w:rsidRPr="00075E16">
        <w:rPr>
          <w:rFonts w:ascii="仿宋" w:eastAsia="仿宋" w:hAnsi="仿宋"/>
          <w:sz w:val="24"/>
        </w:rPr>
        <w:t>3</w:t>
      </w:r>
      <w:r w:rsidRPr="00075E16">
        <w:rPr>
          <w:rFonts w:ascii="仿宋" w:eastAsia="仿宋" w:hAnsi="仿宋" w:hint="eastAsia"/>
          <w:sz w:val="24"/>
        </w:rPr>
        <w:t>）投标人应自行考虑施工组织设计中材料和构件的二次搬运、非招标人所为八小时内的临时停水停电、环保</w:t>
      </w:r>
      <w:r w:rsidR="003D1E4D">
        <w:rPr>
          <w:rFonts w:ascii="仿宋" w:eastAsia="仿宋" w:hAnsi="仿宋" w:hint="eastAsia"/>
          <w:sz w:val="24"/>
        </w:rPr>
        <w:t>噪声</w:t>
      </w:r>
      <w:r w:rsidRPr="00075E16">
        <w:rPr>
          <w:rFonts w:ascii="仿宋" w:eastAsia="仿宋" w:hAnsi="仿宋" w:hint="eastAsia"/>
          <w:sz w:val="24"/>
        </w:rPr>
        <w:t>扰民、连续降雨、高(中)考、节假日、市内重大活动期间以及招标人需要的时间段内可能对施工作出某些限制和配合要求引起工效降低和民抚费用等；施工方案中各种施工组织、施工技术措施增加费用以及为确保招标人要求的质量、工期发生的费用计入投标报价。中标后，不调整。</w:t>
      </w:r>
    </w:p>
    <w:p w14:paraId="0B47655A" w14:textId="6C75561A"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w:t>
      </w:r>
      <w:r w:rsidRPr="00075E16">
        <w:rPr>
          <w:rFonts w:ascii="仿宋" w:eastAsia="仿宋" w:hAnsi="仿宋"/>
          <w:sz w:val="24"/>
        </w:rPr>
        <w:t>4</w:t>
      </w:r>
      <w:r w:rsidRPr="00075E16">
        <w:rPr>
          <w:rFonts w:ascii="仿宋" w:eastAsia="仿宋" w:hAnsi="仿宋" w:hint="eastAsia"/>
          <w:sz w:val="24"/>
        </w:rPr>
        <w:t>）投标人应遵守政府有关主管部门对施工场地及城市道路、周边建筑排污、渣土、环保（含施工</w:t>
      </w:r>
      <w:r w:rsidR="003D1E4D">
        <w:rPr>
          <w:rFonts w:ascii="仿宋" w:eastAsia="仿宋" w:hAnsi="仿宋" w:hint="eastAsia"/>
          <w:sz w:val="24"/>
        </w:rPr>
        <w:t>噪声</w:t>
      </w:r>
      <w:r w:rsidRPr="00075E16">
        <w:rPr>
          <w:rFonts w:ascii="仿宋" w:eastAsia="仿宋" w:hAnsi="仿宋" w:hint="eastAsia"/>
          <w:sz w:val="24"/>
        </w:rPr>
        <w:t>、施工粉尘）、环卫、市容、城建、治安、交管、人口管理以及安全生产等的管理规定，按政府及有关主管部门规定缴纳上述各项费用，办理相关手续，并以书面形式将办理结果通知招标人。投标人应将办理上述事项的费用综合考虑在投标报价中，该部分费用包干使用，以后不作调整。施工过程中与周围发生的纠纷由投标人自行协商解决，费用由投标人自理，该费用应包含在投标报价中。</w:t>
      </w:r>
    </w:p>
    <w:p w14:paraId="4D07E345"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w:t>
      </w:r>
      <w:r w:rsidRPr="00075E16">
        <w:rPr>
          <w:rFonts w:ascii="仿宋" w:eastAsia="仿宋" w:hAnsi="仿宋"/>
          <w:sz w:val="24"/>
        </w:rPr>
        <w:t>5</w:t>
      </w:r>
      <w:r w:rsidRPr="00075E16">
        <w:rPr>
          <w:rFonts w:ascii="仿宋" w:eastAsia="仿宋" w:hAnsi="仿宋" w:hint="eastAsia"/>
          <w:sz w:val="24"/>
        </w:rPr>
        <w:t>）施工现场甲方提供水源、电源接口，场地内的管线由投标人自行解决，投标人根据现场情况自行考虑供水、供电费用（含接水、接电费用）并包括在投标报价中，以后不作调整。</w:t>
      </w:r>
    </w:p>
    <w:p w14:paraId="42A6A309" w14:textId="77777777" w:rsidR="000C3C01" w:rsidRPr="00075E16" w:rsidRDefault="00F52D17">
      <w:pPr>
        <w:tabs>
          <w:tab w:val="left" w:pos="180"/>
        </w:tabs>
        <w:adjustRightInd w:val="0"/>
        <w:snapToGrid w:val="0"/>
        <w:spacing w:line="360" w:lineRule="auto"/>
        <w:ind w:firstLineChars="200" w:firstLine="480"/>
        <w:rPr>
          <w:rFonts w:ascii="仿宋" w:eastAsia="仿宋" w:hAnsi="仿宋"/>
          <w:sz w:val="24"/>
        </w:rPr>
      </w:pPr>
      <w:r w:rsidRPr="00075E16">
        <w:rPr>
          <w:rFonts w:ascii="仿宋" w:eastAsia="仿宋" w:hAnsi="仿宋" w:hint="eastAsia"/>
          <w:sz w:val="24"/>
        </w:rPr>
        <w:t>（</w:t>
      </w:r>
      <w:r w:rsidRPr="00075E16">
        <w:rPr>
          <w:rFonts w:ascii="仿宋" w:eastAsia="仿宋" w:hAnsi="仿宋"/>
          <w:sz w:val="24"/>
        </w:rPr>
        <w:t>6</w:t>
      </w:r>
      <w:r w:rsidRPr="00075E16">
        <w:rPr>
          <w:rFonts w:ascii="仿宋" w:eastAsia="仿宋" w:hAnsi="仿宋" w:hint="eastAsia"/>
          <w:sz w:val="24"/>
        </w:rPr>
        <w:t>）投标报价中应包括防洪、防风、暴雨措施所需要的一切费用。</w:t>
      </w:r>
    </w:p>
    <w:p w14:paraId="0DC9695D" w14:textId="77777777" w:rsidR="000C3C01" w:rsidRPr="00075E16" w:rsidRDefault="00F52D17">
      <w:pPr>
        <w:tabs>
          <w:tab w:val="left" w:pos="180"/>
        </w:tabs>
        <w:adjustRightInd w:val="0"/>
        <w:snapToGrid w:val="0"/>
        <w:spacing w:line="360" w:lineRule="auto"/>
        <w:ind w:firstLineChars="200" w:firstLine="480"/>
        <w:rPr>
          <w:rFonts w:ascii="仿宋" w:eastAsia="仿宋" w:hAnsi="仿宋"/>
          <w:sz w:val="24"/>
        </w:rPr>
      </w:pPr>
      <w:r w:rsidRPr="00075E16">
        <w:rPr>
          <w:rFonts w:ascii="仿宋" w:eastAsia="仿宋" w:hAnsi="仿宋" w:hint="eastAsia"/>
          <w:sz w:val="24"/>
        </w:rPr>
        <w:t>（</w:t>
      </w:r>
      <w:r w:rsidRPr="00075E16">
        <w:rPr>
          <w:rFonts w:ascii="仿宋" w:eastAsia="仿宋" w:hAnsi="仿宋"/>
          <w:sz w:val="24"/>
        </w:rPr>
        <w:t>7</w:t>
      </w:r>
      <w:r w:rsidRPr="00075E16">
        <w:rPr>
          <w:rFonts w:ascii="仿宋" w:eastAsia="仿宋" w:hAnsi="仿宋" w:hint="eastAsia"/>
          <w:sz w:val="24"/>
        </w:rPr>
        <w:t>）施工过程中与周围发生的各种纠纷由投标人自行协商解决，费用由投标人单位自理，该费用应包含在投标报价中。</w:t>
      </w:r>
    </w:p>
    <w:p w14:paraId="02DBC724"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lastRenderedPageBreak/>
        <w:t>（</w:t>
      </w:r>
      <w:r w:rsidRPr="00075E16">
        <w:rPr>
          <w:rFonts w:ascii="仿宋" w:eastAsia="仿宋" w:hAnsi="仿宋"/>
          <w:sz w:val="24"/>
        </w:rPr>
        <w:t>8</w:t>
      </w:r>
      <w:r w:rsidRPr="00075E16">
        <w:rPr>
          <w:rFonts w:ascii="仿宋" w:eastAsia="仿宋" w:hAnsi="仿宋" w:hint="eastAsia"/>
          <w:sz w:val="24"/>
        </w:rPr>
        <w:t>）招标人将实行主材准入制度。主要设备、材料必须在招标人提供的品牌或厂家范围内进行选择，或选择不低于招标人提供的品牌，否则招标人有权拒绝该材料在本项目中使用。</w:t>
      </w:r>
    </w:p>
    <w:p w14:paraId="447365F4"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w:t>
      </w:r>
      <w:r w:rsidRPr="00075E16">
        <w:rPr>
          <w:rFonts w:ascii="仿宋" w:eastAsia="仿宋" w:hAnsi="仿宋"/>
          <w:sz w:val="24"/>
        </w:rPr>
        <w:t>9</w:t>
      </w:r>
      <w:r w:rsidRPr="00075E16">
        <w:rPr>
          <w:rFonts w:ascii="仿宋" w:eastAsia="仿宋" w:hAnsi="仿宋" w:hint="eastAsia"/>
          <w:sz w:val="24"/>
        </w:rPr>
        <w:t>）建设工程设计责任险、建筑工程一切险、安装工程一切险、第三者责任险由投标人办理，保险费用由投标人综合考虑在投标报价中。因为投标人延迟办理或未办理相关保险所引起的一切相关后果、责任由投标人自行承担。</w:t>
      </w:r>
      <w:bookmarkStart w:id="80" w:name="_Toc508286090"/>
      <w:bookmarkStart w:id="81" w:name="_Toc389065165"/>
    </w:p>
    <w:p w14:paraId="1A1B0C20" w14:textId="77777777" w:rsidR="000C3C01" w:rsidRPr="00075E16" w:rsidRDefault="00F52D17">
      <w:pPr>
        <w:spacing w:line="360" w:lineRule="auto"/>
        <w:ind w:firstLineChars="200" w:firstLine="489"/>
        <w:rPr>
          <w:rFonts w:ascii="仿宋" w:eastAsia="仿宋" w:hAnsi="仿宋" w:cs="宋体"/>
          <w:b/>
          <w:sz w:val="24"/>
        </w:rPr>
      </w:pPr>
      <w:r w:rsidRPr="00075E16">
        <w:rPr>
          <w:rFonts w:ascii="仿宋" w:eastAsia="仿宋" w:hAnsi="仿宋" w:cs="宋体" w:hint="eastAsia"/>
          <w:b/>
          <w:sz w:val="24"/>
        </w:rPr>
        <w:t>3.3 投标有效期</w:t>
      </w:r>
      <w:bookmarkEnd w:id="80"/>
      <w:bookmarkEnd w:id="81"/>
    </w:p>
    <w:p w14:paraId="1AACE0DF"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3.3.1 在投标人须知前附表规定的投标有效期内，投标人不得要求撤销或修改其投标文件。</w:t>
      </w:r>
    </w:p>
    <w:p w14:paraId="753B9C28"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3.3.2 出现特殊情况需要延长投标有效期的，招标人将通知所有投标人延长投标有效期。投标人同意延长的，应相应延长其投标保证金的有效期，但不得要求或被允许修改或撤销其投标文件；投标人拒绝延长的，其投标失效，但投标人有权收回其投标保证金。</w:t>
      </w:r>
    </w:p>
    <w:p w14:paraId="0AE29FDF" w14:textId="77777777" w:rsidR="000C3C01" w:rsidRPr="00075E16" w:rsidRDefault="00F52D17">
      <w:pPr>
        <w:spacing w:line="360" w:lineRule="auto"/>
        <w:ind w:firstLineChars="200" w:firstLine="489"/>
        <w:rPr>
          <w:rFonts w:ascii="仿宋" w:eastAsia="仿宋" w:hAnsi="仿宋" w:cs="宋体"/>
          <w:b/>
          <w:sz w:val="24"/>
        </w:rPr>
      </w:pPr>
      <w:bookmarkStart w:id="82" w:name="_Toc508286091"/>
      <w:bookmarkStart w:id="83" w:name="_Toc389065166"/>
      <w:r w:rsidRPr="00075E16">
        <w:rPr>
          <w:rFonts w:ascii="仿宋" w:eastAsia="仿宋" w:hAnsi="仿宋" w:cs="宋体" w:hint="eastAsia"/>
          <w:b/>
          <w:sz w:val="24"/>
        </w:rPr>
        <w:t>3.4 投标保证金</w:t>
      </w:r>
      <w:bookmarkEnd w:id="82"/>
      <w:bookmarkEnd w:id="83"/>
    </w:p>
    <w:p w14:paraId="331BF2DF"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3.4.1 投标人必须在投标截止时间前，按投标人须知前附表的规定递交投标保证金。</w:t>
      </w:r>
    </w:p>
    <w:p w14:paraId="52412C14"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3.4.2 投标人不按本章第3.4.1项要求提交投标保证金的，其投标文件无效。</w:t>
      </w:r>
    </w:p>
    <w:p w14:paraId="2944D7A7"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 xml:space="preserve">3.4.3 </w:t>
      </w:r>
      <w:r w:rsidRPr="00075E16">
        <w:rPr>
          <w:rFonts w:ascii="仿宋" w:eastAsia="仿宋" w:hAnsi="仿宋" w:hint="eastAsia"/>
          <w:sz w:val="24"/>
        </w:rPr>
        <w:t>招标人与中标人签订合同后5日内，向未中标的投标人和中标人退还投标保证金。</w:t>
      </w:r>
      <w:r w:rsidRPr="00075E16">
        <w:rPr>
          <w:rFonts w:ascii="仿宋" w:eastAsia="仿宋" w:hAnsi="仿宋" w:cs="宋体" w:hint="eastAsia"/>
          <w:sz w:val="24"/>
        </w:rPr>
        <w:t>退还方式见投标人须知前附表。</w:t>
      </w:r>
    </w:p>
    <w:p w14:paraId="5111FA15"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3.4.4 有下列情形之一的，投标保证金将不予退还：</w:t>
      </w:r>
    </w:p>
    <w:p w14:paraId="39B3DE5B"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①投标人在投标有效期内撤销或修改其投标文件；</w:t>
      </w:r>
    </w:p>
    <w:p w14:paraId="44662406"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②中标人无正当理由不与招标人订立合同；</w:t>
      </w:r>
    </w:p>
    <w:p w14:paraId="1D80C14A"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③中标人在签订合同时向招标人提出附加条件；</w:t>
      </w:r>
    </w:p>
    <w:p w14:paraId="6F83F5D1"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④中标人不按照招标文件要求提交履约保证金的。</w:t>
      </w:r>
    </w:p>
    <w:p w14:paraId="347A4D23" w14:textId="77777777" w:rsidR="000C3C01" w:rsidRPr="00075E16" w:rsidRDefault="00F52D17">
      <w:pPr>
        <w:spacing w:line="360" w:lineRule="auto"/>
        <w:ind w:firstLineChars="200" w:firstLine="489"/>
        <w:rPr>
          <w:rFonts w:ascii="仿宋" w:eastAsia="仿宋" w:hAnsi="仿宋" w:cs="宋体"/>
          <w:b/>
          <w:sz w:val="24"/>
        </w:rPr>
      </w:pPr>
      <w:bookmarkStart w:id="84" w:name="_Toc508286092"/>
      <w:bookmarkStart w:id="85" w:name="_Toc389065167"/>
      <w:r w:rsidRPr="00075E16">
        <w:rPr>
          <w:rFonts w:ascii="仿宋" w:eastAsia="仿宋" w:hAnsi="仿宋" w:cs="宋体" w:hint="eastAsia"/>
          <w:b/>
          <w:sz w:val="24"/>
        </w:rPr>
        <w:t>3.5 备选投标方案</w:t>
      </w:r>
      <w:bookmarkEnd w:id="84"/>
      <w:bookmarkEnd w:id="85"/>
    </w:p>
    <w:p w14:paraId="52EDF515"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投标人不得递交备选投标方案。</w:t>
      </w:r>
    </w:p>
    <w:p w14:paraId="0DDFF768" w14:textId="77777777" w:rsidR="000C3C01" w:rsidRPr="00075E16" w:rsidRDefault="00F52D17">
      <w:pPr>
        <w:spacing w:line="360" w:lineRule="auto"/>
        <w:ind w:firstLineChars="200" w:firstLine="489"/>
        <w:rPr>
          <w:rFonts w:ascii="仿宋" w:eastAsia="仿宋" w:hAnsi="仿宋" w:cs="宋体"/>
          <w:b/>
          <w:sz w:val="24"/>
        </w:rPr>
      </w:pPr>
      <w:bookmarkStart w:id="86" w:name="_Toc508286093"/>
      <w:bookmarkStart w:id="87" w:name="_Toc152045547"/>
      <w:bookmarkStart w:id="88" w:name="_Toc179632565"/>
      <w:bookmarkStart w:id="89" w:name="_Toc152042323"/>
      <w:bookmarkStart w:id="90" w:name="_Toc144974515"/>
      <w:r w:rsidRPr="00075E16">
        <w:rPr>
          <w:rFonts w:ascii="仿宋" w:eastAsia="仿宋" w:hAnsi="仿宋" w:cs="宋体" w:hint="eastAsia"/>
          <w:b/>
          <w:sz w:val="24"/>
        </w:rPr>
        <w:t>3.6 资格审查资料</w:t>
      </w:r>
      <w:bookmarkEnd w:id="86"/>
    </w:p>
    <w:p w14:paraId="6422FCEA"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按照第七章“投标文件格式”附件9“投标人提交的资格预审资料一览表”中内</w:t>
      </w:r>
      <w:r w:rsidRPr="00075E16">
        <w:rPr>
          <w:rFonts w:ascii="仿宋" w:eastAsia="仿宋" w:hAnsi="仿宋" w:cs="宋体" w:hint="eastAsia"/>
          <w:sz w:val="24"/>
        </w:rPr>
        <w:lastRenderedPageBreak/>
        <w:t>容提供资料，投标人提供的资料均应真实无虚假。</w:t>
      </w:r>
    </w:p>
    <w:p w14:paraId="2D4D7653" w14:textId="77777777" w:rsidR="000C3C01" w:rsidRPr="00075E16" w:rsidRDefault="00F52D17">
      <w:pPr>
        <w:spacing w:line="360" w:lineRule="auto"/>
        <w:ind w:firstLineChars="200" w:firstLine="489"/>
        <w:rPr>
          <w:rFonts w:ascii="仿宋" w:eastAsia="仿宋" w:hAnsi="仿宋" w:cs="宋体"/>
          <w:b/>
          <w:sz w:val="24"/>
        </w:rPr>
      </w:pPr>
      <w:bookmarkStart w:id="91" w:name="_Toc508286094"/>
      <w:bookmarkStart w:id="92" w:name="_Toc389065168"/>
      <w:r w:rsidRPr="00075E16">
        <w:rPr>
          <w:rFonts w:ascii="仿宋" w:eastAsia="仿宋" w:hAnsi="仿宋" w:cs="宋体" w:hint="eastAsia"/>
          <w:b/>
          <w:sz w:val="24"/>
        </w:rPr>
        <w:t>3.7 投标文件的编制</w:t>
      </w:r>
      <w:bookmarkEnd w:id="91"/>
      <w:bookmarkEnd w:id="92"/>
    </w:p>
    <w:p w14:paraId="0FC1156A" w14:textId="7CBDDE8C"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3.7.1 投标文件应按第七章“投标文件格式”进行编写，如有必要可自行增加，作为投标文件的组成部分。</w:t>
      </w:r>
    </w:p>
    <w:p w14:paraId="7D5F2D04"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3.7.2 投标文件应用不褪色的材料书写或打印，并由投标人的法定代表人或其授权的代理人签字或盖单位章。投标人的法定代表人授权代理人签字的，投标文件应附由法定代表人签署的授权委托书。投标文件应尽量避免涂改、行间插字或删除。如果出现上述情况，改动之处应加盖单位章或由投标人的法定代表人或其授权的代理人签字确认。</w:t>
      </w:r>
    </w:p>
    <w:p w14:paraId="474EE46B"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3.7.3</w:t>
      </w:r>
      <w:r w:rsidRPr="00075E16">
        <w:rPr>
          <w:rFonts w:ascii="仿宋" w:eastAsia="仿宋" w:hAnsi="仿宋" w:cs="宋体"/>
          <w:sz w:val="24"/>
        </w:rPr>
        <w:t xml:space="preserve"> </w:t>
      </w:r>
      <w:r w:rsidRPr="00075E16">
        <w:rPr>
          <w:rFonts w:ascii="仿宋" w:eastAsia="仿宋" w:hAnsi="仿宋" w:cs="宋体" w:hint="eastAsia"/>
          <w:sz w:val="24"/>
        </w:rPr>
        <w:t>投标文件应当对招标文件有关工期、投标有效期、质量要求、技术标准和要求、招标范围等实质性内容作出响应。</w:t>
      </w:r>
    </w:p>
    <w:p w14:paraId="389DC15A"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3.7.</w:t>
      </w:r>
      <w:r w:rsidRPr="00075E16">
        <w:rPr>
          <w:rFonts w:ascii="仿宋" w:eastAsia="仿宋" w:hAnsi="仿宋" w:cs="宋体"/>
          <w:sz w:val="24"/>
        </w:rPr>
        <w:t xml:space="preserve">4 </w:t>
      </w:r>
      <w:r w:rsidRPr="00075E16">
        <w:rPr>
          <w:rFonts w:ascii="仿宋" w:eastAsia="仿宋" w:hAnsi="仿宋" w:cs="宋体" w:hint="eastAsia"/>
          <w:sz w:val="24"/>
        </w:rPr>
        <w:t>补充内容：投标文件编制的其它要求详见投标人须知前附表。</w:t>
      </w:r>
    </w:p>
    <w:p w14:paraId="170F636D"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3.7.</w:t>
      </w:r>
      <w:r w:rsidRPr="00075E16">
        <w:rPr>
          <w:rFonts w:ascii="仿宋" w:eastAsia="仿宋" w:hAnsi="仿宋" w:cs="宋体"/>
          <w:sz w:val="24"/>
        </w:rPr>
        <w:t xml:space="preserve">5 </w:t>
      </w:r>
      <w:r w:rsidRPr="00075E16">
        <w:rPr>
          <w:rFonts w:ascii="仿宋" w:eastAsia="仿宋" w:hAnsi="仿宋" w:cs="宋体" w:hint="eastAsia"/>
          <w:sz w:val="24"/>
        </w:rPr>
        <w:t>联合体投标的，联合体牵头人须在投标文件上按招标文件要求盖章或法定代表人（委托代理人）签名（或盖章），无需联合体各方共同盖章或法定代表人（委托代理人）签名或盖章。（招标文件另有约定要求联合体各方各自盖章或法定代表人签名或盖章的除外）。</w:t>
      </w:r>
    </w:p>
    <w:p w14:paraId="44661C3F" w14:textId="77777777" w:rsidR="000C3C01" w:rsidRPr="00075E16" w:rsidRDefault="00F52D17">
      <w:pPr>
        <w:spacing w:line="360" w:lineRule="auto"/>
        <w:ind w:firstLineChars="200" w:firstLine="489"/>
        <w:rPr>
          <w:rFonts w:ascii="仿宋" w:eastAsia="仿宋" w:hAnsi="仿宋" w:cs="宋体"/>
          <w:b/>
          <w:sz w:val="24"/>
        </w:rPr>
      </w:pPr>
      <w:r w:rsidRPr="00075E16">
        <w:rPr>
          <w:rFonts w:ascii="仿宋" w:eastAsia="仿宋" w:hAnsi="仿宋" w:cs="宋体" w:hint="eastAsia"/>
          <w:b/>
          <w:sz w:val="24"/>
        </w:rPr>
        <w:t>4.</w:t>
      </w:r>
      <w:r w:rsidRPr="00075E16">
        <w:rPr>
          <w:rFonts w:ascii="仿宋" w:eastAsia="仿宋" w:hAnsi="仿宋" w:cs="宋体"/>
          <w:b/>
          <w:sz w:val="24"/>
        </w:rPr>
        <w:t xml:space="preserve"> </w:t>
      </w:r>
      <w:r w:rsidRPr="00075E16">
        <w:rPr>
          <w:rFonts w:ascii="仿宋" w:eastAsia="仿宋" w:hAnsi="仿宋" w:cs="宋体" w:hint="eastAsia"/>
          <w:b/>
          <w:sz w:val="24"/>
        </w:rPr>
        <w:t>投标</w:t>
      </w:r>
    </w:p>
    <w:p w14:paraId="1C5679F3" w14:textId="77777777" w:rsidR="000C3C01" w:rsidRPr="00075E16" w:rsidRDefault="00F52D17">
      <w:pPr>
        <w:spacing w:line="360" w:lineRule="auto"/>
        <w:ind w:firstLineChars="200" w:firstLine="489"/>
        <w:rPr>
          <w:rFonts w:ascii="仿宋" w:eastAsia="仿宋" w:hAnsi="仿宋" w:cs="宋体"/>
          <w:b/>
          <w:sz w:val="24"/>
        </w:rPr>
      </w:pPr>
      <w:r w:rsidRPr="00075E16">
        <w:rPr>
          <w:rFonts w:ascii="仿宋" w:eastAsia="仿宋" w:hAnsi="仿宋" w:cs="宋体" w:hint="eastAsia"/>
          <w:b/>
          <w:sz w:val="24"/>
        </w:rPr>
        <w:t>4.1 投标文件备份的密封和标记</w:t>
      </w:r>
    </w:p>
    <w:p w14:paraId="3C9129AF"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见投标人须知前附表。</w:t>
      </w:r>
    </w:p>
    <w:p w14:paraId="27F8E037" w14:textId="77777777" w:rsidR="000C3C01" w:rsidRPr="00075E16" w:rsidRDefault="00F52D17">
      <w:pPr>
        <w:spacing w:line="360" w:lineRule="auto"/>
        <w:ind w:firstLineChars="200" w:firstLine="489"/>
        <w:rPr>
          <w:rFonts w:ascii="仿宋" w:eastAsia="仿宋" w:hAnsi="仿宋" w:cs="宋体"/>
          <w:b/>
          <w:sz w:val="24"/>
        </w:rPr>
      </w:pPr>
      <w:r w:rsidRPr="00075E16">
        <w:rPr>
          <w:rFonts w:ascii="仿宋" w:eastAsia="仿宋" w:hAnsi="仿宋" w:cs="宋体" w:hint="eastAsia"/>
          <w:b/>
          <w:sz w:val="24"/>
        </w:rPr>
        <w:t>4.2</w:t>
      </w:r>
      <w:r w:rsidRPr="00075E16">
        <w:rPr>
          <w:rFonts w:ascii="仿宋" w:eastAsia="仿宋" w:hAnsi="仿宋" w:cs="宋体"/>
          <w:b/>
          <w:sz w:val="24"/>
        </w:rPr>
        <w:t xml:space="preserve"> </w:t>
      </w:r>
      <w:r w:rsidRPr="00075E16">
        <w:rPr>
          <w:rFonts w:ascii="仿宋" w:eastAsia="仿宋" w:hAnsi="仿宋" w:cs="宋体" w:hint="eastAsia"/>
          <w:b/>
          <w:sz w:val="24"/>
        </w:rPr>
        <w:t>投标文件的递交</w:t>
      </w:r>
    </w:p>
    <w:p w14:paraId="11BE55F4"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4.2.1</w:t>
      </w:r>
      <w:r w:rsidRPr="00075E16">
        <w:rPr>
          <w:rFonts w:ascii="仿宋" w:eastAsia="仿宋" w:hAnsi="仿宋" w:cs="宋体"/>
          <w:sz w:val="24"/>
        </w:rPr>
        <w:t xml:space="preserve"> </w:t>
      </w:r>
      <w:r w:rsidRPr="00075E16">
        <w:rPr>
          <w:rFonts w:ascii="仿宋" w:eastAsia="仿宋" w:hAnsi="仿宋" w:cs="宋体" w:hint="eastAsia"/>
          <w:sz w:val="24"/>
        </w:rPr>
        <w:t>投标人应在投标截止时间前递交投标文件。</w:t>
      </w:r>
    </w:p>
    <w:p w14:paraId="4DF43F6A"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4.2.2</w:t>
      </w:r>
      <w:r w:rsidRPr="00075E16">
        <w:rPr>
          <w:rFonts w:ascii="仿宋" w:eastAsia="仿宋" w:hAnsi="仿宋" w:cs="宋体"/>
          <w:sz w:val="24"/>
        </w:rPr>
        <w:t xml:space="preserve"> </w:t>
      </w:r>
      <w:r w:rsidRPr="00075E16">
        <w:rPr>
          <w:rFonts w:ascii="仿宋" w:eastAsia="仿宋" w:hAnsi="仿宋" w:cs="宋体" w:hint="eastAsia"/>
          <w:sz w:val="24"/>
        </w:rPr>
        <w:t>投标人递交投标文件的时间、地点和要求：见投标人须知前附表。</w:t>
      </w:r>
    </w:p>
    <w:p w14:paraId="2E31B42E"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4.2.3</w:t>
      </w:r>
      <w:r w:rsidRPr="00075E16">
        <w:rPr>
          <w:rFonts w:ascii="仿宋" w:eastAsia="仿宋" w:hAnsi="仿宋" w:cs="宋体"/>
          <w:sz w:val="24"/>
        </w:rPr>
        <w:t xml:space="preserve"> </w:t>
      </w:r>
      <w:r w:rsidRPr="00075E16">
        <w:rPr>
          <w:rFonts w:ascii="仿宋" w:eastAsia="仿宋" w:hAnsi="仿宋" w:cs="宋体" w:hint="eastAsia"/>
          <w:sz w:val="24"/>
        </w:rPr>
        <w:t>投标人有下列情况之一，招标人或者采购代理机构应当拒绝接收投标人的投标文件：</w:t>
      </w:r>
    </w:p>
    <w:p w14:paraId="43DA070D"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（1）逾期送达的或者未送达指定地点的；</w:t>
      </w:r>
    </w:p>
    <w:p w14:paraId="1E4D5C5C"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（2）投标文件未按招标文件要求密封的。</w:t>
      </w:r>
    </w:p>
    <w:p w14:paraId="18DCF8B6"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4.2.4</w:t>
      </w:r>
      <w:r w:rsidRPr="00075E16">
        <w:rPr>
          <w:rFonts w:ascii="仿宋" w:eastAsia="仿宋" w:hAnsi="仿宋" w:cs="宋体"/>
          <w:sz w:val="24"/>
        </w:rPr>
        <w:t xml:space="preserve"> </w:t>
      </w:r>
      <w:r w:rsidRPr="00075E16">
        <w:rPr>
          <w:rFonts w:ascii="仿宋" w:eastAsia="仿宋" w:hAnsi="仿宋" w:cs="宋体" w:hint="eastAsia"/>
          <w:sz w:val="24"/>
        </w:rPr>
        <w:t>除投标人须知前附表另有规定外，不论招标过程和结果如何，投标人的投标文件均不退还。</w:t>
      </w:r>
    </w:p>
    <w:p w14:paraId="703E15F0" w14:textId="77777777" w:rsidR="000C3C01" w:rsidRPr="00075E16" w:rsidRDefault="00F52D17">
      <w:pPr>
        <w:spacing w:line="360" w:lineRule="auto"/>
        <w:ind w:firstLineChars="200" w:firstLine="489"/>
        <w:rPr>
          <w:rFonts w:ascii="仿宋" w:eastAsia="仿宋" w:hAnsi="仿宋" w:cs="宋体"/>
          <w:b/>
          <w:sz w:val="24"/>
        </w:rPr>
      </w:pPr>
      <w:r w:rsidRPr="00075E16">
        <w:rPr>
          <w:rFonts w:ascii="仿宋" w:eastAsia="仿宋" w:hAnsi="仿宋" w:cs="宋体" w:hint="eastAsia"/>
          <w:b/>
          <w:sz w:val="24"/>
        </w:rPr>
        <w:lastRenderedPageBreak/>
        <w:t>4.3</w:t>
      </w:r>
      <w:r w:rsidRPr="00075E16">
        <w:rPr>
          <w:rFonts w:ascii="仿宋" w:eastAsia="仿宋" w:hAnsi="仿宋" w:cs="宋体"/>
          <w:b/>
          <w:sz w:val="24"/>
        </w:rPr>
        <w:t xml:space="preserve"> </w:t>
      </w:r>
      <w:r w:rsidRPr="00075E16">
        <w:rPr>
          <w:rFonts w:ascii="仿宋" w:eastAsia="仿宋" w:hAnsi="仿宋" w:cs="宋体" w:hint="eastAsia"/>
          <w:b/>
          <w:sz w:val="24"/>
        </w:rPr>
        <w:t>投标文件的修改与撤回</w:t>
      </w:r>
    </w:p>
    <w:p w14:paraId="18DC7E64"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4.3.1</w:t>
      </w:r>
      <w:r w:rsidRPr="00075E16">
        <w:rPr>
          <w:rFonts w:ascii="仿宋" w:eastAsia="仿宋" w:hAnsi="仿宋" w:cs="宋体"/>
          <w:sz w:val="24"/>
        </w:rPr>
        <w:t xml:space="preserve"> </w:t>
      </w:r>
      <w:r w:rsidRPr="00075E16">
        <w:rPr>
          <w:rFonts w:ascii="仿宋" w:eastAsia="仿宋" w:hAnsi="仿宋" w:cs="宋体" w:hint="eastAsia"/>
          <w:sz w:val="24"/>
        </w:rPr>
        <w:t>投标人在招标文件要求递交投标文件截止时间前，可以补充、修改、替代或者撤回已提交的投标文件，并书面形式通知招标人或者采购代理机构。补充、修改的内容为投标文件的组成部分。</w:t>
      </w:r>
    </w:p>
    <w:p w14:paraId="5DE992E0"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4.3.2</w:t>
      </w:r>
      <w:r w:rsidRPr="00075E16">
        <w:rPr>
          <w:rFonts w:ascii="仿宋" w:eastAsia="仿宋" w:hAnsi="仿宋" w:cs="宋体"/>
          <w:sz w:val="24"/>
        </w:rPr>
        <w:t xml:space="preserve"> </w:t>
      </w:r>
      <w:r w:rsidRPr="00075E16">
        <w:rPr>
          <w:rFonts w:ascii="仿宋" w:eastAsia="仿宋" w:hAnsi="仿宋" w:cs="宋体" w:hint="eastAsia"/>
          <w:sz w:val="24"/>
        </w:rPr>
        <w:t>投标人对投标文件的补充、修改，应按照本招标文件有关规定进行编制、密封、标记、盖章和递交，并在投标文件密封袋上，清楚标明“修改投标文件”或者“撤回投标”字样。</w:t>
      </w:r>
    </w:p>
    <w:p w14:paraId="64B47F54"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4.3.3</w:t>
      </w:r>
      <w:r w:rsidRPr="00075E16">
        <w:rPr>
          <w:rFonts w:ascii="仿宋" w:eastAsia="仿宋" w:hAnsi="仿宋" w:cs="宋体"/>
          <w:sz w:val="24"/>
        </w:rPr>
        <w:t xml:space="preserve"> </w:t>
      </w:r>
      <w:r w:rsidRPr="00075E16">
        <w:rPr>
          <w:rFonts w:ascii="仿宋" w:eastAsia="仿宋" w:hAnsi="仿宋" w:cs="宋体" w:hint="eastAsia"/>
          <w:sz w:val="24"/>
        </w:rPr>
        <w:t>在递交投标文件截止时间后到招标文件规定的投标有效期终止之前，投标人不得补充、修改、替代或者撤回其投标文件。投标人撤回全部或者部分投标文件的，其投标保证金将被没收。</w:t>
      </w:r>
    </w:p>
    <w:p w14:paraId="7B859F31" w14:textId="77777777" w:rsidR="000C3C01" w:rsidRPr="00075E16" w:rsidRDefault="00F52D17">
      <w:pPr>
        <w:spacing w:line="360" w:lineRule="auto"/>
        <w:ind w:firstLineChars="200" w:firstLine="489"/>
        <w:rPr>
          <w:rFonts w:ascii="仿宋" w:eastAsia="仿宋" w:hAnsi="仿宋"/>
          <w:b/>
          <w:sz w:val="24"/>
        </w:rPr>
      </w:pPr>
      <w:bookmarkStart w:id="93" w:name="_Toc492312236"/>
      <w:bookmarkStart w:id="94" w:name="_Toc80170238"/>
      <w:bookmarkStart w:id="95" w:name="_Toc152042335"/>
      <w:bookmarkStart w:id="96" w:name="_Toc152045559"/>
      <w:bookmarkStart w:id="97" w:name="_Toc144974527"/>
      <w:bookmarkStart w:id="98" w:name="_Toc179632577"/>
      <w:bookmarkEnd w:id="87"/>
      <w:bookmarkEnd w:id="88"/>
      <w:bookmarkEnd w:id="89"/>
      <w:bookmarkEnd w:id="90"/>
      <w:r w:rsidRPr="00075E16">
        <w:rPr>
          <w:rFonts w:ascii="仿宋" w:eastAsia="仿宋" w:hAnsi="仿宋" w:hint="eastAsia"/>
          <w:b/>
          <w:sz w:val="24"/>
        </w:rPr>
        <w:t>5．开标</w:t>
      </w:r>
      <w:bookmarkStart w:id="99" w:name="_Toc492312237"/>
      <w:bookmarkStart w:id="100" w:name="_Toc152042336"/>
      <w:bookmarkStart w:id="101" w:name="_Toc179632578"/>
      <w:bookmarkStart w:id="102" w:name="_Toc144974528"/>
      <w:bookmarkStart w:id="103" w:name="_Toc152045560"/>
      <w:bookmarkEnd w:id="93"/>
      <w:bookmarkEnd w:id="94"/>
      <w:bookmarkEnd w:id="95"/>
      <w:bookmarkEnd w:id="96"/>
      <w:bookmarkEnd w:id="97"/>
      <w:bookmarkEnd w:id="98"/>
    </w:p>
    <w:p w14:paraId="5039074C" w14:textId="77777777" w:rsidR="000C3C01" w:rsidRPr="00075E16" w:rsidRDefault="00F52D17">
      <w:pPr>
        <w:spacing w:line="360" w:lineRule="auto"/>
        <w:ind w:firstLineChars="200" w:firstLine="489"/>
        <w:rPr>
          <w:rFonts w:ascii="仿宋" w:eastAsia="仿宋" w:hAnsi="仿宋" w:cs="宋体"/>
          <w:b/>
          <w:sz w:val="24"/>
        </w:rPr>
      </w:pPr>
      <w:r w:rsidRPr="00075E16">
        <w:rPr>
          <w:rFonts w:ascii="仿宋" w:eastAsia="仿宋" w:hAnsi="仿宋" w:cs="宋体" w:hint="eastAsia"/>
          <w:b/>
          <w:sz w:val="24"/>
        </w:rPr>
        <w:t>5.1 开标时间和地点</w:t>
      </w:r>
      <w:bookmarkEnd w:id="99"/>
      <w:bookmarkEnd w:id="100"/>
      <w:bookmarkEnd w:id="101"/>
      <w:bookmarkEnd w:id="102"/>
      <w:bookmarkEnd w:id="103"/>
    </w:p>
    <w:p w14:paraId="36D9C90C"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见投标人须知前附表。</w:t>
      </w:r>
      <w:bookmarkStart w:id="104" w:name="_Toc144974529"/>
      <w:bookmarkStart w:id="105" w:name="_Toc152042337"/>
      <w:bookmarkStart w:id="106" w:name="_Toc179632579"/>
      <w:bookmarkStart w:id="107" w:name="_Toc492312238"/>
      <w:bookmarkStart w:id="108" w:name="_Toc152045561"/>
    </w:p>
    <w:p w14:paraId="5C02B46A" w14:textId="77777777" w:rsidR="000C3C01" w:rsidRPr="00075E16" w:rsidRDefault="00F52D17">
      <w:pPr>
        <w:spacing w:line="360" w:lineRule="auto"/>
        <w:ind w:firstLineChars="200" w:firstLine="489"/>
        <w:rPr>
          <w:rFonts w:ascii="仿宋" w:eastAsia="仿宋" w:hAnsi="仿宋" w:cs="宋体"/>
          <w:b/>
          <w:sz w:val="24"/>
        </w:rPr>
      </w:pPr>
      <w:r w:rsidRPr="00075E16">
        <w:rPr>
          <w:rFonts w:ascii="仿宋" w:eastAsia="仿宋" w:hAnsi="仿宋" w:cs="宋体" w:hint="eastAsia"/>
          <w:b/>
          <w:sz w:val="24"/>
        </w:rPr>
        <w:t>5.2</w:t>
      </w:r>
      <w:r w:rsidRPr="00075E16">
        <w:rPr>
          <w:rFonts w:ascii="仿宋" w:eastAsia="仿宋" w:hAnsi="仿宋" w:cs="宋体"/>
          <w:b/>
          <w:sz w:val="24"/>
        </w:rPr>
        <w:t xml:space="preserve"> </w:t>
      </w:r>
      <w:r w:rsidRPr="00075E16">
        <w:rPr>
          <w:rFonts w:ascii="仿宋" w:eastAsia="仿宋" w:hAnsi="仿宋" w:cs="宋体" w:hint="eastAsia"/>
          <w:b/>
          <w:sz w:val="24"/>
        </w:rPr>
        <w:t>开标程序</w:t>
      </w:r>
      <w:bookmarkEnd w:id="104"/>
      <w:bookmarkEnd w:id="105"/>
      <w:bookmarkEnd w:id="106"/>
      <w:bookmarkEnd w:id="107"/>
      <w:bookmarkEnd w:id="108"/>
    </w:p>
    <w:p w14:paraId="6ED0254A"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sz w:val="24"/>
        </w:rPr>
        <w:t>5</w:t>
      </w:r>
      <w:r w:rsidRPr="00075E16">
        <w:rPr>
          <w:rFonts w:ascii="仿宋" w:eastAsia="仿宋" w:hAnsi="仿宋" w:cs="宋体" w:hint="eastAsia"/>
          <w:sz w:val="24"/>
        </w:rPr>
        <w:t>.</w:t>
      </w:r>
      <w:r w:rsidRPr="00075E16">
        <w:rPr>
          <w:rFonts w:ascii="仿宋" w:eastAsia="仿宋" w:hAnsi="仿宋" w:cs="宋体"/>
          <w:sz w:val="24"/>
        </w:rPr>
        <w:t>2</w:t>
      </w:r>
      <w:r w:rsidRPr="00075E16">
        <w:rPr>
          <w:rFonts w:ascii="仿宋" w:eastAsia="仿宋" w:hAnsi="仿宋" w:cs="宋体" w:hint="eastAsia"/>
          <w:sz w:val="24"/>
        </w:rPr>
        <w:t>.1</w:t>
      </w:r>
      <w:r w:rsidRPr="00075E16">
        <w:rPr>
          <w:rFonts w:ascii="仿宋" w:eastAsia="仿宋" w:hAnsi="仿宋" w:cs="宋体"/>
          <w:sz w:val="24"/>
        </w:rPr>
        <w:t xml:space="preserve"> </w:t>
      </w:r>
      <w:r w:rsidRPr="00075E16">
        <w:rPr>
          <w:rFonts w:ascii="仿宋" w:eastAsia="仿宋" w:hAnsi="仿宋" w:cs="宋体" w:hint="eastAsia"/>
          <w:sz w:val="24"/>
        </w:rPr>
        <w:t>宣布开标纪律；</w:t>
      </w:r>
    </w:p>
    <w:p w14:paraId="42337F78"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sz w:val="24"/>
        </w:rPr>
        <w:t>5</w:t>
      </w:r>
      <w:r w:rsidRPr="00075E16">
        <w:rPr>
          <w:rFonts w:ascii="仿宋" w:eastAsia="仿宋" w:hAnsi="仿宋" w:cs="宋体" w:hint="eastAsia"/>
          <w:sz w:val="24"/>
        </w:rPr>
        <w:t>.</w:t>
      </w:r>
      <w:r w:rsidRPr="00075E16">
        <w:rPr>
          <w:rFonts w:ascii="仿宋" w:eastAsia="仿宋" w:hAnsi="仿宋" w:cs="宋体"/>
          <w:sz w:val="24"/>
        </w:rPr>
        <w:t>2</w:t>
      </w:r>
      <w:r w:rsidRPr="00075E16">
        <w:rPr>
          <w:rFonts w:ascii="仿宋" w:eastAsia="仿宋" w:hAnsi="仿宋" w:cs="宋体" w:hint="eastAsia"/>
          <w:sz w:val="24"/>
        </w:rPr>
        <w:t>.2</w:t>
      </w:r>
      <w:r w:rsidRPr="00075E16">
        <w:rPr>
          <w:rFonts w:ascii="仿宋" w:eastAsia="仿宋" w:hAnsi="仿宋" w:cs="宋体"/>
          <w:sz w:val="24"/>
        </w:rPr>
        <w:t xml:space="preserve"> </w:t>
      </w:r>
      <w:r w:rsidRPr="00075E16">
        <w:rPr>
          <w:rFonts w:ascii="仿宋" w:eastAsia="仿宋" w:hAnsi="仿宋" w:cs="宋体" w:hint="eastAsia"/>
          <w:sz w:val="24"/>
        </w:rPr>
        <w:t>宣布主持人、唱标人、记录人等有关人员姓名；</w:t>
      </w:r>
    </w:p>
    <w:p w14:paraId="4CADF489"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sz w:val="24"/>
        </w:rPr>
        <w:t>5</w:t>
      </w:r>
      <w:r w:rsidRPr="00075E16">
        <w:rPr>
          <w:rFonts w:ascii="仿宋" w:eastAsia="仿宋" w:hAnsi="仿宋" w:cs="宋体" w:hint="eastAsia"/>
          <w:sz w:val="24"/>
        </w:rPr>
        <w:t>.</w:t>
      </w:r>
      <w:r w:rsidRPr="00075E16">
        <w:rPr>
          <w:rFonts w:ascii="仿宋" w:eastAsia="仿宋" w:hAnsi="仿宋" w:cs="宋体"/>
          <w:sz w:val="24"/>
        </w:rPr>
        <w:t>2</w:t>
      </w:r>
      <w:r w:rsidRPr="00075E16">
        <w:rPr>
          <w:rFonts w:ascii="仿宋" w:eastAsia="仿宋" w:hAnsi="仿宋" w:cs="宋体" w:hint="eastAsia"/>
          <w:sz w:val="24"/>
        </w:rPr>
        <w:t>.3</w:t>
      </w:r>
      <w:r w:rsidRPr="00075E16">
        <w:rPr>
          <w:rFonts w:ascii="仿宋" w:eastAsia="仿宋" w:hAnsi="仿宋" w:cs="宋体"/>
          <w:sz w:val="24"/>
        </w:rPr>
        <w:t xml:space="preserve"> </w:t>
      </w:r>
      <w:r w:rsidRPr="00075E16">
        <w:rPr>
          <w:rFonts w:ascii="仿宋" w:eastAsia="仿宋" w:hAnsi="仿宋" w:cs="宋体" w:hint="eastAsia"/>
          <w:sz w:val="24"/>
        </w:rPr>
        <w:t>公布在投标截止时间前递交投标文件的投标人名称及签到顺序；</w:t>
      </w:r>
    </w:p>
    <w:p w14:paraId="488B12B9"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sz w:val="24"/>
        </w:rPr>
        <w:t>5</w:t>
      </w:r>
      <w:r w:rsidRPr="00075E16">
        <w:rPr>
          <w:rFonts w:ascii="仿宋" w:eastAsia="仿宋" w:hAnsi="仿宋" w:cs="宋体" w:hint="eastAsia"/>
          <w:sz w:val="24"/>
        </w:rPr>
        <w:t>.</w:t>
      </w:r>
      <w:r w:rsidRPr="00075E16">
        <w:rPr>
          <w:rFonts w:ascii="仿宋" w:eastAsia="仿宋" w:hAnsi="仿宋" w:cs="宋体"/>
          <w:sz w:val="24"/>
        </w:rPr>
        <w:t>2</w:t>
      </w:r>
      <w:r w:rsidRPr="00075E16">
        <w:rPr>
          <w:rFonts w:ascii="仿宋" w:eastAsia="仿宋" w:hAnsi="仿宋" w:cs="宋体" w:hint="eastAsia"/>
          <w:sz w:val="24"/>
        </w:rPr>
        <w:t>.4</w:t>
      </w:r>
      <w:r w:rsidRPr="00075E16">
        <w:rPr>
          <w:rFonts w:ascii="仿宋" w:eastAsia="仿宋" w:hAnsi="仿宋" w:cs="宋体"/>
          <w:sz w:val="24"/>
        </w:rPr>
        <w:t xml:space="preserve"> </w:t>
      </w:r>
      <w:r w:rsidRPr="00075E16">
        <w:rPr>
          <w:rFonts w:ascii="仿宋" w:eastAsia="仿宋" w:hAnsi="仿宋" w:cs="宋体" w:hint="eastAsia"/>
          <w:sz w:val="24"/>
        </w:rPr>
        <w:t>投标人相互检查投标文件密封情况，并签字确认；</w:t>
      </w:r>
    </w:p>
    <w:p w14:paraId="1A5A0CB7"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sz w:val="24"/>
        </w:rPr>
        <w:t>5</w:t>
      </w:r>
      <w:r w:rsidRPr="00075E16">
        <w:rPr>
          <w:rFonts w:ascii="仿宋" w:eastAsia="仿宋" w:hAnsi="仿宋" w:cs="宋体" w:hint="eastAsia"/>
          <w:sz w:val="24"/>
        </w:rPr>
        <w:t>.</w:t>
      </w:r>
      <w:r w:rsidRPr="00075E16">
        <w:rPr>
          <w:rFonts w:ascii="仿宋" w:eastAsia="仿宋" w:hAnsi="仿宋" w:cs="宋体"/>
          <w:sz w:val="24"/>
        </w:rPr>
        <w:t>2</w:t>
      </w:r>
      <w:r w:rsidRPr="00075E16">
        <w:rPr>
          <w:rFonts w:ascii="仿宋" w:eastAsia="仿宋" w:hAnsi="仿宋" w:cs="宋体" w:hint="eastAsia"/>
          <w:sz w:val="24"/>
        </w:rPr>
        <w:t xml:space="preserve">.5开启投标文件，按照签到顺序公布投标人名称、投标报价等内容，并记录在案； </w:t>
      </w:r>
    </w:p>
    <w:p w14:paraId="0BA6833A"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sz w:val="24"/>
        </w:rPr>
        <w:t>5</w:t>
      </w:r>
      <w:r w:rsidRPr="00075E16">
        <w:rPr>
          <w:rFonts w:ascii="仿宋" w:eastAsia="仿宋" w:hAnsi="仿宋" w:cs="宋体" w:hint="eastAsia"/>
          <w:sz w:val="24"/>
        </w:rPr>
        <w:t>.</w:t>
      </w:r>
      <w:r w:rsidRPr="00075E16">
        <w:rPr>
          <w:rFonts w:ascii="仿宋" w:eastAsia="仿宋" w:hAnsi="仿宋" w:cs="宋体"/>
          <w:sz w:val="24"/>
        </w:rPr>
        <w:t>2</w:t>
      </w:r>
      <w:r w:rsidRPr="00075E16">
        <w:rPr>
          <w:rFonts w:ascii="仿宋" w:eastAsia="仿宋" w:hAnsi="仿宋" w:cs="宋体" w:hint="eastAsia"/>
          <w:sz w:val="24"/>
        </w:rPr>
        <w:t>.6</w:t>
      </w:r>
      <w:r w:rsidRPr="00075E16">
        <w:rPr>
          <w:rFonts w:ascii="仿宋" w:eastAsia="仿宋" w:hAnsi="仿宋" w:cs="宋体"/>
          <w:sz w:val="24"/>
        </w:rPr>
        <w:t xml:space="preserve"> </w:t>
      </w:r>
      <w:r w:rsidRPr="00075E16">
        <w:rPr>
          <w:rFonts w:ascii="仿宋" w:eastAsia="仿宋" w:hAnsi="仿宋" w:cs="宋体" w:hint="eastAsia"/>
          <w:sz w:val="24"/>
        </w:rPr>
        <w:t>投标人法定代表人（或者被授权代表）、招标人代表、记录人等有关人员在开标记录上签字确认；</w:t>
      </w:r>
    </w:p>
    <w:p w14:paraId="0E050B22"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sz w:val="24"/>
        </w:rPr>
        <w:t>5</w:t>
      </w:r>
      <w:r w:rsidRPr="00075E16">
        <w:rPr>
          <w:rFonts w:ascii="仿宋" w:eastAsia="仿宋" w:hAnsi="仿宋" w:cs="宋体" w:hint="eastAsia"/>
          <w:sz w:val="24"/>
        </w:rPr>
        <w:t>.</w:t>
      </w:r>
      <w:r w:rsidRPr="00075E16">
        <w:rPr>
          <w:rFonts w:ascii="仿宋" w:eastAsia="仿宋" w:hAnsi="仿宋" w:cs="宋体"/>
          <w:sz w:val="24"/>
        </w:rPr>
        <w:t>2</w:t>
      </w:r>
      <w:r w:rsidRPr="00075E16">
        <w:rPr>
          <w:rFonts w:ascii="仿宋" w:eastAsia="仿宋" w:hAnsi="仿宋" w:cs="宋体" w:hint="eastAsia"/>
          <w:sz w:val="24"/>
        </w:rPr>
        <w:t>.7</w:t>
      </w:r>
      <w:r w:rsidRPr="00075E16">
        <w:rPr>
          <w:rFonts w:ascii="仿宋" w:eastAsia="仿宋" w:hAnsi="仿宋" w:cs="宋体"/>
          <w:sz w:val="24"/>
        </w:rPr>
        <w:t xml:space="preserve"> </w:t>
      </w:r>
      <w:r w:rsidRPr="00075E16">
        <w:rPr>
          <w:rFonts w:ascii="仿宋" w:eastAsia="仿宋" w:hAnsi="仿宋" w:cs="宋体" w:hint="eastAsia"/>
          <w:sz w:val="24"/>
        </w:rPr>
        <w:t>开标结束。</w:t>
      </w:r>
    </w:p>
    <w:p w14:paraId="7288E0A1" w14:textId="77777777" w:rsidR="000C3C01" w:rsidRPr="00075E16" w:rsidRDefault="00F52D17">
      <w:pPr>
        <w:spacing w:line="360" w:lineRule="auto"/>
        <w:ind w:firstLineChars="200" w:firstLine="489"/>
        <w:rPr>
          <w:rFonts w:ascii="仿宋" w:eastAsia="仿宋" w:hAnsi="仿宋"/>
          <w:b/>
          <w:sz w:val="24"/>
        </w:rPr>
      </w:pPr>
      <w:bookmarkStart w:id="109" w:name="_Toc179632580"/>
      <w:bookmarkStart w:id="110" w:name="_Toc492312239"/>
      <w:bookmarkStart w:id="111" w:name="_Toc152042338"/>
      <w:bookmarkStart w:id="112" w:name="_Toc80170239"/>
      <w:bookmarkStart w:id="113" w:name="_Toc152045562"/>
      <w:bookmarkStart w:id="114" w:name="_Toc144974530"/>
      <w:r w:rsidRPr="00075E16">
        <w:rPr>
          <w:rFonts w:ascii="仿宋" w:eastAsia="仿宋" w:hAnsi="仿宋" w:hint="eastAsia"/>
          <w:b/>
          <w:sz w:val="24"/>
        </w:rPr>
        <w:t>6．资格审查、评标</w:t>
      </w:r>
      <w:bookmarkEnd w:id="109"/>
      <w:bookmarkEnd w:id="110"/>
      <w:bookmarkEnd w:id="111"/>
      <w:bookmarkEnd w:id="112"/>
      <w:bookmarkEnd w:id="113"/>
      <w:bookmarkEnd w:id="114"/>
      <w:r w:rsidRPr="00075E16">
        <w:rPr>
          <w:rFonts w:ascii="仿宋" w:eastAsia="仿宋" w:hAnsi="仿宋" w:hint="eastAsia"/>
          <w:b/>
          <w:sz w:val="24"/>
        </w:rPr>
        <w:t xml:space="preserve"> </w:t>
      </w:r>
      <w:bookmarkStart w:id="115" w:name="_Toc152045563"/>
      <w:bookmarkStart w:id="116" w:name="_Toc492312240"/>
      <w:bookmarkStart w:id="117" w:name="_Toc179632581"/>
      <w:bookmarkStart w:id="118" w:name="_Toc152042339"/>
      <w:bookmarkStart w:id="119" w:name="_Toc144974531"/>
    </w:p>
    <w:p w14:paraId="081E730F" w14:textId="77777777" w:rsidR="000C3C01" w:rsidRPr="00075E16" w:rsidRDefault="00F52D17">
      <w:pPr>
        <w:spacing w:line="360" w:lineRule="auto"/>
        <w:ind w:firstLineChars="200" w:firstLine="489"/>
        <w:rPr>
          <w:rFonts w:ascii="仿宋" w:eastAsia="仿宋" w:hAnsi="仿宋"/>
          <w:b/>
          <w:sz w:val="24"/>
        </w:rPr>
      </w:pPr>
      <w:bookmarkStart w:id="120" w:name="_Toc80170240"/>
      <w:r w:rsidRPr="00075E16">
        <w:rPr>
          <w:rFonts w:ascii="仿宋" w:eastAsia="仿宋" w:hAnsi="仿宋" w:hint="eastAsia"/>
          <w:b/>
          <w:sz w:val="24"/>
        </w:rPr>
        <w:t>6.1 评标委员会</w:t>
      </w:r>
      <w:bookmarkEnd w:id="115"/>
      <w:bookmarkEnd w:id="116"/>
      <w:bookmarkEnd w:id="117"/>
      <w:bookmarkEnd w:id="118"/>
      <w:bookmarkEnd w:id="119"/>
      <w:bookmarkEnd w:id="120"/>
    </w:p>
    <w:p w14:paraId="1330AF97"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6.1.1</w:t>
      </w:r>
      <w:r w:rsidRPr="00075E16">
        <w:rPr>
          <w:rFonts w:ascii="仿宋" w:eastAsia="仿宋" w:hAnsi="仿宋" w:cs="宋体"/>
          <w:sz w:val="24"/>
        </w:rPr>
        <w:t xml:space="preserve"> </w:t>
      </w:r>
      <w:r w:rsidRPr="00075E16">
        <w:rPr>
          <w:rFonts w:ascii="仿宋" w:eastAsia="仿宋" w:hAnsi="仿宋" w:cs="宋体" w:hint="eastAsia"/>
          <w:sz w:val="24"/>
        </w:rPr>
        <w:t>评标委员会组建</w:t>
      </w:r>
    </w:p>
    <w:p w14:paraId="4DCCDC9E"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评标由招标人依法组建的评标委员会负责。采用随机抽取方式从地方设立的专家库中抽取评审专家。评标委员会成员人数以及技术、经济方面的专家的确定方式</w:t>
      </w:r>
      <w:r w:rsidRPr="00075E16">
        <w:rPr>
          <w:rFonts w:ascii="仿宋" w:eastAsia="仿宋" w:hAnsi="仿宋" w:cs="宋体" w:hint="eastAsia"/>
          <w:sz w:val="24"/>
        </w:rPr>
        <w:lastRenderedPageBreak/>
        <w:t>见投标人须知前附表。</w:t>
      </w:r>
    </w:p>
    <w:p w14:paraId="47386C0B"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6.1.2</w:t>
      </w:r>
      <w:r w:rsidRPr="00075E16">
        <w:rPr>
          <w:rFonts w:ascii="仿宋" w:eastAsia="仿宋" w:hAnsi="仿宋" w:cs="宋体"/>
          <w:sz w:val="24"/>
        </w:rPr>
        <w:t xml:space="preserve"> </w:t>
      </w:r>
      <w:r w:rsidRPr="00075E16">
        <w:rPr>
          <w:rFonts w:ascii="仿宋" w:eastAsia="仿宋" w:hAnsi="仿宋" w:cs="宋体" w:hint="eastAsia"/>
          <w:sz w:val="24"/>
        </w:rPr>
        <w:t>评标委员会成员有下列情形之一的，应当回避：</w:t>
      </w:r>
    </w:p>
    <w:p w14:paraId="5A95C93F"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（1）招标人或投标人的主要负责人的近亲属；</w:t>
      </w:r>
    </w:p>
    <w:p w14:paraId="3F565B44"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（2）项目主管部门或者行政监督部门的人员；</w:t>
      </w:r>
    </w:p>
    <w:p w14:paraId="6EF81053"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（3）与投标人有经济利益关系，可能影响对投标公正评审的；</w:t>
      </w:r>
    </w:p>
    <w:p w14:paraId="3D972B13"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（4）曾因在招标、评标以及其他与招标投标有关活动中从事违法行为而受过行政处罚或刑事处罚的。</w:t>
      </w:r>
    </w:p>
    <w:p w14:paraId="6B5C5988"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（5）与投标人有其他利害关系。</w:t>
      </w:r>
    </w:p>
    <w:p w14:paraId="50E3AA3F"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6.1.3</w:t>
      </w:r>
      <w:r w:rsidRPr="00075E16">
        <w:rPr>
          <w:rFonts w:ascii="仿宋" w:eastAsia="仿宋" w:hAnsi="仿宋" w:cs="宋体"/>
          <w:sz w:val="24"/>
        </w:rPr>
        <w:t xml:space="preserve"> </w:t>
      </w:r>
      <w:r w:rsidRPr="00075E16">
        <w:rPr>
          <w:rFonts w:ascii="仿宋" w:eastAsia="仿宋" w:hAnsi="仿宋" w:cs="宋体" w:hint="eastAsia"/>
          <w:sz w:val="24"/>
        </w:rPr>
        <w:t>招标人将向评标委员会提供评标所必需的信息，但不明示或者暗示其倾向或者排斥特定投标人。</w:t>
      </w:r>
    </w:p>
    <w:p w14:paraId="490705D5"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6.1.4</w:t>
      </w:r>
      <w:r w:rsidRPr="00075E16">
        <w:rPr>
          <w:rFonts w:ascii="仿宋" w:eastAsia="仿宋" w:hAnsi="仿宋" w:cs="宋体"/>
          <w:sz w:val="24"/>
        </w:rPr>
        <w:t xml:space="preserve"> </w:t>
      </w:r>
      <w:r w:rsidRPr="00075E16">
        <w:rPr>
          <w:rFonts w:ascii="仿宋" w:eastAsia="仿宋" w:hAnsi="仿宋" w:cs="宋体" w:hint="eastAsia"/>
          <w:sz w:val="24"/>
        </w:rPr>
        <w:t>招标人根据项目规模和技术复杂程度等因素合理确定评标时间。超过三分之一的评标委员会成员认为评标时间不够的，招标人将适当延长。</w:t>
      </w:r>
    </w:p>
    <w:p w14:paraId="2D779924"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6.1.5</w:t>
      </w:r>
      <w:r w:rsidRPr="00075E16">
        <w:rPr>
          <w:rFonts w:ascii="仿宋" w:eastAsia="仿宋" w:hAnsi="仿宋" w:cs="宋体"/>
          <w:sz w:val="24"/>
        </w:rPr>
        <w:t xml:space="preserve"> </w:t>
      </w:r>
      <w:r w:rsidRPr="00075E16">
        <w:rPr>
          <w:rFonts w:ascii="仿宋" w:eastAsia="仿宋" w:hAnsi="仿宋" w:cs="宋体" w:hint="eastAsia"/>
          <w:sz w:val="24"/>
        </w:rPr>
        <w:t>评标委员会负责对各投标文件进行评审、比较、评定，并按本招标文件的规定确定中标人或者推荐中标候选人。</w:t>
      </w:r>
    </w:p>
    <w:p w14:paraId="603ACEF8"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6.1.6</w:t>
      </w:r>
      <w:r w:rsidRPr="00075E16">
        <w:rPr>
          <w:rFonts w:ascii="仿宋" w:eastAsia="仿宋" w:hAnsi="仿宋" w:cs="宋体"/>
          <w:sz w:val="24"/>
        </w:rPr>
        <w:t xml:space="preserve"> </w:t>
      </w:r>
      <w:r w:rsidRPr="00075E16">
        <w:rPr>
          <w:rFonts w:ascii="仿宋" w:eastAsia="仿宋" w:hAnsi="仿宋" w:cs="宋体" w:hint="eastAsia"/>
          <w:sz w:val="24"/>
        </w:rPr>
        <w:t>评标委员会具有依据招标文件进行独立评标的权力，且不受外界任何因素的干扰。评标委员会成员必须独立、负责地提出评审意见，并对自己的评审意见承担责任。对评标结果有不同意见的评标委员会成员应当以书面形式说明其不同意见和理由，评标报告应当注明不同意见。评审委员会成员拒绝评审或者拒绝在评标报告上签字并且又不书面说明其不同意见和理由的，视为同意评标结果。</w:t>
      </w:r>
    </w:p>
    <w:p w14:paraId="4B22F894"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6.1.7</w:t>
      </w:r>
      <w:r w:rsidRPr="00075E16">
        <w:rPr>
          <w:rFonts w:ascii="仿宋" w:eastAsia="仿宋" w:hAnsi="仿宋" w:cs="宋体"/>
          <w:sz w:val="24"/>
        </w:rPr>
        <w:t xml:space="preserve"> </w:t>
      </w:r>
      <w:r w:rsidRPr="00075E16">
        <w:rPr>
          <w:rFonts w:ascii="仿宋" w:eastAsia="仿宋" w:hAnsi="仿宋" w:cs="宋体" w:hint="eastAsia"/>
          <w:sz w:val="24"/>
        </w:rPr>
        <w:t>评标过程中，评标委员会成员有回避事由、擅离职守或者因健康等原因不能继续评标的，将及时更换。被更换的评标委员会成员作出的评审结论无效，由更换后的评标委员会成员重新进行评审。</w:t>
      </w:r>
      <w:bookmarkStart w:id="121" w:name="_Toc179632582"/>
      <w:bookmarkStart w:id="122" w:name="_Toc492312241"/>
      <w:bookmarkStart w:id="123" w:name="_Toc144974532"/>
      <w:bookmarkStart w:id="124" w:name="_Toc152045564"/>
      <w:bookmarkStart w:id="125" w:name="_Toc152042340"/>
    </w:p>
    <w:p w14:paraId="17A7229B" w14:textId="77777777" w:rsidR="000C3C01" w:rsidRPr="00075E16" w:rsidRDefault="00F52D17">
      <w:pPr>
        <w:spacing w:line="360" w:lineRule="auto"/>
        <w:ind w:firstLineChars="200" w:firstLine="489"/>
        <w:rPr>
          <w:rFonts w:ascii="仿宋" w:eastAsia="仿宋" w:hAnsi="仿宋" w:cs="宋体"/>
          <w:b/>
          <w:sz w:val="24"/>
        </w:rPr>
      </w:pPr>
      <w:r w:rsidRPr="00075E16">
        <w:rPr>
          <w:rFonts w:ascii="仿宋" w:eastAsia="仿宋" w:hAnsi="仿宋" w:hint="eastAsia"/>
          <w:b/>
          <w:sz w:val="24"/>
        </w:rPr>
        <w:t>6.2 资格审查、评标原则</w:t>
      </w:r>
      <w:bookmarkEnd w:id="121"/>
      <w:bookmarkEnd w:id="122"/>
      <w:bookmarkEnd w:id="123"/>
      <w:bookmarkEnd w:id="124"/>
      <w:bookmarkEnd w:id="125"/>
    </w:p>
    <w:p w14:paraId="01E749D0"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评标活动遵循公平、公正、科学和择优的原则。</w:t>
      </w:r>
      <w:bookmarkStart w:id="126" w:name="_Toc144974533"/>
      <w:bookmarkStart w:id="127" w:name="_Toc152045565"/>
      <w:bookmarkStart w:id="128" w:name="_Toc179632583"/>
      <w:bookmarkStart w:id="129" w:name="_Toc152042341"/>
      <w:bookmarkStart w:id="130" w:name="_Toc492312242"/>
    </w:p>
    <w:p w14:paraId="21075834" w14:textId="77777777" w:rsidR="000C3C01" w:rsidRPr="00075E16" w:rsidRDefault="00F52D17">
      <w:pPr>
        <w:spacing w:line="360" w:lineRule="auto"/>
        <w:ind w:firstLineChars="200" w:firstLine="489"/>
        <w:rPr>
          <w:rFonts w:ascii="仿宋" w:eastAsia="仿宋" w:hAnsi="仿宋"/>
          <w:b/>
          <w:sz w:val="24"/>
        </w:rPr>
      </w:pPr>
      <w:r w:rsidRPr="00075E16">
        <w:rPr>
          <w:rFonts w:ascii="仿宋" w:eastAsia="仿宋" w:hAnsi="仿宋" w:hint="eastAsia"/>
          <w:b/>
          <w:sz w:val="24"/>
        </w:rPr>
        <w:t>6.3</w:t>
      </w:r>
      <w:bookmarkEnd w:id="126"/>
      <w:bookmarkEnd w:id="127"/>
      <w:bookmarkEnd w:id="128"/>
      <w:bookmarkEnd w:id="129"/>
      <w:r w:rsidRPr="00075E16">
        <w:rPr>
          <w:rFonts w:ascii="仿宋" w:eastAsia="仿宋" w:hAnsi="仿宋"/>
          <w:b/>
          <w:sz w:val="24"/>
        </w:rPr>
        <w:t xml:space="preserve"> </w:t>
      </w:r>
      <w:r w:rsidRPr="00075E16">
        <w:rPr>
          <w:rFonts w:ascii="仿宋" w:eastAsia="仿宋" w:hAnsi="仿宋" w:hint="eastAsia"/>
          <w:b/>
          <w:sz w:val="24"/>
        </w:rPr>
        <w:t>资格审查</w:t>
      </w:r>
      <w:bookmarkEnd w:id="130"/>
    </w:p>
    <w:p w14:paraId="31CF79BE" w14:textId="77777777" w:rsidR="000C3C01" w:rsidRPr="00075E16" w:rsidRDefault="00F52D17">
      <w:pPr>
        <w:spacing w:line="360" w:lineRule="auto"/>
        <w:ind w:firstLineChars="200" w:firstLine="480"/>
        <w:rPr>
          <w:rFonts w:ascii="仿宋" w:eastAsia="仿宋" w:hAnsi="仿宋" w:cs="宋体"/>
          <w:sz w:val="24"/>
        </w:rPr>
      </w:pPr>
      <w:bookmarkStart w:id="131" w:name="_Toc365289159"/>
      <w:bookmarkStart w:id="132" w:name="_Toc365881260"/>
      <w:r w:rsidRPr="00075E16">
        <w:rPr>
          <w:rFonts w:ascii="仿宋" w:eastAsia="仿宋" w:hAnsi="仿宋" w:cs="宋体" w:hint="eastAsia"/>
          <w:sz w:val="24"/>
        </w:rPr>
        <w:t>6.3.1</w:t>
      </w:r>
      <w:r w:rsidRPr="00075E16">
        <w:rPr>
          <w:rFonts w:ascii="仿宋" w:eastAsia="仿宋" w:hAnsi="仿宋" w:cs="宋体"/>
          <w:sz w:val="24"/>
        </w:rPr>
        <w:t xml:space="preserve"> </w:t>
      </w:r>
      <w:r w:rsidRPr="00075E16">
        <w:rPr>
          <w:rFonts w:ascii="仿宋" w:eastAsia="仿宋" w:hAnsi="仿宋" w:cs="宋体" w:hint="eastAsia"/>
          <w:sz w:val="24"/>
        </w:rPr>
        <w:t>资格后审申请文件、投标文件有下列情形之一的，招标人不予受理：</w:t>
      </w:r>
      <w:bookmarkEnd w:id="131"/>
      <w:bookmarkEnd w:id="132"/>
    </w:p>
    <w:p w14:paraId="7F7E3700"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（1）逾期送达或未送达指定地点的；</w:t>
      </w:r>
    </w:p>
    <w:p w14:paraId="2810F80F"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（2）未按招标文件要求密封的。</w:t>
      </w:r>
    </w:p>
    <w:p w14:paraId="2E091112" w14:textId="77777777" w:rsidR="000C3C01" w:rsidRPr="00075E16" w:rsidRDefault="00F52D17">
      <w:pPr>
        <w:spacing w:line="360" w:lineRule="auto"/>
        <w:ind w:firstLineChars="200" w:firstLine="480"/>
        <w:rPr>
          <w:rFonts w:ascii="仿宋" w:eastAsia="仿宋" w:hAnsi="仿宋" w:cs="宋体"/>
          <w:sz w:val="24"/>
        </w:rPr>
      </w:pPr>
      <w:bookmarkStart w:id="133" w:name="_Toc365289160"/>
      <w:bookmarkStart w:id="134" w:name="_Toc365881261"/>
      <w:r w:rsidRPr="00075E16">
        <w:rPr>
          <w:rFonts w:ascii="仿宋" w:eastAsia="仿宋" w:hAnsi="仿宋" w:cs="宋体" w:hint="eastAsia"/>
          <w:sz w:val="24"/>
        </w:rPr>
        <w:lastRenderedPageBreak/>
        <w:t>6.3.2</w:t>
      </w:r>
      <w:r w:rsidRPr="00075E16">
        <w:rPr>
          <w:rFonts w:ascii="仿宋" w:eastAsia="仿宋" w:hAnsi="仿宋" w:cs="宋体"/>
          <w:sz w:val="24"/>
        </w:rPr>
        <w:t xml:space="preserve"> </w:t>
      </w:r>
      <w:r w:rsidRPr="00075E16">
        <w:rPr>
          <w:rFonts w:ascii="仿宋" w:eastAsia="仿宋" w:hAnsi="仿宋" w:cs="宋体" w:hint="eastAsia"/>
          <w:sz w:val="24"/>
        </w:rPr>
        <w:t>投标人有不符合招标公告或前附表所选下列情形之一的，其资格审查不合格：</w:t>
      </w:r>
      <w:bookmarkEnd w:id="133"/>
      <w:bookmarkEnd w:id="134"/>
    </w:p>
    <w:p w14:paraId="2CE0AD2B"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 xml:space="preserve">（1）投标人法定代表人或委托代理人未按时参加开标会议的，或参加开标会议未提供法定代表人身份证明书或法人授权委托书，或参加开标会议未提供身份证原件的（若为联合体投标，未提供联合体各方共同授权的法人代表授权委托书及被委托人身份证）； </w:t>
      </w:r>
    </w:p>
    <w:p w14:paraId="426004FE"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w:t>
      </w:r>
      <w:r w:rsidRPr="00075E16">
        <w:rPr>
          <w:rFonts w:ascii="仿宋" w:eastAsia="仿宋" w:hAnsi="仿宋" w:cs="宋体"/>
          <w:sz w:val="24"/>
        </w:rPr>
        <w:t>2</w:t>
      </w:r>
      <w:r w:rsidRPr="00075E16">
        <w:rPr>
          <w:rFonts w:ascii="仿宋" w:eastAsia="仿宋" w:hAnsi="仿宋" w:cs="宋体" w:hint="eastAsia"/>
          <w:sz w:val="24"/>
        </w:rPr>
        <w:t>）未提供营业执照</w:t>
      </w:r>
      <w:r w:rsidRPr="00075E16">
        <w:rPr>
          <w:rFonts w:ascii="仿宋" w:eastAsia="仿宋" w:hAnsi="仿宋" w:hint="eastAsia"/>
          <w:sz w:val="24"/>
        </w:rPr>
        <w:t>复印件</w:t>
      </w:r>
      <w:r w:rsidRPr="00075E16">
        <w:rPr>
          <w:rFonts w:ascii="仿宋" w:eastAsia="仿宋" w:hAnsi="仿宋" w:cs="宋体" w:hint="eastAsia"/>
          <w:sz w:val="24"/>
        </w:rPr>
        <w:t>、设计资质证书</w:t>
      </w:r>
      <w:r w:rsidRPr="00075E16">
        <w:rPr>
          <w:rFonts w:ascii="仿宋" w:eastAsia="仿宋" w:hAnsi="仿宋" w:hint="eastAsia"/>
          <w:sz w:val="24"/>
        </w:rPr>
        <w:t>复印件</w:t>
      </w:r>
      <w:r w:rsidRPr="00075E16">
        <w:rPr>
          <w:rFonts w:ascii="仿宋" w:eastAsia="仿宋" w:hAnsi="仿宋" w:cs="宋体" w:hint="eastAsia"/>
          <w:sz w:val="24"/>
        </w:rPr>
        <w:t>、安全生产许可证副本</w:t>
      </w:r>
      <w:r w:rsidRPr="00075E16">
        <w:rPr>
          <w:rFonts w:ascii="仿宋" w:eastAsia="仿宋" w:hAnsi="仿宋" w:hint="eastAsia"/>
          <w:sz w:val="24"/>
        </w:rPr>
        <w:t>复印件</w:t>
      </w:r>
      <w:r w:rsidRPr="00075E16">
        <w:rPr>
          <w:rFonts w:ascii="仿宋" w:eastAsia="仿宋" w:hAnsi="仿宋" w:cs="宋体" w:hint="eastAsia"/>
          <w:sz w:val="24"/>
        </w:rPr>
        <w:t>的，未提供加盖投标人公章的新版施工资质证书副本复印件的；</w:t>
      </w:r>
    </w:p>
    <w:p w14:paraId="78AC4ADA"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w:t>
      </w:r>
      <w:r w:rsidRPr="00075E16">
        <w:rPr>
          <w:rFonts w:ascii="仿宋" w:eastAsia="仿宋" w:hAnsi="仿宋" w:cs="宋体"/>
          <w:sz w:val="24"/>
        </w:rPr>
        <w:t>3</w:t>
      </w:r>
      <w:r w:rsidRPr="00075E16">
        <w:rPr>
          <w:rFonts w:ascii="仿宋" w:eastAsia="仿宋" w:hAnsi="仿宋" w:cs="宋体" w:hint="eastAsia"/>
          <w:sz w:val="24"/>
        </w:rPr>
        <w:t>）投标人名称与营业执照、设计和施工资质证书、安全生产许可证、联合体协议书（适用于接受联合体投标项目）不一致的；</w:t>
      </w:r>
    </w:p>
    <w:p w14:paraId="04C09173"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w:t>
      </w:r>
      <w:r w:rsidRPr="00075E16">
        <w:rPr>
          <w:rFonts w:ascii="仿宋" w:eastAsia="仿宋" w:hAnsi="仿宋" w:cs="宋体"/>
          <w:sz w:val="24"/>
        </w:rPr>
        <w:t>4</w:t>
      </w:r>
      <w:r w:rsidRPr="00075E16">
        <w:rPr>
          <w:rFonts w:ascii="仿宋" w:eastAsia="仿宋" w:hAnsi="仿宋" w:cs="宋体" w:hint="eastAsia"/>
          <w:sz w:val="24"/>
        </w:rPr>
        <w:t>）投标人和招标人存在利害关系，单位负责人为同一人或者存在控股、管理关系的不同单位；</w:t>
      </w:r>
    </w:p>
    <w:p w14:paraId="6A988CD1"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w:t>
      </w:r>
      <w:r w:rsidRPr="00075E16">
        <w:rPr>
          <w:rFonts w:ascii="仿宋" w:eastAsia="仿宋" w:hAnsi="仿宋" w:cs="宋体"/>
          <w:sz w:val="24"/>
        </w:rPr>
        <w:t>5</w:t>
      </w:r>
      <w:r w:rsidRPr="00075E16">
        <w:rPr>
          <w:rFonts w:ascii="仿宋" w:eastAsia="仿宋" w:hAnsi="仿宋" w:cs="宋体" w:hint="eastAsia"/>
          <w:sz w:val="24"/>
        </w:rPr>
        <w:t>）未按招标文件要求提交投标保证金的（联合体投标的，由牵头人提供）；</w:t>
      </w:r>
    </w:p>
    <w:p w14:paraId="795F15EC"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w:t>
      </w:r>
      <w:r w:rsidRPr="00075E16">
        <w:rPr>
          <w:rFonts w:ascii="仿宋" w:eastAsia="仿宋" w:hAnsi="仿宋" w:cs="宋体"/>
          <w:sz w:val="24"/>
        </w:rPr>
        <w:t>6</w:t>
      </w:r>
      <w:r w:rsidRPr="00075E16">
        <w:rPr>
          <w:rFonts w:ascii="仿宋" w:eastAsia="仿宋" w:hAnsi="仿宋" w:cs="宋体" w:hint="eastAsia"/>
          <w:sz w:val="24"/>
        </w:rPr>
        <w:t>）资格审查文件未按招标文件要求制作装订的。</w:t>
      </w:r>
      <w:bookmarkStart w:id="135" w:name="_Toc492312243"/>
      <w:bookmarkStart w:id="136" w:name="_Toc365881262"/>
      <w:bookmarkStart w:id="137" w:name="_Hlk77151333"/>
    </w:p>
    <w:p w14:paraId="4FD9036F" w14:textId="77777777" w:rsidR="000C3C01" w:rsidRPr="00075E16" w:rsidRDefault="00F52D17">
      <w:pPr>
        <w:spacing w:line="360" w:lineRule="auto"/>
        <w:ind w:firstLineChars="200" w:firstLine="489"/>
        <w:rPr>
          <w:rFonts w:ascii="仿宋" w:eastAsia="仿宋" w:hAnsi="仿宋" w:cs="宋体"/>
          <w:b/>
          <w:sz w:val="24"/>
        </w:rPr>
      </w:pPr>
      <w:r w:rsidRPr="00075E16">
        <w:rPr>
          <w:rFonts w:ascii="仿宋" w:eastAsia="仿宋" w:hAnsi="仿宋" w:hint="eastAsia"/>
          <w:b/>
          <w:sz w:val="24"/>
        </w:rPr>
        <w:t>6.4</w:t>
      </w:r>
      <w:r w:rsidRPr="00075E16">
        <w:rPr>
          <w:rFonts w:ascii="仿宋" w:eastAsia="仿宋" w:hAnsi="仿宋"/>
          <w:b/>
          <w:sz w:val="24"/>
        </w:rPr>
        <w:t xml:space="preserve"> </w:t>
      </w:r>
      <w:r w:rsidRPr="00075E16">
        <w:rPr>
          <w:rFonts w:ascii="仿宋" w:eastAsia="仿宋" w:hAnsi="仿宋" w:hint="eastAsia"/>
          <w:b/>
          <w:sz w:val="24"/>
        </w:rPr>
        <w:t>评标</w:t>
      </w:r>
      <w:bookmarkEnd w:id="135"/>
      <w:bookmarkEnd w:id="136"/>
      <w:r w:rsidRPr="00075E16">
        <w:rPr>
          <w:rFonts w:ascii="仿宋" w:eastAsia="仿宋" w:hAnsi="仿宋" w:hint="eastAsia"/>
          <w:b/>
          <w:sz w:val="24"/>
        </w:rPr>
        <w:t>程序</w:t>
      </w:r>
    </w:p>
    <w:bookmarkEnd w:id="137"/>
    <w:p w14:paraId="5365872D"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采用综合评分法</w:t>
      </w:r>
    </w:p>
    <w:p w14:paraId="78FF989E"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（1）宣布评标纪律以及回避提示；</w:t>
      </w:r>
    </w:p>
    <w:p w14:paraId="008EEC59"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（2）组织推荐评标委员会组长；</w:t>
      </w:r>
    </w:p>
    <w:p w14:paraId="060DCB0E"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（3）资格性审查；</w:t>
      </w:r>
    </w:p>
    <w:p w14:paraId="5A339ED1"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（4）符合性审查；</w:t>
      </w:r>
    </w:p>
    <w:p w14:paraId="0960AF40"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（5）</w:t>
      </w:r>
      <w:bookmarkStart w:id="138" w:name="_Hlk77151183"/>
      <w:r w:rsidRPr="00075E16">
        <w:rPr>
          <w:rFonts w:ascii="仿宋" w:eastAsia="仿宋" w:hAnsi="仿宋" w:cs="宋体" w:hint="eastAsia"/>
          <w:sz w:val="24"/>
        </w:rPr>
        <w:t>商务、设计、报价、施工技术评审</w:t>
      </w:r>
      <w:bookmarkEnd w:id="138"/>
      <w:r w:rsidRPr="00075E16">
        <w:rPr>
          <w:rFonts w:ascii="仿宋" w:eastAsia="仿宋" w:hAnsi="仿宋" w:cs="宋体" w:hint="eastAsia"/>
          <w:sz w:val="24"/>
        </w:rPr>
        <w:t>；</w:t>
      </w:r>
    </w:p>
    <w:p w14:paraId="5D2FCD04"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（6）澄清有关问题；</w:t>
      </w:r>
    </w:p>
    <w:p w14:paraId="0DD8F716"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（7）比较与评价；</w:t>
      </w:r>
    </w:p>
    <w:p w14:paraId="578BB84B"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（8）确定中标人或者推荐中标候选人名单；</w:t>
      </w:r>
    </w:p>
    <w:p w14:paraId="262A0305"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（9）编写评标报告；</w:t>
      </w:r>
    </w:p>
    <w:p w14:paraId="34C28E44"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（10）宣布评标结果。</w:t>
      </w:r>
    </w:p>
    <w:p w14:paraId="26D88A11" w14:textId="77777777" w:rsidR="000C3C01" w:rsidRPr="00075E16" w:rsidRDefault="00F52D17">
      <w:pPr>
        <w:spacing w:line="360" w:lineRule="auto"/>
        <w:ind w:firstLineChars="200" w:firstLine="489"/>
        <w:rPr>
          <w:rFonts w:ascii="仿宋" w:eastAsia="仿宋" w:hAnsi="仿宋" w:cs="宋体"/>
          <w:b/>
          <w:sz w:val="24"/>
        </w:rPr>
      </w:pPr>
      <w:r w:rsidRPr="00075E16">
        <w:rPr>
          <w:rFonts w:ascii="仿宋" w:eastAsia="仿宋" w:hAnsi="仿宋" w:hint="eastAsia"/>
          <w:b/>
          <w:bCs/>
          <w:sz w:val="24"/>
        </w:rPr>
        <w:t>6.5评标</w:t>
      </w:r>
    </w:p>
    <w:p w14:paraId="5C356CF7"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6.5.1</w:t>
      </w:r>
      <w:r w:rsidRPr="00075E16">
        <w:rPr>
          <w:rFonts w:ascii="仿宋" w:eastAsia="仿宋" w:hAnsi="仿宋" w:cs="宋体"/>
          <w:sz w:val="24"/>
        </w:rPr>
        <w:t xml:space="preserve"> </w:t>
      </w:r>
      <w:r w:rsidRPr="00075E16">
        <w:rPr>
          <w:rFonts w:ascii="仿宋" w:eastAsia="仿宋" w:hAnsi="仿宋" w:cs="宋体" w:hint="eastAsia"/>
          <w:sz w:val="24"/>
        </w:rPr>
        <w:t>资格性审查</w:t>
      </w:r>
    </w:p>
    <w:p w14:paraId="08A221D1"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lastRenderedPageBreak/>
        <w:t>评标委员会依据法律法规和招标文件的规定，对投标文件中的资格证明、投标保证金等进行审查，以确定投标人是否具备投标资格。</w:t>
      </w:r>
    </w:p>
    <w:p w14:paraId="4EF7F97C"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6.5.2</w:t>
      </w:r>
      <w:r w:rsidRPr="00075E16">
        <w:rPr>
          <w:rFonts w:ascii="仿宋" w:eastAsia="仿宋" w:hAnsi="仿宋" w:cs="宋体"/>
          <w:sz w:val="24"/>
        </w:rPr>
        <w:t xml:space="preserve"> </w:t>
      </w:r>
      <w:r w:rsidRPr="00075E16">
        <w:rPr>
          <w:rFonts w:ascii="仿宋" w:eastAsia="仿宋" w:hAnsi="仿宋" w:cs="宋体" w:hint="eastAsia"/>
          <w:sz w:val="24"/>
        </w:rPr>
        <w:t>符合性审查</w:t>
      </w:r>
    </w:p>
    <w:p w14:paraId="1A2AEA7B"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评标委员会依据招标文件的规定，从投标文件的有效性、完整性和对招标文件的响应程度进行审查，以确定是否对招标文件的实质性要求作出响应。</w:t>
      </w:r>
    </w:p>
    <w:p w14:paraId="7B7241C1"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在资格性和符合性审查同时，对属于不合格投标人或者投标无效的投标人，评标委员会必须提出不合格或者投标无效的事实依据，并出具不合格或者投标无效说明，投标人签字确认。投标人签字确认后评标委员会全体成员签字。投标人拒绝签字确认的不影响评标委员会做出的不合格或无效投标裁定。</w:t>
      </w:r>
    </w:p>
    <w:p w14:paraId="6951777B"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6.5.3</w:t>
      </w:r>
      <w:r w:rsidRPr="00075E16">
        <w:rPr>
          <w:rFonts w:ascii="仿宋" w:eastAsia="仿宋" w:hAnsi="仿宋" w:cs="宋体"/>
          <w:sz w:val="24"/>
        </w:rPr>
        <w:t xml:space="preserve"> </w:t>
      </w:r>
      <w:r w:rsidRPr="00075E16">
        <w:rPr>
          <w:rFonts w:ascii="仿宋" w:eastAsia="仿宋" w:hAnsi="仿宋" w:cs="宋体" w:hint="eastAsia"/>
          <w:sz w:val="24"/>
        </w:rPr>
        <w:t>商务部分、设计方案、报价部分、施工技术评审</w:t>
      </w:r>
    </w:p>
    <w:p w14:paraId="756198F3"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（1）按照招标文件规定的评分方法和标准，对资格性检查和符合性检查合格的投标文件进行商务部分、设计方案、报价部分、施工技术评估，综合比较与评价。</w:t>
      </w:r>
    </w:p>
    <w:p w14:paraId="3C35985D"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（2）投标文件中没有列入的价格和优惠条件在评标时不予考虑。</w:t>
      </w:r>
    </w:p>
    <w:p w14:paraId="6F230BD0"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3）采用综合评分法的，报价部分、设计方案、施工技术部分由评标委员会成员各自独立打分，按照招标文件规定的评标办法进行逐项打分，对客观评分项的评分应当一致，对需要借助专业知识评判的主观评分项应当严格按照评分标准公正评分。</w:t>
      </w:r>
    </w:p>
    <w:p w14:paraId="2E891736"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（4）采用综合评分法的，商务部分由评标委员会审核认定评分结果，交各投标人被授权代表签字确认。</w:t>
      </w:r>
    </w:p>
    <w:p w14:paraId="5C4C34C7" w14:textId="77777777" w:rsidR="000C3C01" w:rsidRPr="00075E16" w:rsidRDefault="00F52D17">
      <w:pPr>
        <w:spacing w:line="360" w:lineRule="auto"/>
        <w:ind w:firstLineChars="200" w:firstLine="489"/>
        <w:rPr>
          <w:rFonts w:ascii="仿宋" w:eastAsia="仿宋" w:hAnsi="仿宋" w:cs="宋体"/>
          <w:b/>
          <w:sz w:val="24"/>
        </w:rPr>
      </w:pPr>
      <w:r w:rsidRPr="00075E16">
        <w:rPr>
          <w:rFonts w:ascii="仿宋" w:eastAsia="仿宋" w:hAnsi="仿宋" w:cs="宋体"/>
          <w:b/>
          <w:sz w:val="24"/>
        </w:rPr>
        <w:t>7</w:t>
      </w:r>
      <w:r w:rsidRPr="00075E16">
        <w:rPr>
          <w:rFonts w:ascii="仿宋" w:eastAsia="仿宋" w:hAnsi="仿宋" w:cs="宋体" w:hint="eastAsia"/>
          <w:b/>
          <w:sz w:val="24"/>
        </w:rPr>
        <w:t>.</w:t>
      </w:r>
      <w:r w:rsidRPr="00075E16">
        <w:rPr>
          <w:rFonts w:ascii="仿宋" w:eastAsia="仿宋" w:hAnsi="仿宋" w:cs="宋体"/>
          <w:b/>
          <w:sz w:val="24"/>
        </w:rPr>
        <w:t xml:space="preserve"> </w:t>
      </w:r>
      <w:r w:rsidRPr="00075E16">
        <w:rPr>
          <w:rFonts w:ascii="仿宋" w:eastAsia="仿宋" w:hAnsi="仿宋" w:cs="宋体" w:hint="eastAsia"/>
          <w:b/>
          <w:sz w:val="24"/>
        </w:rPr>
        <w:t>澄清有关问题</w:t>
      </w:r>
    </w:p>
    <w:p w14:paraId="72919F0A"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sz w:val="24"/>
        </w:rPr>
        <w:t>7</w:t>
      </w:r>
      <w:r w:rsidRPr="00075E16">
        <w:rPr>
          <w:rFonts w:ascii="仿宋" w:eastAsia="仿宋" w:hAnsi="仿宋" w:cs="宋体" w:hint="eastAsia"/>
          <w:sz w:val="24"/>
        </w:rPr>
        <w:t>.1</w:t>
      </w:r>
      <w:r w:rsidRPr="00075E16">
        <w:rPr>
          <w:rFonts w:ascii="仿宋" w:eastAsia="仿宋" w:hAnsi="仿宋" w:cs="宋体"/>
          <w:sz w:val="24"/>
        </w:rPr>
        <w:t xml:space="preserve"> </w:t>
      </w:r>
      <w:r w:rsidRPr="00075E16">
        <w:rPr>
          <w:rFonts w:ascii="仿宋" w:eastAsia="仿宋" w:hAnsi="仿宋" w:cs="宋体" w:hint="eastAsia"/>
          <w:sz w:val="24"/>
        </w:rPr>
        <w:t>对投标文件中含义不明确、同类问题表述不一致或者有明显文字和计算错误的内容，评标委员会应以书面形式要求投标人做出必要的澄清、承诺、说明或者纠正。投标人的澄清、承诺、说明或者纠正应采取书面形式，由法定代表人或者被授权代表签字，并不得超出投标文件的范围或者改变投标文件的实质性内容。</w:t>
      </w:r>
    </w:p>
    <w:p w14:paraId="578F4049"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sz w:val="24"/>
        </w:rPr>
        <w:t>7</w:t>
      </w:r>
      <w:r w:rsidRPr="00075E16">
        <w:rPr>
          <w:rFonts w:ascii="仿宋" w:eastAsia="仿宋" w:hAnsi="仿宋" w:cs="宋体" w:hint="eastAsia"/>
          <w:sz w:val="24"/>
        </w:rPr>
        <w:t>.2评标委员会判断投标文件的响应性仅基于投标文件本身而不靠外部因素。未响应实质性条款的，评标委员会有权确定其投标无效，投标人不能通过修正、撤销或者澄清不符之处而使其投标成为实质性响应的投标。</w:t>
      </w:r>
    </w:p>
    <w:p w14:paraId="2DA221E3"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sz w:val="24"/>
        </w:rPr>
        <w:t>7</w:t>
      </w:r>
      <w:r w:rsidRPr="00075E16">
        <w:rPr>
          <w:rFonts w:ascii="仿宋" w:eastAsia="仿宋" w:hAnsi="仿宋" w:cs="宋体" w:hint="eastAsia"/>
          <w:sz w:val="24"/>
        </w:rPr>
        <w:t>.3</w:t>
      </w:r>
      <w:r w:rsidRPr="00075E16">
        <w:rPr>
          <w:rFonts w:ascii="仿宋" w:eastAsia="仿宋" w:hAnsi="仿宋" w:cs="宋体"/>
          <w:sz w:val="24"/>
        </w:rPr>
        <w:t xml:space="preserve"> </w:t>
      </w:r>
      <w:r w:rsidRPr="00075E16">
        <w:rPr>
          <w:rFonts w:ascii="仿宋" w:eastAsia="仿宋" w:hAnsi="仿宋" w:cs="宋体" w:hint="eastAsia"/>
          <w:sz w:val="24"/>
        </w:rPr>
        <w:t>评标委员会可以允许投标人修改或者澄清其投标文件中不构成实质偏离的、</w:t>
      </w:r>
      <w:r w:rsidRPr="00075E16">
        <w:rPr>
          <w:rFonts w:ascii="仿宋" w:eastAsia="仿宋" w:hAnsi="仿宋" w:cs="宋体" w:hint="eastAsia"/>
          <w:sz w:val="24"/>
        </w:rPr>
        <w:lastRenderedPageBreak/>
        <w:t>微小的、非正规的不一致或者不规则的地方。</w:t>
      </w:r>
    </w:p>
    <w:p w14:paraId="3FFAD47C"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sz w:val="24"/>
        </w:rPr>
        <w:t>7</w:t>
      </w:r>
      <w:r w:rsidRPr="00075E16">
        <w:rPr>
          <w:rFonts w:ascii="仿宋" w:eastAsia="仿宋" w:hAnsi="仿宋" w:cs="宋体" w:hint="eastAsia"/>
          <w:sz w:val="24"/>
        </w:rPr>
        <w:t>.4</w:t>
      </w:r>
      <w:r w:rsidRPr="00075E16">
        <w:rPr>
          <w:rFonts w:ascii="仿宋" w:eastAsia="仿宋" w:hAnsi="仿宋" w:cs="宋体"/>
          <w:sz w:val="24"/>
        </w:rPr>
        <w:t xml:space="preserve"> </w:t>
      </w:r>
      <w:r w:rsidRPr="00075E16">
        <w:rPr>
          <w:rFonts w:ascii="仿宋" w:eastAsia="仿宋" w:hAnsi="仿宋" w:cs="宋体" w:hint="eastAsia"/>
          <w:sz w:val="24"/>
        </w:rPr>
        <w:t>投标文件计算错误的修正。评标委员会在对实质上响应招标文件要求的投标文件进行评估时，除招标文件另有约定外，须进行修正的，应符合下列原则：</w:t>
      </w:r>
    </w:p>
    <w:p w14:paraId="14B67CC8"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sz w:val="24"/>
        </w:rPr>
        <w:t>7</w:t>
      </w:r>
      <w:r w:rsidRPr="00075E16">
        <w:rPr>
          <w:rFonts w:ascii="仿宋" w:eastAsia="仿宋" w:hAnsi="仿宋" w:cs="宋体" w:hint="eastAsia"/>
          <w:sz w:val="24"/>
        </w:rPr>
        <w:t>.4.1</w:t>
      </w:r>
      <w:r w:rsidRPr="00075E16">
        <w:rPr>
          <w:rFonts w:ascii="仿宋" w:eastAsia="仿宋" w:hAnsi="仿宋" w:cs="宋体"/>
          <w:sz w:val="24"/>
        </w:rPr>
        <w:t xml:space="preserve"> </w:t>
      </w:r>
      <w:r w:rsidRPr="00075E16">
        <w:rPr>
          <w:rFonts w:ascii="仿宋" w:eastAsia="仿宋" w:hAnsi="仿宋" w:cs="宋体" w:hint="eastAsia"/>
          <w:sz w:val="24"/>
        </w:rPr>
        <w:t>投标文件以正本为准。投标文件中《开标一览表》内容与分项报价、明细表内容不一致的，以《开标一览表》为准；大写金额和小写金额不一致的，以大写金额为准；总价金额与按照单价汇总金额不一致的，以单价金额计算结果为准；单价金额小数点有明显错位的，应以总价为准，并修改单价；总价金额和分项单价与工程量乘积之和的金额不一致时，应当以分项单价与工程量乘积之和为准；对不同文字文本投标文件的解释发生异议的，以中文文本为准；用数字表示的数额与用文字表示的数额不一致时，以文字数额为准。</w:t>
      </w:r>
    </w:p>
    <w:p w14:paraId="37DDAF11"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sz w:val="24"/>
        </w:rPr>
        <w:t>7</w:t>
      </w:r>
      <w:r w:rsidRPr="00075E16">
        <w:rPr>
          <w:rFonts w:ascii="仿宋" w:eastAsia="仿宋" w:hAnsi="仿宋" w:cs="宋体" w:hint="eastAsia"/>
          <w:sz w:val="24"/>
        </w:rPr>
        <w:t>.4.2按前款规定调整后的报价，经投标人确认后产生约束力。</w:t>
      </w:r>
    </w:p>
    <w:p w14:paraId="4E91F1AC" w14:textId="77777777" w:rsidR="000C3C01" w:rsidRPr="00075E16" w:rsidRDefault="00F52D17">
      <w:pPr>
        <w:spacing w:line="360" w:lineRule="auto"/>
        <w:ind w:firstLineChars="200" w:firstLine="489"/>
        <w:rPr>
          <w:rFonts w:ascii="仿宋" w:eastAsia="仿宋" w:hAnsi="仿宋" w:cs="宋体"/>
          <w:b/>
          <w:sz w:val="24"/>
        </w:rPr>
      </w:pPr>
      <w:r w:rsidRPr="00075E16">
        <w:rPr>
          <w:rFonts w:ascii="仿宋" w:eastAsia="仿宋" w:hAnsi="仿宋" w:cs="宋体"/>
          <w:b/>
          <w:sz w:val="24"/>
        </w:rPr>
        <w:t>8</w:t>
      </w:r>
      <w:r w:rsidRPr="00075E16">
        <w:rPr>
          <w:rFonts w:ascii="仿宋" w:eastAsia="仿宋" w:hAnsi="仿宋" w:cs="宋体" w:hint="eastAsia"/>
          <w:b/>
          <w:sz w:val="24"/>
        </w:rPr>
        <w:t>.</w:t>
      </w:r>
      <w:r w:rsidRPr="00075E16">
        <w:rPr>
          <w:rFonts w:ascii="仿宋" w:eastAsia="仿宋" w:hAnsi="仿宋" w:cs="宋体"/>
          <w:b/>
          <w:sz w:val="24"/>
        </w:rPr>
        <w:t xml:space="preserve"> </w:t>
      </w:r>
      <w:r w:rsidRPr="00075E16">
        <w:rPr>
          <w:rFonts w:ascii="仿宋" w:eastAsia="仿宋" w:hAnsi="仿宋" w:cs="宋体" w:hint="eastAsia"/>
          <w:b/>
          <w:sz w:val="24"/>
        </w:rPr>
        <w:t>定标</w:t>
      </w:r>
    </w:p>
    <w:p w14:paraId="4FF12CCC"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除投标人须知前附表规定评标委员会直接确定中标人外，招标人依据评标委员会推荐的中标候选人确定中标人，评标委员会推荐中标候选人的人数及招标人确定中标人的方法见投标人须知前附表。</w:t>
      </w:r>
    </w:p>
    <w:p w14:paraId="72507BBA" w14:textId="77777777" w:rsidR="000C3C01" w:rsidRPr="00075E16" w:rsidRDefault="00F52D17">
      <w:pPr>
        <w:spacing w:line="360" w:lineRule="auto"/>
        <w:ind w:firstLineChars="200" w:firstLine="489"/>
        <w:rPr>
          <w:rFonts w:ascii="仿宋" w:eastAsia="仿宋" w:hAnsi="仿宋" w:cs="宋体"/>
          <w:b/>
          <w:sz w:val="24"/>
        </w:rPr>
      </w:pPr>
      <w:r w:rsidRPr="00075E16">
        <w:rPr>
          <w:rFonts w:ascii="仿宋" w:eastAsia="仿宋" w:hAnsi="仿宋" w:cs="宋体"/>
          <w:b/>
          <w:sz w:val="24"/>
        </w:rPr>
        <w:t>9</w:t>
      </w:r>
      <w:r w:rsidRPr="00075E16">
        <w:rPr>
          <w:rFonts w:ascii="仿宋" w:eastAsia="仿宋" w:hAnsi="仿宋" w:cs="宋体" w:hint="eastAsia"/>
          <w:b/>
          <w:sz w:val="24"/>
        </w:rPr>
        <w:t>.</w:t>
      </w:r>
      <w:r w:rsidRPr="00075E16">
        <w:rPr>
          <w:rFonts w:ascii="仿宋" w:eastAsia="仿宋" w:hAnsi="仿宋" w:cs="宋体"/>
          <w:b/>
          <w:sz w:val="24"/>
        </w:rPr>
        <w:t xml:space="preserve"> </w:t>
      </w:r>
      <w:r w:rsidRPr="00075E16">
        <w:rPr>
          <w:rFonts w:ascii="仿宋" w:eastAsia="仿宋" w:hAnsi="仿宋" w:cs="宋体" w:hint="eastAsia"/>
          <w:b/>
          <w:sz w:val="24"/>
        </w:rPr>
        <w:t>中标公告以及中标通知书</w:t>
      </w:r>
    </w:p>
    <w:p w14:paraId="14A784CF"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在中标通知书发出前，招标人将中标候选人的情况在本招标项目招标公告发布的同一媒介予以公示，公示期不少于3日（截止日应当为工作日）。</w:t>
      </w:r>
    </w:p>
    <w:p w14:paraId="799EC4F3" w14:textId="77777777" w:rsidR="000C3C01" w:rsidRPr="00075E16" w:rsidRDefault="00F52D17">
      <w:pPr>
        <w:spacing w:line="360" w:lineRule="auto"/>
        <w:ind w:firstLineChars="200" w:firstLine="489"/>
        <w:rPr>
          <w:rFonts w:ascii="仿宋" w:eastAsia="仿宋" w:hAnsi="仿宋" w:cs="宋体"/>
          <w:b/>
          <w:sz w:val="24"/>
        </w:rPr>
      </w:pPr>
      <w:r w:rsidRPr="00075E16">
        <w:rPr>
          <w:rFonts w:ascii="仿宋" w:eastAsia="仿宋" w:hAnsi="仿宋" w:cs="宋体"/>
          <w:b/>
          <w:sz w:val="24"/>
        </w:rPr>
        <w:t>10</w:t>
      </w:r>
      <w:r w:rsidRPr="00075E16">
        <w:rPr>
          <w:rFonts w:ascii="仿宋" w:eastAsia="仿宋" w:hAnsi="仿宋" w:cs="宋体" w:hint="eastAsia"/>
          <w:b/>
          <w:sz w:val="24"/>
        </w:rPr>
        <w:t>.</w:t>
      </w:r>
      <w:r w:rsidRPr="00075E16">
        <w:rPr>
          <w:rFonts w:ascii="仿宋" w:eastAsia="仿宋" w:hAnsi="仿宋" w:cs="宋体"/>
          <w:b/>
          <w:sz w:val="24"/>
        </w:rPr>
        <w:t xml:space="preserve"> </w:t>
      </w:r>
      <w:r w:rsidRPr="00075E16">
        <w:rPr>
          <w:rFonts w:ascii="仿宋" w:eastAsia="仿宋" w:hAnsi="仿宋" w:cs="宋体" w:hint="eastAsia"/>
          <w:b/>
          <w:sz w:val="24"/>
        </w:rPr>
        <w:t>投标无效</w:t>
      </w:r>
    </w:p>
    <w:p w14:paraId="5AF6909E"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出现下列情形之一的，投标无效：</w:t>
      </w:r>
    </w:p>
    <w:p w14:paraId="4016DE6E"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sz w:val="24"/>
        </w:rPr>
        <w:t>10</w:t>
      </w:r>
      <w:r w:rsidRPr="00075E16">
        <w:rPr>
          <w:rFonts w:ascii="仿宋" w:eastAsia="仿宋" w:hAnsi="仿宋" w:cs="宋体" w:hint="eastAsia"/>
          <w:sz w:val="24"/>
        </w:rPr>
        <w:t>.1</w:t>
      </w:r>
      <w:r w:rsidRPr="00075E16">
        <w:rPr>
          <w:rFonts w:ascii="仿宋" w:eastAsia="仿宋" w:hAnsi="仿宋" w:cs="宋体"/>
          <w:sz w:val="24"/>
        </w:rPr>
        <w:t xml:space="preserve"> </w:t>
      </w:r>
      <w:r w:rsidRPr="00075E16">
        <w:rPr>
          <w:rFonts w:ascii="仿宋" w:eastAsia="仿宋" w:hAnsi="仿宋" w:cs="宋体" w:hint="eastAsia"/>
          <w:sz w:val="24"/>
        </w:rPr>
        <w:t>投标报价高于招标控制价的；</w:t>
      </w:r>
    </w:p>
    <w:p w14:paraId="4860046B"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sz w:val="24"/>
        </w:rPr>
        <w:t>10</w:t>
      </w:r>
      <w:r w:rsidRPr="00075E16">
        <w:rPr>
          <w:rFonts w:ascii="仿宋" w:eastAsia="仿宋" w:hAnsi="仿宋" w:cs="宋体" w:hint="eastAsia"/>
          <w:sz w:val="24"/>
        </w:rPr>
        <w:t>.2不按照规定报价、有多个报价、有选择性报价、附有条件的报价或者投标文件报价部分未加盖注册造价师资格章或山东省工程造价专业人员资格章；</w:t>
      </w:r>
    </w:p>
    <w:p w14:paraId="26964A46"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sz w:val="24"/>
        </w:rPr>
        <w:t>10</w:t>
      </w:r>
      <w:r w:rsidRPr="00075E16">
        <w:rPr>
          <w:rFonts w:ascii="仿宋" w:eastAsia="仿宋" w:hAnsi="仿宋" w:cs="宋体" w:hint="eastAsia"/>
          <w:sz w:val="24"/>
        </w:rPr>
        <w:t>.3</w:t>
      </w:r>
      <w:r w:rsidRPr="00075E16">
        <w:rPr>
          <w:rFonts w:ascii="仿宋" w:eastAsia="仿宋" w:hAnsi="仿宋" w:cs="宋体"/>
          <w:sz w:val="24"/>
        </w:rPr>
        <w:t xml:space="preserve"> </w:t>
      </w:r>
      <w:r w:rsidRPr="00075E16">
        <w:rPr>
          <w:rFonts w:ascii="仿宋" w:eastAsia="仿宋" w:hAnsi="仿宋" w:cs="宋体" w:hint="eastAsia"/>
          <w:sz w:val="24"/>
        </w:rPr>
        <w:t>投标文件正副本未区分或者内容严重不一致的；</w:t>
      </w:r>
    </w:p>
    <w:p w14:paraId="6EAC2B41"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sz w:val="24"/>
        </w:rPr>
        <w:t>10</w:t>
      </w:r>
      <w:r w:rsidRPr="00075E16">
        <w:rPr>
          <w:rFonts w:ascii="仿宋" w:eastAsia="仿宋" w:hAnsi="仿宋" w:cs="宋体" w:hint="eastAsia"/>
          <w:sz w:val="24"/>
        </w:rPr>
        <w:t>.4</w:t>
      </w:r>
      <w:r w:rsidRPr="00075E16">
        <w:rPr>
          <w:rFonts w:ascii="仿宋" w:eastAsia="仿宋" w:hAnsi="仿宋" w:cs="宋体"/>
          <w:sz w:val="24"/>
        </w:rPr>
        <w:t xml:space="preserve"> </w:t>
      </w:r>
      <w:r w:rsidRPr="00075E16">
        <w:rPr>
          <w:rFonts w:ascii="仿宋" w:eastAsia="仿宋" w:hAnsi="仿宋" w:cs="宋体" w:hint="eastAsia"/>
          <w:sz w:val="24"/>
        </w:rPr>
        <w:t>投标人未按招标文件要求交纳投标保证金的；</w:t>
      </w:r>
    </w:p>
    <w:p w14:paraId="5E0455EC"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sz w:val="24"/>
        </w:rPr>
        <w:t>10</w:t>
      </w:r>
      <w:r w:rsidRPr="00075E16">
        <w:rPr>
          <w:rFonts w:ascii="仿宋" w:eastAsia="仿宋" w:hAnsi="仿宋" w:cs="宋体" w:hint="eastAsia"/>
          <w:sz w:val="24"/>
        </w:rPr>
        <w:t>.5</w:t>
      </w:r>
      <w:r w:rsidRPr="00075E16">
        <w:rPr>
          <w:rFonts w:ascii="仿宋" w:eastAsia="仿宋" w:hAnsi="仿宋" w:cs="宋体"/>
          <w:sz w:val="24"/>
        </w:rPr>
        <w:t xml:space="preserve"> </w:t>
      </w:r>
      <w:r w:rsidRPr="00075E16">
        <w:rPr>
          <w:rFonts w:ascii="仿宋" w:eastAsia="仿宋" w:hAnsi="仿宋" w:cs="宋体" w:hint="eastAsia"/>
          <w:sz w:val="24"/>
        </w:rPr>
        <w:t>投标有效期不满足招标文件要求的；</w:t>
      </w:r>
    </w:p>
    <w:p w14:paraId="67611B92"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sz w:val="24"/>
        </w:rPr>
        <w:t>10</w:t>
      </w:r>
      <w:r w:rsidRPr="00075E16">
        <w:rPr>
          <w:rFonts w:ascii="仿宋" w:eastAsia="仿宋" w:hAnsi="仿宋" w:cs="宋体" w:hint="eastAsia"/>
          <w:sz w:val="24"/>
        </w:rPr>
        <w:t>.6</w:t>
      </w:r>
      <w:r w:rsidRPr="00075E16">
        <w:rPr>
          <w:rFonts w:ascii="仿宋" w:eastAsia="仿宋" w:hAnsi="仿宋" w:cs="宋体"/>
          <w:sz w:val="24"/>
        </w:rPr>
        <w:t xml:space="preserve"> </w:t>
      </w:r>
      <w:r w:rsidRPr="00075E16">
        <w:rPr>
          <w:rFonts w:ascii="仿宋" w:eastAsia="仿宋" w:hAnsi="仿宋" w:cs="宋体" w:hint="eastAsia"/>
          <w:sz w:val="24"/>
        </w:rPr>
        <w:t>投标超出营业执照经营范围的；</w:t>
      </w:r>
    </w:p>
    <w:p w14:paraId="136B8BE7"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sz w:val="24"/>
        </w:rPr>
        <w:t>10</w:t>
      </w:r>
      <w:r w:rsidRPr="00075E16">
        <w:rPr>
          <w:rFonts w:ascii="仿宋" w:eastAsia="仿宋" w:hAnsi="仿宋" w:cs="宋体" w:hint="eastAsia"/>
          <w:sz w:val="24"/>
        </w:rPr>
        <w:t>.7</w:t>
      </w:r>
      <w:r w:rsidRPr="00075E16">
        <w:rPr>
          <w:rFonts w:ascii="仿宋" w:eastAsia="仿宋" w:hAnsi="仿宋" w:cs="宋体"/>
          <w:sz w:val="24"/>
        </w:rPr>
        <w:t xml:space="preserve"> </w:t>
      </w:r>
      <w:r w:rsidRPr="00075E16">
        <w:rPr>
          <w:rFonts w:ascii="仿宋" w:eastAsia="仿宋" w:hAnsi="仿宋" w:cs="宋体" w:hint="eastAsia"/>
          <w:sz w:val="24"/>
        </w:rPr>
        <w:t>投标文件中项目（标段）负责人以及管理人员未达到招标文件最低资格要</w:t>
      </w:r>
      <w:r w:rsidRPr="00075E16">
        <w:rPr>
          <w:rFonts w:ascii="仿宋" w:eastAsia="仿宋" w:hAnsi="仿宋" w:cs="宋体" w:hint="eastAsia"/>
          <w:sz w:val="24"/>
        </w:rPr>
        <w:lastRenderedPageBreak/>
        <w:t>求的；</w:t>
      </w:r>
    </w:p>
    <w:p w14:paraId="1FE2EAEC"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sz w:val="24"/>
        </w:rPr>
        <w:t>10</w:t>
      </w:r>
      <w:r w:rsidRPr="00075E16">
        <w:rPr>
          <w:rFonts w:ascii="仿宋" w:eastAsia="仿宋" w:hAnsi="仿宋" w:cs="宋体" w:hint="eastAsia"/>
          <w:sz w:val="24"/>
        </w:rPr>
        <w:t>.8评标委员会2/3及以上成员认定投标方案技术含量低、偏离范围超出允许幅度、不符合招标文件要求的；</w:t>
      </w:r>
    </w:p>
    <w:p w14:paraId="5F5B1695"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sz w:val="24"/>
        </w:rPr>
        <w:t>10</w:t>
      </w:r>
      <w:r w:rsidRPr="00075E16">
        <w:rPr>
          <w:rFonts w:ascii="仿宋" w:eastAsia="仿宋" w:hAnsi="仿宋" w:cs="宋体" w:hint="eastAsia"/>
          <w:sz w:val="24"/>
        </w:rPr>
        <w:t>.9</w:t>
      </w:r>
      <w:r w:rsidRPr="00075E16">
        <w:rPr>
          <w:rFonts w:ascii="仿宋" w:eastAsia="仿宋" w:hAnsi="仿宋" w:cs="宋体"/>
          <w:sz w:val="24"/>
        </w:rPr>
        <w:t xml:space="preserve"> </w:t>
      </w:r>
      <w:r w:rsidRPr="00075E16">
        <w:rPr>
          <w:rFonts w:ascii="仿宋" w:eastAsia="仿宋" w:hAnsi="仿宋" w:cs="宋体" w:hint="eastAsia"/>
          <w:sz w:val="24"/>
        </w:rPr>
        <w:t>评标委员会判定投标人涂改证明材料或者提供虚假材料和承诺的；</w:t>
      </w:r>
    </w:p>
    <w:p w14:paraId="447E2A78"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sz w:val="24"/>
        </w:rPr>
        <w:t>10</w:t>
      </w:r>
      <w:r w:rsidRPr="00075E16">
        <w:rPr>
          <w:rFonts w:ascii="仿宋" w:eastAsia="仿宋" w:hAnsi="仿宋" w:cs="宋体" w:hint="eastAsia"/>
          <w:sz w:val="24"/>
        </w:rPr>
        <w:t>.1</w:t>
      </w:r>
      <w:r w:rsidRPr="00075E16">
        <w:rPr>
          <w:rFonts w:ascii="仿宋" w:eastAsia="仿宋" w:hAnsi="仿宋" w:cs="宋体"/>
          <w:sz w:val="24"/>
        </w:rPr>
        <w:t xml:space="preserve">0 </w:t>
      </w:r>
      <w:r w:rsidRPr="00075E16">
        <w:rPr>
          <w:rFonts w:ascii="仿宋" w:eastAsia="仿宋" w:hAnsi="仿宋" w:cs="宋体" w:hint="eastAsia"/>
          <w:sz w:val="24"/>
        </w:rPr>
        <w:t>未按招标文件规定编制、签署、盖章、装订和密封投标文件的；</w:t>
      </w:r>
    </w:p>
    <w:p w14:paraId="37301D5A"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sz w:val="24"/>
        </w:rPr>
        <w:t>10</w:t>
      </w:r>
      <w:r w:rsidRPr="00075E16">
        <w:rPr>
          <w:rFonts w:ascii="仿宋" w:eastAsia="仿宋" w:hAnsi="仿宋" w:cs="宋体" w:hint="eastAsia"/>
          <w:sz w:val="24"/>
        </w:rPr>
        <w:t>.1</w:t>
      </w:r>
      <w:r w:rsidRPr="00075E16">
        <w:rPr>
          <w:rFonts w:ascii="仿宋" w:eastAsia="仿宋" w:hAnsi="仿宋" w:cs="宋体"/>
          <w:sz w:val="24"/>
        </w:rPr>
        <w:t xml:space="preserve">1 </w:t>
      </w:r>
      <w:r w:rsidRPr="00075E16">
        <w:rPr>
          <w:rFonts w:ascii="仿宋" w:eastAsia="仿宋" w:hAnsi="仿宋" w:cs="宋体" w:hint="eastAsia"/>
          <w:sz w:val="24"/>
        </w:rPr>
        <w:t>投标人须知前附表规定投标人必须提交的资格、资信等证明文件未提交、提交不齐全或者复印件未装订于投标文件中的；</w:t>
      </w:r>
    </w:p>
    <w:p w14:paraId="4BE2E4C7"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sz w:val="24"/>
        </w:rPr>
        <w:t>10</w:t>
      </w:r>
      <w:r w:rsidRPr="00075E16">
        <w:rPr>
          <w:rFonts w:ascii="仿宋" w:eastAsia="仿宋" w:hAnsi="仿宋" w:cs="宋体" w:hint="eastAsia"/>
          <w:sz w:val="24"/>
        </w:rPr>
        <w:t>.1</w:t>
      </w:r>
      <w:r w:rsidRPr="00075E16">
        <w:rPr>
          <w:rFonts w:ascii="仿宋" w:eastAsia="仿宋" w:hAnsi="仿宋" w:cs="宋体"/>
          <w:sz w:val="24"/>
        </w:rPr>
        <w:t xml:space="preserve">2 </w:t>
      </w:r>
      <w:r w:rsidRPr="00075E16">
        <w:rPr>
          <w:rFonts w:ascii="仿宋" w:eastAsia="仿宋" w:hAnsi="仿宋" w:cs="宋体" w:hint="eastAsia"/>
          <w:sz w:val="24"/>
        </w:rPr>
        <w:t>资格、资信等证明文件可以为复印件的，复印件未加盖单位公章的；</w:t>
      </w:r>
    </w:p>
    <w:p w14:paraId="5A6F9363"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sz w:val="24"/>
        </w:rPr>
        <w:t>10</w:t>
      </w:r>
      <w:r w:rsidRPr="00075E16">
        <w:rPr>
          <w:rFonts w:ascii="仿宋" w:eastAsia="仿宋" w:hAnsi="仿宋" w:cs="宋体" w:hint="eastAsia"/>
          <w:sz w:val="24"/>
        </w:rPr>
        <w:t>.1</w:t>
      </w:r>
      <w:r w:rsidRPr="00075E16">
        <w:rPr>
          <w:rFonts w:ascii="仿宋" w:eastAsia="仿宋" w:hAnsi="仿宋" w:cs="宋体"/>
          <w:sz w:val="24"/>
        </w:rPr>
        <w:t xml:space="preserve">3 </w:t>
      </w:r>
      <w:r w:rsidRPr="00075E16">
        <w:rPr>
          <w:rFonts w:ascii="仿宋" w:eastAsia="仿宋" w:hAnsi="仿宋" w:cs="宋体" w:hint="eastAsia"/>
          <w:sz w:val="24"/>
        </w:rPr>
        <w:t>根据评标办法规定投标报价超出报价有效范围的；</w:t>
      </w:r>
    </w:p>
    <w:p w14:paraId="057628CA"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sz w:val="24"/>
        </w:rPr>
        <w:t>10</w:t>
      </w:r>
      <w:r w:rsidRPr="00075E16">
        <w:rPr>
          <w:rFonts w:ascii="仿宋" w:eastAsia="仿宋" w:hAnsi="仿宋" w:cs="宋体" w:hint="eastAsia"/>
          <w:sz w:val="24"/>
        </w:rPr>
        <w:t>.1</w:t>
      </w:r>
      <w:r w:rsidRPr="00075E16">
        <w:rPr>
          <w:rFonts w:ascii="仿宋" w:eastAsia="仿宋" w:hAnsi="仿宋" w:cs="宋体"/>
          <w:sz w:val="24"/>
        </w:rPr>
        <w:t xml:space="preserve">4 </w:t>
      </w:r>
      <w:r w:rsidRPr="00075E16">
        <w:rPr>
          <w:rFonts w:ascii="仿宋" w:eastAsia="仿宋" w:hAnsi="仿宋" w:cs="宋体" w:hint="eastAsia"/>
          <w:sz w:val="24"/>
        </w:rPr>
        <w:t>不符合法律、法规和招标文件中规定的其他要求的。</w:t>
      </w:r>
    </w:p>
    <w:p w14:paraId="21078F79"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对投标无效的认定，必须经评标委员会集体做出决定并出具投标无效的事实依据，由投标人法定代表人或者被授权代表签字确认，拒绝签字的，不影响评标委员会做出的决定。</w:t>
      </w:r>
    </w:p>
    <w:p w14:paraId="3A17D060" w14:textId="77777777" w:rsidR="000C3C01" w:rsidRPr="00075E16" w:rsidRDefault="00F52D17">
      <w:pPr>
        <w:spacing w:line="360" w:lineRule="auto"/>
        <w:ind w:firstLineChars="200" w:firstLine="489"/>
        <w:rPr>
          <w:rFonts w:ascii="仿宋" w:eastAsia="仿宋" w:hAnsi="仿宋" w:cs="宋体"/>
          <w:b/>
          <w:sz w:val="24"/>
        </w:rPr>
      </w:pPr>
      <w:r w:rsidRPr="00075E16">
        <w:rPr>
          <w:rFonts w:ascii="仿宋" w:eastAsia="仿宋" w:hAnsi="仿宋" w:cs="宋体" w:hint="eastAsia"/>
          <w:b/>
          <w:sz w:val="24"/>
        </w:rPr>
        <w:t>1</w:t>
      </w:r>
      <w:r w:rsidRPr="00075E16">
        <w:rPr>
          <w:rFonts w:ascii="仿宋" w:eastAsia="仿宋" w:hAnsi="仿宋" w:cs="宋体"/>
          <w:b/>
          <w:sz w:val="24"/>
        </w:rPr>
        <w:t>1</w:t>
      </w:r>
      <w:r w:rsidRPr="00075E16">
        <w:rPr>
          <w:rFonts w:ascii="仿宋" w:eastAsia="仿宋" w:hAnsi="仿宋" w:cs="宋体" w:hint="eastAsia"/>
          <w:b/>
          <w:sz w:val="24"/>
        </w:rPr>
        <w:t>.</w:t>
      </w:r>
      <w:r w:rsidRPr="00075E16">
        <w:rPr>
          <w:rFonts w:ascii="仿宋" w:eastAsia="仿宋" w:hAnsi="仿宋" w:cs="宋体"/>
          <w:b/>
          <w:sz w:val="24"/>
        </w:rPr>
        <w:t xml:space="preserve"> </w:t>
      </w:r>
      <w:r w:rsidRPr="00075E16">
        <w:rPr>
          <w:rFonts w:ascii="仿宋" w:eastAsia="仿宋" w:hAnsi="仿宋" w:cs="宋体" w:hint="eastAsia"/>
          <w:b/>
          <w:sz w:val="24"/>
        </w:rPr>
        <w:t>废标</w:t>
      </w:r>
    </w:p>
    <w:p w14:paraId="3EA1CE4A" w14:textId="77777777" w:rsidR="000C3C01" w:rsidRPr="00075E16" w:rsidRDefault="00F52D17">
      <w:pPr>
        <w:spacing w:line="360" w:lineRule="auto"/>
        <w:ind w:firstLineChars="200" w:firstLine="489"/>
        <w:rPr>
          <w:rFonts w:ascii="仿宋" w:eastAsia="仿宋" w:hAnsi="仿宋" w:cs="宋体"/>
          <w:b/>
          <w:sz w:val="24"/>
        </w:rPr>
      </w:pPr>
      <w:r w:rsidRPr="00075E16">
        <w:rPr>
          <w:rFonts w:ascii="仿宋" w:eastAsia="仿宋" w:hAnsi="仿宋" w:cs="宋体" w:hint="eastAsia"/>
          <w:b/>
          <w:sz w:val="24"/>
        </w:rPr>
        <w:t>1</w:t>
      </w:r>
      <w:r w:rsidRPr="00075E16">
        <w:rPr>
          <w:rFonts w:ascii="仿宋" w:eastAsia="仿宋" w:hAnsi="仿宋" w:cs="宋体"/>
          <w:b/>
          <w:sz w:val="24"/>
        </w:rPr>
        <w:t>1</w:t>
      </w:r>
      <w:r w:rsidRPr="00075E16">
        <w:rPr>
          <w:rFonts w:ascii="仿宋" w:eastAsia="仿宋" w:hAnsi="仿宋" w:cs="宋体" w:hint="eastAsia"/>
          <w:b/>
          <w:sz w:val="24"/>
        </w:rPr>
        <w:t>.1出现下列情形之一的，应予废标：</w:t>
      </w:r>
    </w:p>
    <w:p w14:paraId="6073B76F"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1</w:t>
      </w:r>
      <w:r w:rsidRPr="00075E16">
        <w:rPr>
          <w:rFonts w:ascii="仿宋" w:eastAsia="仿宋" w:hAnsi="仿宋" w:cs="宋体" w:hint="eastAsia"/>
          <w:sz w:val="24"/>
        </w:rPr>
        <w:t>.1.1在投标截止时间结束后参加投标的投标人不足3家，符合招标文件规定条件的投标人不足3家或者对招标文件作实质性响应的投标人不足3家的；</w:t>
      </w:r>
    </w:p>
    <w:p w14:paraId="52511343"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sz w:val="24"/>
        </w:rPr>
        <w:t>11</w:t>
      </w:r>
      <w:r w:rsidRPr="00075E16">
        <w:rPr>
          <w:rFonts w:ascii="仿宋" w:eastAsia="仿宋" w:hAnsi="仿宋" w:cs="宋体" w:hint="eastAsia"/>
          <w:sz w:val="24"/>
        </w:rPr>
        <w:t>.1.2</w:t>
      </w:r>
      <w:r w:rsidRPr="00075E16">
        <w:rPr>
          <w:rFonts w:ascii="仿宋" w:eastAsia="仿宋" w:hAnsi="仿宋" w:cs="宋体"/>
          <w:sz w:val="24"/>
        </w:rPr>
        <w:t xml:space="preserve"> </w:t>
      </w:r>
      <w:r w:rsidRPr="00075E16">
        <w:rPr>
          <w:rFonts w:ascii="仿宋" w:eastAsia="仿宋" w:hAnsi="仿宋" w:cs="宋体" w:hint="eastAsia"/>
          <w:sz w:val="24"/>
        </w:rPr>
        <w:t>出现影响采购公正的违法违规行为的；</w:t>
      </w:r>
    </w:p>
    <w:p w14:paraId="0B5CC770"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sz w:val="24"/>
        </w:rPr>
        <w:t>11</w:t>
      </w:r>
      <w:r w:rsidRPr="00075E16">
        <w:rPr>
          <w:rFonts w:ascii="仿宋" w:eastAsia="仿宋" w:hAnsi="仿宋" w:cs="宋体" w:hint="eastAsia"/>
          <w:sz w:val="24"/>
        </w:rPr>
        <w:t>.1.3</w:t>
      </w:r>
      <w:r w:rsidRPr="00075E16">
        <w:rPr>
          <w:rFonts w:ascii="仿宋" w:eastAsia="仿宋" w:hAnsi="仿宋" w:cs="宋体"/>
          <w:sz w:val="24"/>
        </w:rPr>
        <w:t xml:space="preserve"> </w:t>
      </w:r>
      <w:r w:rsidRPr="00075E16">
        <w:rPr>
          <w:rFonts w:ascii="仿宋" w:eastAsia="仿宋" w:hAnsi="仿宋" w:cs="宋体" w:hint="eastAsia"/>
          <w:sz w:val="24"/>
        </w:rPr>
        <w:t>投标人的报价均超过招标控制价的；</w:t>
      </w:r>
    </w:p>
    <w:p w14:paraId="015BBBDA"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sz w:val="24"/>
        </w:rPr>
        <w:t>11</w:t>
      </w:r>
      <w:r w:rsidRPr="00075E16">
        <w:rPr>
          <w:rFonts w:ascii="仿宋" w:eastAsia="仿宋" w:hAnsi="仿宋" w:cs="宋体" w:hint="eastAsia"/>
          <w:sz w:val="24"/>
        </w:rPr>
        <w:t>.1.4</w:t>
      </w:r>
      <w:r w:rsidRPr="00075E16">
        <w:rPr>
          <w:rFonts w:ascii="仿宋" w:eastAsia="仿宋" w:hAnsi="仿宋" w:cs="宋体"/>
          <w:sz w:val="24"/>
        </w:rPr>
        <w:t xml:space="preserve"> </w:t>
      </w:r>
      <w:r w:rsidRPr="00075E16">
        <w:rPr>
          <w:rFonts w:ascii="仿宋" w:eastAsia="仿宋" w:hAnsi="仿宋" w:cs="宋体" w:hint="eastAsia"/>
          <w:sz w:val="24"/>
        </w:rPr>
        <w:t>因重大变故，采购任务取消的；</w:t>
      </w:r>
    </w:p>
    <w:p w14:paraId="37425B75"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sz w:val="24"/>
        </w:rPr>
        <w:t>11</w:t>
      </w:r>
      <w:r w:rsidRPr="00075E16">
        <w:rPr>
          <w:rFonts w:ascii="仿宋" w:eastAsia="仿宋" w:hAnsi="仿宋" w:cs="宋体" w:hint="eastAsia"/>
          <w:sz w:val="24"/>
        </w:rPr>
        <w:t>.1.5</w:t>
      </w:r>
      <w:r w:rsidRPr="00075E16">
        <w:rPr>
          <w:rFonts w:ascii="仿宋" w:eastAsia="仿宋" w:hAnsi="仿宋" w:cs="宋体"/>
          <w:sz w:val="24"/>
        </w:rPr>
        <w:t xml:space="preserve"> </w:t>
      </w:r>
      <w:r w:rsidRPr="00075E16">
        <w:rPr>
          <w:rFonts w:ascii="仿宋" w:eastAsia="仿宋" w:hAnsi="仿宋" w:cs="宋体" w:hint="eastAsia"/>
          <w:sz w:val="24"/>
        </w:rPr>
        <w:t>法律、法规以及招标文件规定的其他废标情形。</w:t>
      </w:r>
    </w:p>
    <w:p w14:paraId="07BB795D"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1</w:t>
      </w:r>
      <w:r w:rsidRPr="00075E16">
        <w:rPr>
          <w:rFonts w:ascii="仿宋" w:eastAsia="仿宋" w:hAnsi="仿宋" w:cs="宋体" w:hint="eastAsia"/>
          <w:sz w:val="24"/>
        </w:rPr>
        <w:t>.2</w:t>
      </w:r>
      <w:r w:rsidRPr="00075E16">
        <w:rPr>
          <w:rFonts w:ascii="仿宋" w:eastAsia="仿宋" w:hAnsi="仿宋" w:cs="宋体"/>
          <w:sz w:val="24"/>
        </w:rPr>
        <w:t xml:space="preserve"> </w:t>
      </w:r>
      <w:r w:rsidRPr="00075E16">
        <w:rPr>
          <w:rFonts w:ascii="仿宋" w:eastAsia="仿宋" w:hAnsi="仿宋" w:cs="宋体" w:hint="eastAsia"/>
          <w:sz w:val="24"/>
        </w:rPr>
        <w:t>废标后，招标人或者采购代理机构应当将废标理由通知所有投标人。</w:t>
      </w:r>
    </w:p>
    <w:p w14:paraId="3E2BAC44" w14:textId="77777777" w:rsidR="000C3C01" w:rsidRPr="00075E16" w:rsidRDefault="00F52D17">
      <w:pPr>
        <w:spacing w:line="360" w:lineRule="auto"/>
        <w:ind w:firstLineChars="200" w:firstLine="489"/>
        <w:rPr>
          <w:rFonts w:ascii="仿宋" w:eastAsia="仿宋" w:hAnsi="仿宋" w:cs="宋体"/>
          <w:b/>
          <w:sz w:val="24"/>
        </w:rPr>
      </w:pPr>
      <w:r w:rsidRPr="00075E16">
        <w:rPr>
          <w:rFonts w:ascii="仿宋" w:eastAsia="仿宋" w:hAnsi="仿宋" w:cs="宋体" w:hint="eastAsia"/>
          <w:b/>
          <w:sz w:val="24"/>
        </w:rPr>
        <w:t>1</w:t>
      </w:r>
      <w:r w:rsidRPr="00075E16">
        <w:rPr>
          <w:rFonts w:ascii="仿宋" w:eastAsia="仿宋" w:hAnsi="仿宋" w:cs="宋体"/>
          <w:b/>
          <w:sz w:val="24"/>
        </w:rPr>
        <w:t>2</w:t>
      </w:r>
      <w:r w:rsidRPr="00075E16">
        <w:rPr>
          <w:rFonts w:ascii="仿宋" w:eastAsia="仿宋" w:hAnsi="仿宋" w:cs="宋体" w:hint="eastAsia"/>
          <w:b/>
          <w:sz w:val="24"/>
        </w:rPr>
        <w:t>.</w:t>
      </w:r>
      <w:r w:rsidRPr="00075E16">
        <w:rPr>
          <w:rFonts w:ascii="仿宋" w:eastAsia="仿宋" w:hAnsi="仿宋" w:cs="宋体"/>
          <w:b/>
          <w:sz w:val="24"/>
        </w:rPr>
        <w:t xml:space="preserve"> </w:t>
      </w:r>
      <w:r w:rsidRPr="00075E16">
        <w:rPr>
          <w:rFonts w:ascii="仿宋" w:eastAsia="仿宋" w:hAnsi="仿宋" w:cs="宋体" w:hint="eastAsia"/>
          <w:b/>
          <w:sz w:val="24"/>
        </w:rPr>
        <w:t>特殊情况处置程序</w:t>
      </w:r>
    </w:p>
    <w:p w14:paraId="2C7C917C" w14:textId="77777777" w:rsidR="000C3C01" w:rsidRPr="00075E16" w:rsidRDefault="00F52D17">
      <w:pPr>
        <w:spacing w:line="360" w:lineRule="auto"/>
        <w:ind w:firstLineChars="200" w:firstLine="489"/>
        <w:rPr>
          <w:rFonts w:ascii="仿宋" w:eastAsia="仿宋" w:hAnsi="仿宋" w:cs="宋体"/>
          <w:b/>
          <w:sz w:val="24"/>
        </w:rPr>
      </w:pPr>
      <w:r w:rsidRPr="00075E16">
        <w:rPr>
          <w:rFonts w:ascii="仿宋" w:eastAsia="仿宋" w:hAnsi="仿宋" w:cs="宋体" w:hint="eastAsia"/>
          <w:b/>
          <w:sz w:val="24"/>
        </w:rPr>
        <w:t>1</w:t>
      </w:r>
      <w:r w:rsidRPr="00075E16">
        <w:rPr>
          <w:rFonts w:ascii="仿宋" w:eastAsia="仿宋" w:hAnsi="仿宋" w:cs="宋体"/>
          <w:b/>
          <w:sz w:val="24"/>
        </w:rPr>
        <w:t>2</w:t>
      </w:r>
      <w:r w:rsidRPr="00075E16">
        <w:rPr>
          <w:rFonts w:ascii="仿宋" w:eastAsia="仿宋" w:hAnsi="仿宋" w:cs="宋体" w:hint="eastAsia"/>
          <w:b/>
          <w:sz w:val="24"/>
        </w:rPr>
        <w:t>.1评标委员会成员的更换</w:t>
      </w:r>
    </w:p>
    <w:p w14:paraId="41E60149"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2</w:t>
      </w:r>
      <w:r w:rsidRPr="00075E16">
        <w:rPr>
          <w:rFonts w:ascii="仿宋" w:eastAsia="仿宋" w:hAnsi="仿宋" w:cs="宋体" w:hint="eastAsia"/>
          <w:sz w:val="24"/>
        </w:rPr>
        <w:t>.1.1评标委员会应当执行连续评标的原则，按照招标文件规定的程序、内容、方法、标准完成全部评标工作。出现评审专家临时缺席、回避等情形导致评审现场专家数量不符合法定标准的，招标人或者采购代理机构要按照有关程序及时补抽专家，继续组织评审。如无法及时补齐专家，则要立即停止评审工作，封存招标文件</w:t>
      </w:r>
      <w:r w:rsidRPr="00075E16">
        <w:rPr>
          <w:rFonts w:ascii="仿宋" w:eastAsia="仿宋" w:hAnsi="仿宋" w:cs="宋体" w:hint="eastAsia"/>
          <w:sz w:val="24"/>
        </w:rPr>
        <w:lastRenderedPageBreak/>
        <w:t>和所有投标文件，择期重新组建评标委员会进行评审。</w:t>
      </w:r>
    </w:p>
    <w:p w14:paraId="2FCC330C"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2</w:t>
      </w:r>
      <w:r w:rsidRPr="00075E16">
        <w:rPr>
          <w:rFonts w:ascii="仿宋" w:eastAsia="仿宋" w:hAnsi="仿宋" w:cs="宋体" w:hint="eastAsia"/>
          <w:sz w:val="24"/>
        </w:rPr>
        <w:t>.1.2退出评标委员会的成员，其已完成的评审行为无效。由招标人向监督人员提出更换评标委员会成员意见并获准后，根据本招标文件规定的评标委员会成员产生方式另行确定替代者进行评标。</w:t>
      </w:r>
    </w:p>
    <w:p w14:paraId="47CF31EB" w14:textId="77777777" w:rsidR="000C3C01" w:rsidRPr="00075E16" w:rsidRDefault="00F52D17">
      <w:pPr>
        <w:spacing w:line="360" w:lineRule="auto"/>
        <w:ind w:firstLineChars="200" w:firstLine="489"/>
        <w:rPr>
          <w:rFonts w:ascii="仿宋" w:eastAsia="仿宋" w:hAnsi="仿宋" w:cs="宋体"/>
          <w:b/>
          <w:sz w:val="24"/>
        </w:rPr>
      </w:pPr>
      <w:r w:rsidRPr="00075E16">
        <w:rPr>
          <w:rFonts w:ascii="仿宋" w:eastAsia="仿宋" w:hAnsi="仿宋" w:cs="宋体" w:hint="eastAsia"/>
          <w:b/>
          <w:sz w:val="24"/>
        </w:rPr>
        <w:t>1</w:t>
      </w:r>
      <w:r w:rsidRPr="00075E16">
        <w:rPr>
          <w:rFonts w:ascii="仿宋" w:eastAsia="仿宋" w:hAnsi="仿宋" w:cs="宋体"/>
          <w:b/>
          <w:sz w:val="24"/>
        </w:rPr>
        <w:t>2</w:t>
      </w:r>
      <w:r w:rsidRPr="00075E16">
        <w:rPr>
          <w:rFonts w:ascii="仿宋" w:eastAsia="仿宋" w:hAnsi="仿宋" w:cs="宋体" w:hint="eastAsia"/>
          <w:b/>
          <w:sz w:val="24"/>
        </w:rPr>
        <w:t>.2</w:t>
      </w:r>
      <w:r w:rsidRPr="00075E16">
        <w:rPr>
          <w:rFonts w:ascii="仿宋" w:eastAsia="仿宋" w:hAnsi="仿宋" w:cs="宋体"/>
          <w:b/>
          <w:sz w:val="24"/>
        </w:rPr>
        <w:t xml:space="preserve"> </w:t>
      </w:r>
      <w:r w:rsidRPr="00075E16">
        <w:rPr>
          <w:rFonts w:ascii="仿宋" w:eastAsia="仿宋" w:hAnsi="仿宋" w:cs="宋体" w:hint="eastAsia"/>
          <w:b/>
          <w:sz w:val="24"/>
        </w:rPr>
        <w:t>记名投票</w:t>
      </w:r>
    </w:p>
    <w:p w14:paraId="72BAE70D"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在评标过程中，评标委员会发生分歧或者评审结论有异议需表决的，按照少数服从多数的原则，由评标委员会全体成员以记名投票方式表决。</w:t>
      </w:r>
    </w:p>
    <w:p w14:paraId="073EC008" w14:textId="77777777" w:rsidR="000C3C01" w:rsidRPr="00075E16" w:rsidRDefault="00F52D17">
      <w:pPr>
        <w:spacing w:line="360" w:lineRule="auto"/>
        <w:ind w:firstLineChars="200" w:firstLine="489"/>
        <w:rPr>
          <w:rFonts w:ascii="仿宋" w:eastAsia="仿宋" w:hAnsi="仿宋" w:cs="宋体"/>
          <w:b/>
          <w:sz w:val="24"/>
        </w:rPr>
      </w:pPr>
      <w:r w:rsidRPr="00075E16">
        <w:rPr>
          <w:rFonts w:ascii="仿宋" w:eastAsia="仿宋" w:hAnsi="仿宋" w:cs="宋体" w:hint="eastAsia"/>
          <w:b/>
          <w:sz w:val="24"/>
        </w:rPr>
        <w:t>1</w:t>
      </w:r>
      <w:r w:rsidRPr="00075E16">
        <w:rPr>
          <w:rFonts w:ascii="仿宋" w:eastAsia="仿宋" w:hAnsi="仿宋" w:cs="宋体"/>
          <w:b/>
          <w:sz w:val="24"/>
        </w:rPr>
        <w:t>2</w:t>
      </w:r>
      <w:r w:rsidRPr="00075E16">
        <w:rPr>
          <w:rFonts w:ascii="仿宋" w:eastAsia="仿宋" w:hAnsi="仿宋" w:cs="宋体" w:hint="eastAsia"/>
          <w:b/>
          <w:sz w:val="24"/>
        </w:rPr>
        <w:t>.3</w:t>
      </w:r>
      <w:r w:rsidRPr="00075E16">
        <w:rPr>
          <w:rFonts w:ascii="仿宋" w:eastAsia="仿宋" w:hAnsi="仿宋" w:cs="宋体"/>
          <w:b/>
          <w:sz w:val="24"/>
        </w:rPr>
        <w:t xml:space="preserve"> </w:t>
      </w:r>
      <w:r w:rsidRPr="00075E16">
        <w:rPr>
          <w:rFonts w:ascii="仿宋" w:eastAsia="仿宋" w:hAnsi="仿宋" w:cs="宋体" w:hint="eastAsia"/>
          <w:b/>
          <w:sz w:val="24"/>
        </w:rPr>
        <w:t>延期开标</w:t>
      </w:r>
    </w:p>
    <w:p w14:paraId="0D59B260"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因特殊情况需要推迟开标时间的，招标人或者采购代理机构必须提前报监督部门审批，经批准后按规定提前告知所有参加投标的投标人，否则必须按时开标。</w:t>
      </w:r>
    </w:p>
    <w:p w14:paraId="451CBA95" w14:textId="77777777" w:rsidR="000C3C01" w:rsidRPr="00075E16" w:rsidRDefault="00F52D17">
      <w:pPr>
        <w:spacing w:line="360" w:lineRule="auto"/>
        <w:ind w:firstLineChars="200" w:firstLine="489"/>
        <w:rPr>
          <w:rFonts w:ascii="仿宋" w:eastAsia="仿宋" w:hAnsi="仿宋" w:cs="宋体"/>
          <w:b/>
          <w:sz w:val="24"/>
        </w:rPr>
      </w:pPr>
      <w:r w:rsidRPr="00075E16">
        <w:rPr>
          <w:rFonts w:ascii="仿宋" w:eastAsia="仿宋" w:hAnsi="仿宋" w:cs="宋体" w:hint="eastAsia"/>
          <w:b/>
          <w:sz w:val="24"/>
        </w:rPr>
        <w:t>1</w:t>
      </w:r>
      <w:r w:rsidRPr="00075E16">
        <w:rPr>
          <w:rFonts w:ascii="仿宋" w:eastAsia="仿宋" w:hAnsi="仿宋" w:cs="宋体"/>
          <w:b/>
          <w:sz w:val="24"/>
        </w:rPr>
        <w:t>3</w:t>
      </w:r>
      <w:r w:rsidRPr="00075E16">
        <w:rPr>
          <w:rFonts w:ascii="仿宋" w:eastAsia="仿宋" w:hAnsi="仿宋" w:cs="宋体" w:hint="eastAsia"/>
          <w:b/>
          <w:sz w:val="24"/>
        </w:rPr>
        <w:t>.</w:t>
      </w:r>
      <w:r w:rsidRPr="00075E16">
        <w:rPr>
          <w:rFonts w:ascii="仿宋" w:eastAsia="仿宋" w:hAnsi="仿宋" w:cs="宋体"/>
          <w:b/>
          <w:sz w:val="24"/>
        </w:rPr>
        <w:t xml:space="preserve"> </w:t>
      </w:r>
      <w:r w:rsidRPr="00075E16">
        <w:rPr>
          <w:rFonts w:ascii="仿宋" w:eastAsia="仿宋" w:hAnsi="仿宋" w:cs="宋体" w:hint="eastAsia"/>
          <w:b/>
          <w:sz w:val="24"/>
        </w:rPr>
        <w:t>违法违规情形</w:t>
      </w:r>
    </w:p>
    <w:p w14:paraId="7A2EB852" w14:textId="77777777" w:rsidR="000C3C01" w:rsidRPr="00075E16" w:rsidRDefault="00F52D17">
      <w:pPr>
        <w:spacing w:line="360" w:lineRule="auto"/>
        <w:ind w:firstLineChars="200" w:firstLine="489"/>
        <w:rPr>
          <w:rFonts w:ascii="仿宋" w:eastAsia="仿宋" w:hAnsi="仿宋" w:cs="宋体"/>
          <w:b/>
          <w:sz w:val="24"/>
        </w:rPr>
      </w:pPr>
      <w:r w:rsidRPr="00075E16">
        <w:rPr>
          <w:rFonts w:ascii="仿宋" w:eastAsia="仿宋" w:hAnsi="仿宋" w:cs="宋体" w:hint="eastAsia"/>
          <w:b/>
          <w:sz w:val="24"/>
        </w:rPr>
        <w:t>1</w:t>
      </w:r>
      <w:r w:rsidRPr="00075E16">
        <w:rPr>
          <w:rFonts w:ascii="仿宋" w:eastAsia="仿宋" w:hAnsi="仿宋" w:cs="宋体"/>
          <w:b/>
          <w:sz w:val="24"/>
        </w:rPr>
        <w:t>3</w:t>
      </w:r>
      <w:r w:rsidRPr="00075E16">
        <w:rPr>
          <w:rFonts w:ascii="仿宋" w:eastAsia="仿宋" w:hAnsi="仿宋" w:cs="宋体" w:hint="eastAsia"/>
          <w:b/>
          <w:sz w:val="24"/>
        </w:rPr>
        <w:t>.1有下列情形之一的，属于投标人相互串通投标：</w:t>
      </w:r>
    </w:p>
    <w:p w14:paraId="6D622BF4"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3</w:t>
      </w:r>
      <w:r w:rsidRPr="00075E16">
        <w:rPr>
          <w:rFonts w:ascii="仿宋" w:eastAsia="仿宋" w:hAnsi="仿宋" w:cs="宋体" w:hint="eastAsia"/>
          <w:sz w:val="24"/>
        </w:rPr>
        <w:t>.1.1</w:t>
      </w:r>
      <w:r w:rsidRPr="00075E16">
        <w:rPr>
          <w:rFonts w:ascii="仿宋" w:eastAsia="仿宋" w:hAnsi="仿宋" w:cs="宋体"/>
          <w:sz w:val="24"/>
        </w:rPr>
        <w:t xml:space="preserve"> </w:t>
      </w:r>
      <w:r w:rsidRPr="00075E16">
        <w:rPr>
          <w:rFonts w:ascii="仿宋" w:eastAsia="仿宋" w:hAnsi="仿宋" w:cs="宋体" w:hint="eastAsia"/>
          <w:sz w:val="24"/>
        </w:rPr>
        <w:t>投标人之间协商投标报价等投标文件的实质性内容；</w:t>
      </w:r>
    </w:p>
    <w:p w14:paraId="6A3D2DBE"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3</w:t>
      </w:r>
      <w:r w:rsidRPr="00075E16">
        <w:rPr>
          <w:rFonts w:ascii="仿宋" w:eastAsia="仿宋" w:hAnsi="仿宋" w:cs="宋体" w:hint="eastAsia"/>
          <w:sz w:val="24"/>
        </w:rPr>
        <w:t>.1.2</w:t>
      </w:r>
      <w:r w:rsidRPr="00075E16">
        <w:rPr>
          <w:rFonts w:ascii="仿宋" w:eastAsia="仿宋" w:hAnsi="仿宋" w:cs="宋体"/>
          <w:sz w:val="24"/>
        </w:rPr>
        <w:t xml:space="preserve"> </w:t>
      </w:r>
      <w:r w:rsidRPr="00075E16">
        <w:rPr>
          <w:rFonts w:ascii="仿宋" w:eastAsia="仿宋" w:hAnsi="仿宋" w:cs="宋体" w:hint="eastAsia"/>
          <w:sz w:val="24"/>
        </w:rPr>
        <w:t>投标人之间约定中标人；</w:t>
      </w:r>
    </w:p>
    <w:p w14:paraId="4810C6D6"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3</w:t>
      </w:r>
      <w:r w:rsidRPr="00075E16">
        <w:rPr>
          <w:rFonts w:ascii="仿宋" w:eastAsia="仿宋" w:hAnsi="仿宋" w:cs="宋体" w:hint="eastAsia"/>
          <w:sz w:val="24"/>
        </w:rPr>
        <w:t>.1.3</w:t>
      </w:r>
      <w:r w:rsidRPr="00075E16">
        <w:rPr>
          <w:rFonts w:ascii="仿宋" w:eastAsia="仿宋" w:hAnsi="仿宋" w:cs="宋体"/>
          <w:sz w:val="24"/>
        </w:rPr>
        <w:t xml:space="preserve"> </w:t>
      </w:r>
      <w:r w:rsidRPr="00075E16">
        <w:rPr>
          <w:rFonts w:ascii="仿宋" w:eastAsia="仿宋" w:hAnsi="仿宋" w:cs="宋体" w:hint="eastAsia"/>
          <w:sz w:val="24"/>
        </w:rPr>
        <w:t>投标人之间约定部分投标人放弃投标或者中标；</w:t>
      </w:r>
    </w:p>
    <w:p w14:paraId="46A8E066"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3</w:t>
      </w:r>
      <w:r w:rsidRPr="00075E16">
        <w:rPr>
          <w:rFonts w:ascii="仿宋" w:eastAsia="仿宋" w:hAnsi="仿宋" w:cs="宋体" w:hint="eastAsia"/>
          <w:sz w:val="24"/>
        </w:rPr>
        <w:t>.1.4属于同一集团、协会、商会等组织成员的投标人按照该组织要求协同投标；</w:t>
      </w:r>
    </w:p>
    <w:p w14:paraId="57B58F08"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3</w:t>
      </w:r>
      <w:r w:rsidRPr="00075E16">
        <w:rPr>
          <w:rFonts w:ascii="仿宋" w:eastAsia="仿宋" w:hAnsi="仿宋" w:cs="宋体" w:hint="eastAsia"/>
          <w:sz w:val="24"/>
        </w:rPr>
        <w:t>.1.5</w:t>
      </w:r>
      <w:r w:rsidRPr="00075E16">
        <w:rPr>
          <w:rFonts w:ascii="仿宋" w:eastAsia="仿宋" w:hAnsi="仿宋" w:cs="宋体"/>
          <w:sz w:val="24"/>
        </w:rPr>
        <w:t xml:space="preserve"> </w:t>
      </w:r>
      <w:r w:rsidRPr="00075E16">
        <w:rPr>
          <w:rFonts w:ascii="仿宋" w:eastAsia="仿宋" w:hAnsi="仿宋" w:cs="宋体" w:hint="eastAsia"/>
          <w:sz w:val="24"/>
        </w:rPr>
        <w:t>投标人之间为谋取中标或者排斥特定投标人而采取的其他联合行动。</w:t>
      </w:r>
    </w:p>
    <w:p w14:paraId="6B3D07E9" w14:textId="77777777" w:rsidR="000C3C01" w:rsidRPr="00075E16" w:rsidRDefault="00F52D17">
      <w:pPr>
        <w:spacing w:line="360" w:lineRule="auto"/>
        <w:ind w:firstLineChars="200" w:firstLine="489"/>
        <w:rPr>
          <w:rFonts w:ascii="仿宋" w:eastAsia="仿宋" w:hAnsi="仿宋" w:cs="宋体"/>
          <w:b/>
          <w:sz w:val="24"/>
        </w:rPr>
      </w:pPr>
      <w:r w:rsidRPr="00075E16">
        <w:rPr>
          <w:rFonts w:ascii="仿宋" w:eastAsia="仿宋" w:hAnsi="仿宋" w:cs="宋体" w:hint="eastAsia"/>
          <w:b/>
          <w:sz w:val="24"/>
        </w:rPr>
        <w:t>1</w:t>
      </w:r>
      <w:r w:rsidRPr="00075E16">
        <w:rPr>
          <w:rFonts w:ascii="仿宋" w:eastAsia="仿宋" w:hAnsi="仿宋" w:cs="宋体"/>
          <w:b/>
          <w:sz w:val="24"/>
        </w:rPr>
        <w:t>3</w:t>
      </w:r>
      <w:r w:rsidRPr="00075E16">
        <w:rPr>
          <w:rFonts w:ascii="仿宋" w:eastAsia="仿宋" w:hAnsi="仿宋" w:cs="宋体" w:hint="eastAsia"/>
          <w:b/>
          <w:sz w:val="24"/>
        </w:rPr>
        <w:t>.2有下列情形之一的，视为投标人相互串通投标，评标委员会应当出具违法违规认定意见并作投标无效处理：</w:t>
      </w:r>
    </w:p>
    <w:p w14:paraId="1F6565F7"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3</w:t>
      </w:r>
      <w:r w:rsidRPr="00075E16">
        <w:rPr>
          <w:rFonts w:ascii="仿宋" w:eastAsia="仿宋" w:hAnsi="仿宋" w:cs="宋体" w:hint="eastAsia"/>
          <w:sz w:val="24"/>
        </w:rPr>
        <w:t>.2.1</w:t>
      </w:r>
      <w:r w:rsidRPr="00075E16">
        <w:rPr>
          <w:rFonts w:ascii="仿宋" w:eastAsia="仿宋" w:hAnsi="仿宋" w:cs="宋体"/>
          <w:sz w:val="24"/>
        </w:rPr>
        <w:t xml:space="preserve"> </w:t>
      </w:r>
      <w:r w:rsidRPr="00075E16">
        <w:rPr>
          <w:rFonts w:ascii="仿宋" w:eastAsia="仿宋" w:hAnsi="仿宋" w:cs="宋体" w:hint="eastAsia"/>
          <w:sz w:val="24"/>
        </w:rPr>
        <w:t>不同投标人的投标文件由同一单位或者个人编制；</w:t>
      </w:r>
    </w:p>
    <w:p w14:paraId="10057300"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3</w:t>
      </w:r>
      <w:r w:rsidRPr="00075E16">
        <w:rPr>
          <w:rFonts w:ascii="仿宋" w:eastAsia="仿宋" w:hAnsi="仿宋" w:cs="宋体" w:hint="eastAsia"/>
          <w:sz w:val="24"/>
        </w:rPr>
        <w:t>.2.2</w:t>
      </w:r>
      <w:r w:rsidRPr="00075E16">
        <w:rPr>
          <w:rFonts w:ascii="仿宋" w:eastAsia="仿宋" w:hAnsi="仿宋" w:cs="宋体"/>
          <w:sz w:val="24"/>
        </w:rPr>
        <w:t xml:space="preserve"> </w:t>
      </w:r>
      <w:r w:rsidRPr="00075E16">
        <w:rPr>
          <w:rFonts w:ascii="仿宋" w:eastAsia="仿宋" w:hAnsi="仿宋" w:cs="宋体" w:hint="eastAsia"/>
          <w:sz w:val="24"/>
        </w:rPr>
        <w:t>不同投标人委托同一单位或者个人办理投标事宜；</w:t>
      </w:r>
    </w:p>
    <w:p w14:paraId="3C19784E"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3</w:t>
      </w:r>
      <w:r w:rsidRPr="00075E16">
        <w:rPr>
          <w:rFonts w:ascii="仿宋" w:eastAsia="仿宋" w:hAnsi="仿宋" w:cs="宋体" w:hint="eastAsia"/>
          <w:sz w:val="24"/>
        </w:rPr>
        <w:t>.2.3</w:t>
      </w:r>
      <w:r w:rsidRPr="00075E16">
        <w:rPr>
          <w:rFonts w:ascii="仿宋" w:eastAsia="仿宋" w:hAnsi="仿宋" w:cs="宋体"/>
          <w:sz w:val="24"/>
        </w:rPr>
        <w:t xml:space="preserve"> </w:t>
      </w:r>
      <w:r w:rsidRPr="00075E16">
        <w:rPr>
          <w:rFonts w:ascii="仿宋" w:eastAsia="仿宋" w:hAnsi="仿宋" w:cs="宋体" w:hint="eastAsia"/>
          <w:sz w:val="24"/>
        </w:rPr>
        <w:t>不同投标人的投标文件载明的项目管理成员为同一人；</w:t>
      </w:r>
    </w:p>
    <w:p w14:paraId="38290FBE"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3</w:t>
      </w:r>
      <w:r w:rsidRPr="00075E16">
        <w:rPr>
          <w:rFonts w:ascii="仿宋" w:eastAsia="仿宋" w:hAnsi="仿宋" w:cs="宋体" w:hint="eastAsia"/>
          <w:sz w:val="24"/>
        </w:rPr>
        <w:t>.2.4</w:t>
      </w:r>
      <w:r w:rsidRPr="00075E16">
        <w:rPr>
          <w:rFonts w:ascii="仿宋" w:eastAsia="仿宋" w:hAnsi="仿宋" w:cs="宋体"/>
          <w:sz w:val="24"/>
        </w:rPr>
        <w:t xml:space="preserve"> </w:t>
      </w:r>
      <w:r w:rsidRPr="00075E16">
        <w:rPr>
          <w:rFonts w:ascii="仿宋" w:eastAsia="仿宋" w:hAnsi="仿宋" w:cs="宋体" w:hint="eastAsia"/>
          <w:sz w:val="24"/>
        </w:rPr>
        <w:t>不同投标人的投标文件异常一致或者投标报价呈规律性差异；</w:t>
      </w:r>
    </w:p>
    <w:p w14:paraId="1A4DC9D6"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3</w:t>
      </w:r>
      <w:r w:rsidRPr="00075E16">
        <w:rPr>
          <w:rFonts w:ascii="仿宋" w:eastAsia="仿宋" w:hAnsi="仿宋" w:cs="宋体" w:hint="eastAsia"/>
          <w:sz w:val="24"/>
        </w:rPr>
        <w:t>.2.5</w:t>
      </w:r>
      <w:r w:rsidRPr="00075E16">
        <w:rPr>
          <w:rFonts w:ascii="仿宋" w:eastAsia="仿宋" w:hAnsi="仿宋" w:cs="宋体"/>
          <w:sz w:val="24"/>
        </w:rPr>
        <w:t xml:space="preserve"> </w:t>
      </w:r>
      <w:r w:rsidRPr="00075E16">
        <w:rPr>
          <w:rFonts w:ascii="仿宋" w:eastAsia="仿宋" w:hAnsi="仿宋" w:cs="宋体" w:hint="eastAsia"/>
          <w:sz w:val="24"/>
        </w:rPr>
        <w:t>不同投标人的投标文件相互混装；</w:t>
      </w:r>
    </w:p>
    <w:p w14:paraId="3544DA1B"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3</w:t>
      </w:r>
      <w:r w:rsidRPr="00075E16">
        <w:rPr>
          <w:rFonts w:ascii="仿宋" w:eastAsia="仿宋" w:hAnsi="仿宋" w:cs="宋体" w:hint="eastAsia"/>
          <w:sz w:val="24"/>
        </w:rPr>
        <w:t>.2.6</w:t>
      </w:r>
      <w:r w:rsidRPr="00075E16">
        <w:rPr>
          <w:rFonts w:ascii="仿宋" w:eastAsia="仿宋" w:hAnsi="仿宋" w:cs="宋体"/>
          <w:sz w:val="24"/>
        </w:rPr>
        <w:t xml:space="preserve"> </w:t>
      </w:r>
      <w:r w:rsidRPr="00075E16">
        <w:rPr>
          <w:rFonts w:ascii="仿宋" w:eastAsia="仿宋" w:hAnsi="仿宋" w:cs="宋体" w:hint="eastAsia"/>
          <w:sz w:val="24"/>
        </w:rPr>
        <w:t>不同投标人的投标保证金从同一单位或者个人的账户转出。</w:t>
      </w:r>
    </w:p>
    <w:p w14:paraId="2D6FFC9A" w14:textId="77777777" w:rsidR="000C3C01" w:rsidRPr="00075E16" w:rsidRDefault="00F52D17">
      <w:pPr>
        <w:spacing w:line="360" w:lineRule="auto"/>
        <w:ind w:firstLineChars="200" w:firstLine="489"/>
        <w:rPr>
          <w:rFonts w:ascii="仿宋" w:eastAsia="仿宋" w:hAnsi="仿宋" w:cs="宋体"/>
          <w:b/>
          <w:sz w:val="24"/>
        </w:rPr>
      </w:pPr>
      <w:r w:rsidRPr="00075E16">
        <w:rPr>
          <w:rFonts w:ascii="仿宋" w:eastAsia="仿宋" w:hAnsi="仿宋" w:cs="宋体" w:hint="eastAsia"/>
          <w:b/>
          <w:sz w:val="24"/>
        </w:rPr>
        <w:t>1</w:t>
      </w:r>
      <w:r w:rsidRPr="00075E16">
        <w:rPr>
          <w:rFonts w:ascii="仿宋" w:eastAsia="仿宋" w:hAnsi="仿宋" w:cs="宋体"/>
          <w:b/>
          <w:sz w:val="24"/>
        </w:rPr>
        <w:t>3</w:t>
      </w:r>
      <w:r w:rsidRPr="00075E16">
        <w:rPr>
          <w:rFonts w:ascii="仿宋" w:eastAsia="仿宋" w:hAnsi="仿宋" w:cs="宋体" w:hint="eastAsia"/>
          <w:b/>
          <w:sz w:val="24"/>
        </w:rPr>
        <w:t>.3</w:t>
      </w:r>
      <w:r w:rsidRPr="00075E16">
        <w:rPr>
          <w:rFonts w:ascii="仿宋" w:eastAsia="仿宋" w:hAnsi="仿宋" w:cs="宋体"/>
          <w:b/>
          <w:sz w:val="24"/>
        </w:rPr>
        <w:t xml:space="preserve"> </w:t>
      </w:r>
      <w:r w:rsidRPr="00075E16">
        <w:rPr>
          <w:rFonts w:ascii="仿宋" w:eastAsia="仿宋" w:hAnsi="仿宋" w:cs="宋体" w:hint="eastAsia"/>
          <w:b/>
          <w:sz w:val="24"/>
        </w:rPr>
        <w:t>有下列情形之一的，属于招标人与投标人串通投标：</w:t>
      </w:r>
    </w:p>
    <w:p w14:paraId="3C3A5BAA"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3</w:t>
      </w:r>
      <w:r w:rsidRPr="00075E16">
        <w:rPr>
          <w:rFonts w:ascii="仿宋" w:eastAsia="仿宋" w:hAnsi="仿宋" w:cs="宋体" w:hint="eastAsia"/>
          <w:sz w:val="24"/>
        </w:rPr>
        <w:t>.3.1</w:t>
      </w:r>
      <w:r w:rsidRPr="00075E16">
        <w:rPr>
          <w:rFonts w:ascii="仿宋" w:eastAsia="仿宋" w:hAnsi="仿宋" w:cs="宋体"/>
          <w:sz w:val="24"/>
        </w:rPr>
        <w:t xml:space="preserve"> </w:t>
      </w:r>
      <w:r w:rsidRPr="00075E16">
        <w:rPr>
          <w:rFonts w:ascii="仿宋" w:eastAsia="仿宋" w:hAnsi="仿宋" w:cs="宋体" w:hint="eastAsia"/>
          <w:sz w:val="24"/>
        </w:rPr>
        <w:t>招标人在开标前开启投标文件并将有关信息泄露给其他投标人；</w:t>
      </w:r>
    </w:p>
    <w:p w14:paraId="25DB59AF"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lastRenderedPageBreak/>
        <w:t>1</w:t>
      </w:r>
      <w:r w:rsidRPr="00075E16">
        <w:rPr>
          <w:rFonts w:ascii="仿宋" w:eastAsia="仿宋" w:hAnsi="仿宋" w:cs="宋体"/>
          <w:sz w:val="24"/>
        </w:rPr>
        <w:t>3</w:t>
      </w:r>
      <w:r w:rsidRPr="00075E16">
        <w:rPr>
          <w:rFonts w:ascii="仿宋" w:eastAsia="仿宋" w:hAnsi="仿宋" w:cs="宋体" w:hint="eastAsia"/>
          <w:sz w:val="24"/>
        </w:rPr>
        <w:t>.3.2</w:t>
      </w:r>
      <w:r w:rsidRPr="00075E16">
        <w:rPr>
          <w:rFonts w:ascii="仿宋" w:eastAsia="仿宋" w:hAnsi="仿宋" w:cs="宋体"/>
          <w:sz w:val="24"/>
        </w:rPr>
        <w:t xml:space="preserve"> </w:t>
      </w:r>
      <w:r w:rsidRPr="00075E16">
        <w:rPr>
          <w:rFonts w:ascii="仿宋" w:eastAsia="仿宋" w:hAnsi="仿宋" w:cs="宋体" w:hint="eastAsia"/>
          <w:sz w:val="24"/>
        </w:rPr>
        <w:t>招标人直接或者间接向投标人泄露标底、评标委员会成员等信息；</w:t>
      </w:r>
    </w:p>
    <w:p w14:paraId="6B0C48A4"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3</w:t>
      </w:r>
      <w:r w:rsidRPr="00075E16">
        <w:rPr>
          <w:rFonts w:ascii="仿宋" w:eastAsia="仿宋" w:hAnsi="仿宋" w:cs="宋体" w:hint="eastAsia"/>
          <w:sz w:val="24"/>
        </w:rPr>
        <w:t>.3.3</w:t>
      </w:r>
      <w:r w:rsidRPr="00075E16">
        <w:rPr>
          <w:rFonts w:ascii="仿宋" w:eastAsia="仿宋" w:hAnsi="仿宋" w:cs="宋体"/>
          <w:sz w:val="24"/>
        </w:rPr>
        <w:t xml:space="preserve"> </w:t>
      </w:r>
      <w:r w:rsidRPr="00075E16">
        <w:rPr>
          <w:rFonts w:ascii="仿宋" w:eastAsia="仿宋" w:hAnsi="仿宋" w:cs="宋体" w:hint="eastAsia"/>
          <w:sz w:val="24"/>
        </w:rPr>
        <w:t>招标人明示或者暗示投标人压低或者抬高投标报价；</w:t>
      </w:r>
    </w:p>
    <w:p w14:paraId="514BB303"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3</w:t>
      </w:r>
      <w:r w:rsidRPr="00075E16">
        <w:rPr>
          <w:rFonts w:ascii="仿宋" w:eastAsia="仿宋" w:hAnsi="仿宋" w:cs="宋体" w:hint="eastAsia"/>
          <w:sz w:val="24"/>
        </w:rPr>
        <w:t>.3.4</w:t>
      </w:r>
      <w:r w:rsidRPr="00075E16">
        <w:rPr>
          <w:rFonts w:ascii="仿宋" w:eastAsia="仿宋" w:hAnsi="仿宋" w:cs="宋体"/>
          <w:sz w:val="24"/>
        </w:rPr>
        <w:t xml:space="preserve"> </w:t>
      </w:r>
      <w:r w:rsidRPr="00075E16">
        <w:rPr>
          <w:rFonts w:ascii="仿宋" w:eastAsia="仿宋" w:hAnsi="仿宋" w:cs="宋体" w:hint="eastAsia"/>
          <w:sz w:val="24"/>
        </w:rPr>
        <w:t>招标人授意投标人撤换、修改投标文件；</w:t>
      </w:r>
    </w:p>
    <w:p w14:paraId="601F689C"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3</w:t>
      </w:r>
      <w:r w:rsidRPr="00075E16">
        <w:rPr>
          <w:rFonts w:ascii="仿宋" w:eastAsia="仿宋" w:hAnsi="仿宋" w:cs="宋体" w:hint="eastAsia"/>
          <w:sz w:val="24"/>
        </w:rPr>
        <w:t>.3.5</w:t>
      </w:r>
      <w:r w:rsidRPr="00075E16">
        <w:rPr>
          <w:rFonts w:ascii="仿宋" w:eastAsia="仿宋" w:hAnsi="仿宋" w:cs="宋体"/>
          <w:sz w:val="24"/>
        </w:rPr>
        <w:t xml:space="preserve"> </w:t>
      </w:r>
      <w:r w:rsidRPr="00075E16">
        <w:rPr>
          <w:rFonts w:ascii="仿宋" w:eastAsia="仿宋" w:hAnsi="仿宋" w:cs="宋体" w:hint="eastAsia"/>
          <w:sz w:val="24"/>
        </w:rPr>
        <w:t>招标人明示或者暗示投标人为特定投标人中标提供方便；</w:t>
      </w:r>
    </w:p>
    <w:p w14:paraId="2FFCFF71"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3</w:t>
      </w:r>
      <w:r w:rsidRPr="00075E16">
        <w:rPr>
          <w:rFonts w:ascii="仿宋" w:eastAsia="仿宋" w:hAnsi="仿宋" w:cs="宋体" w:hint="eastAsia"/>
          <w:sz w:val="24"/>
        </w:rPr>
        <w:t>.3.6</w:t>
      </w:r>
      <w:r w:rsidRPr="00075E16">
        <w:rPr>
          <w:rFonts w:ascii="仿宋" w:eastAsia="仿宋" w:hAnsi="仿宋" w:cs="宋体"/>
          <w:sz w:val="24"/>
        </w:rPr>
        <w:t xml:space="preserve"> </w:t>
      </w:r>
      <w:r w:rsidRPr="00075E16">
        <w:rPr>
          <w:rFonts w:ascii="仿宋" w:eastAsia="仿宋" w:hAnsi="仿宋" w:cs="宋体" w:hint="eastAsia"/>
          <w:sz w:val="24"/>
        </w:rPr>
        <w:t>招标人与投标人为谋求特定投标人中标而采取的其他串通行为。</w:t>
      </w:r>
    </w:p>
    <w:p w14:paraId="17E05291"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在开标、评标过程中发现以上违法违规情形的，首先由评标委员会作出认定，对认定确有以上违法违规情形的投标人，按无效投标处理，再进入正常评标程序。</w:t>
      </w:r>
    </w:p>
    <w:p w14:paraId="13CC4737" w14:textId="77777777" w:rsidR="000C3C01" w:rsidRPr="00075E16" w:rsidRDefault="00F52D17">
      <w:pPr>
        <w:spacing w:line="360" w:lineRule="auto"/>
        <w:ind w:firstLineChars="200" w:firstLine="489"/>
        <w:rPr>
          <w:rFonts w:ascii="仿宋" w:eastAsia="仿宋" w:hAnsi="仿宋" w:cs="宋体"/>
          <w:b/>
          <w:sz w:val="24"/>
        </w:rPr>
      </w:pPr>
      <w:r w:rsidRPr="00075E16">
        <w:rPr>
          <w:rFonts w:ascii="仿宋" w:eastAsia="仿宋" w:hAnsi="仿宋" w:cs="宋体" w:hint="eastAsia"/>
          <w:b/>
          <w:sz w:val="24"/>
        </w:rPr>
        <w:t>1</w:t>
      </w:r>
      <w:r w:rsidRPr="00075E16">
        <w:rPr>
          <w:rFonts w:ascii="仿宋" w:eastAsia="仿宋" w:hAnsi="仿宋" w:cs="宋体"/>
          <w:b/>
          <w:sz w:val="24"/>
        </w:rPr>
        <w:t>4</w:t>
      </w:r>
      <w:r w:rsidRPr="00075E16">
        <w:rPr>
          <w:rFonts w:ascii="仿宋" w:eastAsia="仿宋" w:hAnsi="仿宋" w:cs="宋体" w:hint="eastAsia"/>
          <w:b/>
          <w:sz w:val="24"/>
        </w:rPr>
        <w:t>.</w:t>
      </w:r>
      <w:r w:rsidRPr="00075E16">
        <w:rPr>
          <w:rFonts w:ascii="仿宋" w:eastAsia="仿宋" w:hAnsi="仿宋" w:cs="宋体"/>
          <w:b/>
          <w:sz w:val="24"/>
        </w:rPr>
        <w:t xml:space="preserve"> </w:t>
      </w:r>
      <w:r w:rsidRPr="00075E16">
        <w:rPr>
          <w:rFonts w:ascii="仿宋" w:eastAsia="仿宋" w:hAnsi="仿宋" w:cs="宋体" w:hint="eastAsia"/>
          <w:b/>
          <w:sz w:val="24"/>
        </w:rPr>
        <w:t>违规处理</w:t>
      </w:r>
    </w:p>
    <w:p w14:paraId="1ED4C7D9"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投标人有下列情形之一的，列入不良行为记录名单，在一至三年内禁止参加采购活动：</w:t>
      </w:r>
    </w:p>
    <w:p w14:paraId="64039284"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4</w:t>
      </w:r>
      <w:r w:rsidRPr="00075E16">
        <w:rPr>
          <w:rFonts w:ascii="仿宋" w:eastAsia="仿宋" w:hAnsi="仿宋" w:cs="宋体" w:hint="eastAsia"/>
          <w:sz w:val="24"/>
        </w:rPr>
        <w:t>.1</w:t>
      </w:r>
      <w:r w:rsidRPr="00075E16">
        <w:rPr>
          <w:rFonts w:ascii="仿宋" w:eastAsia="仿宋" w:hAnsi="仿宋" w:cs="宋体"/>
          <w:sz w:val="24"/>
        </w:rPr>
        <w:t xml:space="preserve"> </w:t>
      </w:r>
      <w:r w:rsidRPr="00075E16">
        <w:rPr>
          <w:rFonts w:ascii="仿宋" w:eastAsia="仿宋" w:hAnsi="仿宋" w:cs="宋体" w:hint="eastAsia"/>
          <w:sz w:val="24"/>
        </w:rPr>
        <w:t>提供虚假投标材料谋取中标、成交的；</w:t>
      </w:r>
    </w:p>
    <w:p w14:paraId="7818C51D"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4</w:t>
      </w:r>
      <w:r w:rsidRPr="00075E16">
        <w:rPr>
          <w:rFonts w:ascii="仿宋" w:eastAsia="仿宋" w:hAnsi="仿宋" w:cs="宋体" w:hint="eastAsia"/>
          <w:sz w:val="24"/>
        </w:rPr>
        <w:t>.2</w:t>
      </w:r>
      <w:r w:rsidRPr="00075E16">
        <w:rPr>
          <w:rFonts w:ascii="仿宋" w:eastAsia="仿宋" w:hAnsi="仿宋" w:cs="宋体"/>
          <w:sz w:val="24"/>
        </w:rPr>
        <w:t xml:space="preserve"> </w:t>
      </w:r>
      <w:r w:rsidRPr="00075E16">
        <w:rPr>
          <w:rFonts w:ascii="仿宋" w:eastAsia="仿宋" w:hAnsi="仿宋" w:cs="宋体" w:hint="eastAsia"/>
          <w:sz w:val="24"/>
        </w:rPr>
        <w:t>采取不正当手段诋毁、排挤其他投标人的；</w:t>
      </w:r>
    </w:p>
    <w:p w14:paraId="694EF0B4"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4</w:t>
      </w:r>
      <w:r w:rsidRPr="00075E16">
        <w:rPr>
          <w:rFonts w:ascii="仿宋" w:eastAsia="仿宋" w:hAnsi="仿宋" w:cs="宋体" w:hint="eastAsia"/>
          <w:sz w:val="24"/>
        </w:rPr>
        <w:t>.3</w:t>
      </w:r>
      <w:r w:rsidRPr="00075E16">
        <w:rPr>
          <w:rFonts w:ascii="仿宋" w:eastAsia="仿宋" w:hAnsi="仿宋" w:cs="宋体"/>
          <w:sz w:val="24"/>
        </w:rPr>
        <w:t xml:space="preserve"> </w:t>
      </w:r>
      <w:r w:rsidRPr="00075E16">
        <w:rPr>
          <w:rFonts w:ascii="仿宋" w:eastAsia="仿宋" w:hAnsi="仿宋" w:cs="宋体" w:hint="eastAsia"/>
          <w:sz w:val="24"/>
        </w:rPr>
        <w:t>与招标人、其他投标人或者采购代理机构恶意串通的；</w:t>
      </w:r>
    </w:p>
    <w:p w14:paraId="14751D4F"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4</w:t>
      </w:r>
      <w:r w:rsidRPr="00075E16">
        <w:rPr>
          <w:rFonts w:ascii="仿宋" w:eastAsia="仿宋" w:hAnsi="仿宋" w:cs="宋体" w:hint="eastAsia"/>
          <w:sz w:val="24"/>
        </w:rPr>
        <w:t>.4</w:t>
      </w:r>
      <w:r w:rsidRPr="00075E16">
        <w:rPr>
          <w:rFonts w:ascii="仿宋" w:eastAsia="仿宋" w:hAnsi="仿宋" w:cs="宋体"/>
          <w:sz w:val="24"/>
        </w:rPr>
        <w:t xml:space="preserve"> </w:t>
      </w:r>
      <w:r w:rsidRPr="00075E16">
        <w:rPr>
          <w:rFonts w:ascii="仿宋" w:eastAsia="仿宋" w:hAnsi="仿宋" w:cs="宋体" w:hint="eastAsia"/>
          <w:sz w:val="24"/>
        </w:rPr>
        <w:t>向招标人、采购代理机构行贿或者提供其他不正当利益的；</w:t>
      </w:r>
    </w:p>
    <w:p w14:paraId="6BF21319"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4</w:t>
      </w:r>
      <w:r w:rsidRPr="00075E16">
        <w:rPr>
          <w:rFonts w:ascii="仿宋" w:eastAsia="仿宋" w:hAnsi="仿宋" w:cs="宋体" w:hint="eastAsia"/>
          <w:sz w:val="24"/>
        </w:rPr>
        <w:t>.5</w:t>
      </w:r>
      <w:r w:rsidRPr="00075E16">
        <w:rPr>
          <w:rFonts w:ascii="仿宋" w:eastAsia="仿宋" w:hAnsi="仿宋" w:cs="宋体"/>
          <w:sz w:val="24"/>
        </w:rPr>
        <w:t xml:space="preserve"> </w:t>
      </w:r>
      <w:r w:rsidRPr="00075E16">
        <w:rPr>
          <w:rFonts w:ascii="仿宋" w:eastAsia="仿宋" w:hAnsi="仿宋" w:cs="宋体" w:hint="eastAsia"/>
          <w:sz w:val="24"/>
        </w:rPr>
        <w:t>在招标采购过程中与招标人进行协商谈判的；</w:t>
      </w:r>
    </w:p>
    <w:p w14:paraId="40D39726"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4</w:t>
      </w:r>
      <w:r w:rsidRPr="00075E16">
        <w:rPr>
          <w:rFonts w:ascii="仿宋" w:eastAsia="仿宋" w:hAnsi="仿宋" w:cs="宋体" w:hint="eastAsia"/>
          <w:sz w:val="24"/>
        </w:rPr>
        <w:t>.6</w:t>
      </w:r>
      <w:r w:rsidRPr="00075E16">
        <w:rPr>
          <w:rFonts w:ascii="仿宋" w:eastAsia="仿宋" w:hAnsi="仿宋" w:cs="宋体"/>
          <w:sz w:val="24"/>
        </w:rPr>
        <w:t xml:space="preserve"> </w:t>
      </w:r>
      <w:r w:rsidRPr="00075E16">
        <w:rPr>
          <w:rFonts w:ascii="仿宋" w:eastAsia="仿宋" w:hAnsi="仿宋" w:cs="宋体" w:hint="eastAsia"/>
          <w:sz w:val="24"/>
        </w:rPr>
        <w:t>拒绝有关部门监督检查或者提供虚假情况的；</w:t>
      </w:r>
    </w:p>
    <w:p w14:paraId="105A6A65"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4</w:t>
      </w:r>
      <w:r w:rsidRPr="00075E16">
        <w:rPr>
          <w:rFonts w:ascii="仿宋" w:eastAsia="仿宋" w:hAnsi="仿宋" w:cs="宋体" w:hint="eastAsia"/>
          <w:sz w:val="24"/>
        </w:rPr>
        <w:t>.7</w:t>
      </w:r>
      <w:r w:rsidRPr="00075E16">
        <w:rPr>
          <w:rFonts w:ascii="仿宋" w:eastAsia="仿宋" w:hAnsi="仿宋" w:cs="宋体"/>
          <w:sz w:val="24"/>
        </w:rPr>
        <w:t xml:space="preserve"> </w:t>
      </w:r>
      <w:r w:rsidRPr="00075E16">
        <w:rPr>
          <w:rFonts w:ascii="仿宋" w:eastAsia="仿宋" w:hAnsi="仿宋" w:cs="宋体" w:hint="eastAsia"/>
          <w:sz w:val="24"/>
        </w:rPr>
        <w:t>一年内累计三次以上投诉均查无实据，并带有明显故意行为的；</w:t>
      </w:r>
    </w:p>
    <w:p w14:paraId="77B05325"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4</w:t>
      </w:r>
      <w:r w:rsidRPr="00075E16">
        <w:rPr>
          <w:rFonts w:ascii="仿宋" w:eastAsia="仿宋" w:hAnsi="仿宋" w:cs="宋体" w:hint="eastAsia"/>
          <w:sz w:val="24"/>
        </w:rPr>
        <w:t>.8</w:t>
      </w:r>
      <w:r w:rsidRPr="00075E16">
        <w:rPr>
          <w:rFonts w:ascii="仿宋" w:eastAsia="仿宋" w:hAnsi="仿宋" w:cs="宋体"/>
          <w:sz w:val="24"/>
        </w:rPr>
        <w:t xml:space="preserve"> </w:t>
      </w:r>
      <w:r w:rsidRPr="00075E16">
        <w:rPr>
          <w:rFonts w:ascii="仿宋" w:eastAsia="仿宋" w:hAnsi="仿宋" w:cs="宋体" w:hint="eastAsia"/>
          <w:sz w:val="24"/>
        </w:rPr>
        <w:t>捏造事实或者提供虚假投诉材料的；</w:t>
      </w:r>
    </w:p>
    <w:p w14:paraId="4272A3F5"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4</w:t>
      </w:r>
      <w:r w:rsidRPr="00075E16">
        <w:rPr>
          <w:rFonts w:ascii="仿宋" w:eastAsia="仿宋" w:hAnsi="仿宋" w:cs="宋体" w:hint="eastAsia"/>
          <w:sz w:val="24"/>
        </w:rPr>
        <w:t>.9不按照规定程序以及正常途径质疑、投诉，采用匿名信、匿名电话、发短信息等手段，威胁、恫吓、辱骂、恶意中伤其他相关当事人的；</w:t>
      </w:r>
    </w:p>
    <w:p w14:paraId="4308CF09"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4</w:t>
      </w:r>
      <w:r w:rsidRPr="00075E16">
        <w:rPr>
          <w:rFonts w:ascii="仿宋" w:eastAsia="仿宋" w:hAnsi="仿宋" w:cs="宋体" w:hint="eastAsia"/>
          <w:sz w:val="24"/>
        </w:rPr>
        <w:t>.10</w:t>
      </w:r>
      <w:r w:rsidRPr="00075E16">
        <w:rPr>
          <w:rFonts w:ascii="仿宋" w:eastAsia="仿宋" w:hAnsi="仿宋" w:cs="宋体"/>
          <w:sz w:val="24"/>
        </w:rPr>
        <w:t xml:space="preserve"> </w:t>
      </w:r>
      <w:r w:rsidRPr="00075E16">
        <w:rPr>
          <w:rFonts w:ascii="仿宋" w:eastAsia="仿宋" w:hAnsi="仿宋" w:cs="宋体" w:hint="eastAsia"/>
          <w:sz w:val="24"/>
        </w:rPr>
        <w:t>法律、法规和招标文件中规定的其他情形。</w:t>
      </w:r>
    </w:p>
    <w:p w14:paraId="43FB6EBA" w14:textId="77777777" w:rsidR="000C3C01" w:rsidRPr="00075E16" w:rsidRDefault="00F52D17">
      <w:pPr>
        <w:spacing w:line="360" w:lineRule="auto"/>
        <w:ind w:firstLineChars="200" w:firstLine="489"/>
        <w:rPr>
          <w:rFonts w:ascii="仿宋" w:eastAsia="仿宋" w:hAnsi="仿宋" w:cs="宋体"/>
          <w:b/>
          <w:sz w:val="24"/>
        </w:rPr>
      </w:pPr>
      <w:r w:rsidRPr="00075E16">
        <w:rPr>
          <w:rFonts w:ascii="仿宋" w:eastAsia="仿宋" w:hAnsi="仿宋" w:cs="宋体" w:hint="eastAsia"/>
          <w:b/>
          <w:sz w:val="24"/>
        </w:rPr>
        <w:t>1</w:t>
      </w:r>
      <w:r w:rsidRPr="00075E16">
        <w:rPr>
          <w:rFonts w:ascii="仿宋" w:eastAsia="仿宋" w:hAnsi="仿宋" w:cs="宋体"/>
          <w:b/>
          <w:sz w:val="24"/>
        </w:rPr>
        <w:t>5</w:t>
      </w:r>
      <w:r w:rsidRPr="00075E16">
        <w:rPr>
          <w:rFonts w:ascii="仿宋" w:eastAsia="仿宋" w:hAnsi="仿宋" w:cs="宋体" w:hint="eastAsia"/>
          <w:b/>
          <w:sz w:val="24"/>
        </w:rPr>
        <w:t>.</w:t>
      </w:r>
      <w:r w:rsidRPr="00075E16">
        <w:rPr>
          <w:rFonts w:ascii="仿宋" w:eastAsia="仿宋" w:hAnsi="仿宋" w:cs="宋体"/>
          <w:b/>
          <w:sz w:val="24"/>
        </w:rPr>
        <w:t xml:space="preserve"> </w:t>
      </w:r>
      <w:r w:rsidRPr="00075E16">
        <w:rPr>
          <w:rFonts w:ascii="仿宋" w:eastAsia="仿宋" w:hAnsi="仿宋" w:cs="宋体" w:hint="eastAsia"/>
          <w:b/>
          <w:sz w:val="24"/>
        </w:rPr>
        <w:t>关于中标人瑕疵滞后发现的处理规则</w:t>
      </w:r>
    </w:p>
    <w:p w14:paraId="1FD3A2F9"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5</w:t>
      </w:r>
      <w:r w:rsidRPr="00075E16">
        <w:rPr>
          <w:rFonts w:ascii="仿宋" w:eastAsia="仿宋" w:hAnsi="仿宋" w:cs="宋体" w:hint="eastAsia"/>
          <w:sz w:val="24"/>
        </w:rPr>
        <w:t>.1无论基于何种原因，本应作无效、废标处理的情形即便未被及时发现而使该投标人进入初审、详细评审或者其它后续程序，包括已经签约的情形，一旦在任何时间被发现存在上述情形，评标委员会均有权随时视情形决定是否取消该投标人的此前评审结果，或者随时视情形决定该投标无效，并有权决定采取相应的补救、纠正措施；若通过补救、纠正措施能够满足招标文件或者招标人要求，评标委员会可以维持既定结果并要求中标人出具补救、纠正措施等承诺，由此产生的一切费用</w:t>
      </w:r>
      <w:r w:rsidRPr="00075E16">
        <w:rPr>
          <w:rFonts w:ascii="仿宋" w:eastAsia="仿宋" w:hAnsi="仿宋" w:cs="宋体" w:hint="eastAsia"/>
          <w:sz w:val="24"/>
        </w:rPr>
        <w:lastRenderedPageBreak/>
        <w:t>由中标人承担；若通过补救、纠正措施仍不能够满足招标文件或者招标人要求，评标委员会应出具取消该投标人的此前评议结果的复审结论，并予以废标，由此产生的一切损失均由中标人承担。</w:t>
      </w:r>
    </w:p>
    <w:p w14:paraId="151FF64A"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评标委员会认定中标人投标无效、废标或者中标人的此前评审结果被取消的，招标文件规定由评标委员会直接确定中标人的，应予以废标，由招标人依法重新组织招标；招标文件规定由评标委员会推荐中标候选人的，由招标人从推荐中标候选人名单中按顺序重新确定中标人，但应符合本章第7.7款规定。出现上述情形的一切损失均由取消中标资格的投标人承担。</w:t>
      </w:r>
    </w:p>
    <w:p w14:paraId="06382178"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sz w:val="24"/>
        </w:rPr>
        <w:t>15</w:t>
      </w:r>
      <w:r w:rsidRPr="00075E16">
        <w:rPr>
          <w:rFonts w:ascii="仿宋" w:eastAsia="仿宋" w:hAnsi="仿宋" w:cs="宋体" w:hint="eastAsia"/>
          <w:sz w:val="24"/>
        </w:rPr>
        <w:t>.2若已经超过质疑期限而没有被发现，签署了相关的合同之后才发现存在上述情形，经评标委员会再行审查认为其在技术、必要资质等方面并不存在问题而仅属于商务方面存在瑕疵的问题，若取消该投标人的此前评议结果或者采取类似的处理措施将对本次招标采购更为不利的情形（包括：予以无效投标、废标或者采取类似的处理措施将使本次招标采购成本大幅上升、延误期限以至可能给招标人造成较大损失的），维持中标结果的，招标人必须出具维持中标结果以及是否要求提供特别担保金的书面意见，评标委员会可以维持既定结果并要求中标人出具提供特别担保金承诺，以承担可能产生的赔偿责任；若中标人拒绝提供特别担保金、实际提供的担保金额不足或者招标人不同意维持中标结果的，评标委员会应当决定取消中标人的此前评议结果或者采取类似的处理措施，由此产生的一切损失均由中标人承担。</w:t>
      </w:r>
    </w:p>
    <w:p w14:paraId="3268AEFE" w14:textId="77777777" w:rsidR="000C3C01" w:rsidRPr="00075E16" w:rsidRDefault="00F52D17">
      <w:pPr>
        <w:spacing w:line="360" w:lineRule="auto"/>
        <w:ind w:firstLineChars="200" w:firstLine="489"/>
        <w:rPr>
          <w:rFonts w:ascii="仿宋" w:eastAsia="仿宋" w:hAnsi="仿宋" w:cs="宋体"/>
          <w:b/>
          <w:sz w:val="24"/>
        </w:rPr>
      </w:pPr>
      <w:r w:rsidRPr="00075E16">
        <w:rPr>
          <w:rFonts w:ascii="仿宋" w:eastAsia="仿宋" w:hAnsi="仿宋" w:cs="宋体"/>
          <w:b/>
          <w:sz w:val="24"/>
        </w:rPr>
        <w:t>16.</w:t>
      </w:r>
      <w:r w:rsidRPr="00075E16">
        <w:rPr>
          <w:rFonts w:ascii="仿宋" w:eastAsia="仿宋" w:hAnsi="仿宋" w:cs="宋体" w:hint="eastAsia"/>
          <w:b/>
          <w:sz w:val="24"/>
        </w:rPr>
        <w:t xml:space="preserve"> 签订合同</w:t>
      </w:r>
    </w:p>
    <w:p w14:paraId="750E1B2A"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6</w:t>
      </w:r>
      <w:r w:rsidRPr="00075E16">
        <w:rPr>
          <w:rFonts w:ascii="仿宋" w:eastAsia="仿宋" w:hAnsi="仿宋" w:cs="宋体" w:hint="eastAsia"/>
          <w:sz w:val="24"/>
        </w:rPr>
        <w:t>.1 招标人和中标人应当在投标有效期内以及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对依法必须进行招标的项目的中标人，由有关行政监督部门责令改正。</w:t>
      </w:r>
    </w:p>
    <w:p w14:paraId="393512BE"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6</w:t>
      </w:r>
      <w:r w:rsidRPr="00075E16">
        <w:rPr>
          <w:rFonts w:ascii="仿宋" w:eastAsia="仿宋" w:hAnsi="仿宋" w:cs="宋体" w:hint="eastAsia"/>
          <w:sz w:val="24"/>
        </w:rPr>
        <w:t>.2 排名第一的中标候选人（或者评标委员会依据招标人的授权直接确定的中标人）放弃中标，或因不可抗力提出不能履行合同，或者被查实存在影响中标结果的违法行为等情形，不符合中标条件的，招标人可以按照评标委员会提出的中标候选人名单排序依次确定其他中标候选人为中标人，依次确定其他中标候选人与招标</w:t>
      </w:r>
      <w:r w:rsidRPr="00075E16">
        <w:rPr>
          <w:rFonts w:ascii="仿宋" w:eastAsia="仿宋" w:hAnsi="仿宋" w:cs="宋体" w:hint="eastAsia"/>
          <w:sz w:val="24"/>
        </w:rPr>
        <w:lastRenderedPageBreak/>
        <w:t>人预期差距较大，或者对招标人明显不利的，招标人可以重新招标。</w:t>
      </w:r>
    </w:p>
    <w:p w14:paraId="441CDFDC"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6</w:t>
      </w:r>
      <w:r w:rsidRPr="00075E16">
        <w:rPr>
          <w:rFonts w:ascii="仿宋" w:eastAsia="仿宋" w:hAnsi="仿宋" w:cs="宋体" w:hint="eastAsia"/>
          <w:sz w:val="24"/>
        </w:rPr>
        <w:t>.3 发出中标通知书后，招标人无正当理由拒签合同的，由有关行政监督部门给予警告，责令改正。同时招标人向中标人退还投标保证金；给中标人造成损失的，还应当赔偿损失。</w:t>
      </w:r>
    </w:p>
    <w:p w14:paraId="22C4D6C9" w14:textId="77777777" w:rsidR="000C3C01" w:rsidRPr="00075E16" w:rsidRDefault="00F52D17">
      <w:pPr>
        <w:spacing w:line="360" w:lineRule="auto"/>
        <w:ind w:firstLineChars="200" w:firstLine="489"/>
        <w:rPr>
          <w:rFonts w:ascii="仿宋" w:eastAsia="仿宋" w:hAnsi="仿宋" w:cs="宋体"/>
          <w:b/>
          <w:sz w:val="24"/>
        </w:rPr>
      </w:pPr>
      <w:r w:rsidRPr="00075E16">
        <w:rPr>
          <w:rFonts w:ascii="仿宋" w:eastAsia="仿宋" w:hAnsi="仿宋" w:cs="宋体" w:hint="eastAsia"/>
          <w:b/>
          <w:sz w:val="24"/>
        </w:rPr>
        <w:t>1</w:t>
      </w:r>
      <w:r w:rsidRPr="00075E16">
        <w:rPr>
          <w:rFonts w:ascii="仿宋" w:eastAsia="仿宋" w:hAnsi="仿宋" w:cs="宋体"/>
          <w:b/>
          <w:sz w:val="24"/>
        </w:rPr>
        <w:t>7.</w:t>
      </w:r>
      <w:r w:rsidRPr="00075E16">
        <w:rPr>
          <w:rFonts w:ascii="仿宋" w:eastAsia="仿宋" w:hAnsi="仿宋" w:cs="宋体" w:hint="eastAsia"/>
          <w:b/>
          <w:sz w:val="24"/>
        </w:rPr>
        <w:t xml:space="preserve"> 纪律和监督</w:t>
      </w:r>
    </w:p>
    <w:p w14:paraId="7470AB04"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7</w:t>
      </w:r>
      <w:r w:rsidRPr="00075E16">
        <w:rPr>
          <w:rFonts w:ascii="仿宋" w:eastAsia="仿宋" w:hAnsi="仿宋" w:cs="宋体" w:hint="eastAsia"/>
          <w:sz w:val="24"/>
        </w:rPr>
        <w:t>.1 对招标人的纪律要求</w:t>
      </w:r>
    </w:p>
    <w:p w14:paraId="215DBC08" w14:textId="229B661B"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招标人</w:t>
      </w:r>
      <w:r w:rsidR="003D1E4D">
        <w:rPr>
          <w:rFonts w:ascii="仿宋" w:eastAsia="仿宋" w:hAnsi="仿宋" w:cs="宋体" w:hint="eastAsia"/>
          <w:sz w:val="24"/>
        </w:rPr>
        <w:t>不得泄露</w:t>
      </w:r>
      <w:r w:rsidRPr="00075E16">
        <w:rPr>
          <w:rFonts w:ascii="仿宋" w:eastAsia="仿宋" w:hAnsi="仿宋" w:cs="宋体" w:hint="eastAsia"/>
          <w:sz w:val="24"/>
        </w:rPr>
        <w:t>招标投标活动中应当保密的情况和资料，不得与投标人串通损害国家利益、社会公共利益或者他人合法权益。</w:t>
      </w:r>
    </w:p>
    <w:p w14:paraId="240330E3"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7</w:t>
      </w:r>
      <w:r w:rsidRPr="00075E16">
        <w:rPr>
          <w:rFonts w:ascii="仿宋" w:eastAsia="仿宋" w:hAnsi="仿宋" w:cs="宋体" w:hint="eastAsia"/>
          <w:sz w:val="24"/>
        </w:rPr>
        <w:t>.2 对投标人的纪律要求</w:t>
      </w:r>
    </w:p>
    <w:p w14:paraId="29772DDD"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C273001"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7</w:t>
      </w:r>
      <w:r w:rsidRPr="00075E16">
        <w:rPr>
          <w:rFonts w:ascii="仿宋" w:eastAsia="仿宋" w:hAnsi="仿宋" w:cs="宋体" w:hint="eastAsia"/>
          <w:sz w:val="24"/>
        </w:rPr>
        <w:t>.3 对评标委员会成员的纪律要求</w:t>
      </w:r>
    </w:p>
    <w:p w14:paraId="66698375"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五章“评标办法”没有规定的评审因素和标准进行评标。</w:t>
      </w:r>
    </w:p>
    <w:p w14:paraId="78E50B53"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7</w:t>
      </w:r>
      <w:r w:rsidRPr="00075E16">
        <w:rPr>
          <w:rFonts w:ascii="仿宋" w:eastAsia="仿宋" w:hAnsi="仿宋" w:cs="宋体" w:hint="eastAsia"/>
          <w:sz w:val="24"/>
        </w:rPr>
        <w:t>.4 对与评标活动有关的工作人员的纪律要求</w:t>
      </w:r>
    </w:p>
    <w:p w14:paraId="05F0579B"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05D90E0"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1</w:t>
      </w:r>
      <w:r w:rsidRPr="00075E16">
        <w:rPr>
          <w:rFonts w:ascii="仿宋" w:eastAsia="仿宋" w:hAnsi="仿宋" w:cs="宋体"/>
          <w:sz w:val="24"/>
        </w:rPr>
        <w:t>7</w:t>
      </w:r>
      <w:r w:rsidRPr="00075E16">
        <w:rPr>
          <w:rFonts w:ascii="仿宋" w:eastAsia="仿宋" w:hAnsi="仿宋" w:cs="宋体" w:hint="eastAsia"/>
          <w:sz w:val="24"/>
        </w:rPr>
        <w:t>.5</w:t>
      </w:r>
      <w:r w:rsidRPr="00075E16">
        <w:rPr>
          <w:rFonts w:ascii="仿宋" w:eastAsia="仿宋" w:hAnsi="仿宋" w:cs="宋体"/>
          <w:sz w:val="24"/>
        </w:rPr>
        <w:t xml:space="preserve"> </w:t>
      </w:r>
      <w:r w:rsidRPr="00075E16">
        <w:rPr>
          <w:rFonts w:ascii="仿宋" w:eastAsia="仿宋" w:hAnsi="仿宋" w:cs="宋体" w:hint="eastAsia"/>
          <w:sz w:val="24"/>
        </w:rPr>
        <w:t>异议</w:t>
      </w:r>
    </w:p>
    <w:p w14:paraId="508BCAB9"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投标人或者其他利害关系人对招标文件有异议的，应当在投标截止时间10日前提出。招标人应当自收到异议之日起3日内作出答复；作出答复前，应当暂停招标投标活动。</w:t>
      </w:r>
    </w:p>
    <w:p w14:paraId="1DED0409"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投标人对开标有异议的，应当在开标现场提出，招标人应当当场作出答复，并制作记录。</w:t>
      </w:r>
    </w:p>
    <w:p w14:paraId="28C0852B"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投标人或者其他利害关系人对依法必须进行招标的项目的评标结果有异议的，</w:t>
      </w:r>
      <w:r w:rsidRPr="00075E16">
        <w:rPr>
          <w:rFonts w:ascii="仿宋" w:eastAsia="仿宋" w:hAnsi="仿宋" w:cs="宋体" w:hint="eastAsia"/>
          <w:sz w:val="24"/>
        </w:rPr>
        <w:lastRenderedPageBreak/>
        <w:t>应当在评标结果公示期间提出；招标人应当自收到异议之日起3日内作出答复；作出答复前，应当暂停招标投标活动。</w:t>
      </w:r>
    </w:p>
    <w:p w14:paraId="7CC1896D" w14:textId="77777777" w:rsidR="000C3C01" w:rsidRPr="00075E16" w:rsidRDefault="00F52D17">
      <w:pPr>
        <w:spacing w:line="360" w:lineRule="auto"/>
        <w:ind w:firstLineChars="200" w:firstLine="489"/>
        <w:rPr>
          <w:rFonts w:ascii="仿宋" w:eastAsia="仿宋" w:hAnsi="仿宋" w:cs="宋体"/>
          <w:b/>
          <w:sz w:val="24"/>
        </w:rPr>
      </w:pPr>
      <w:r w:rsidRPr="00075E16">
        <w:rPr>
          <w:rFonts w:ascii="仿宋" w:eastAsia="仿宋" w:hAnsi="仿宋" w:cs="宋体" w:hint="eastAsia"/>
          <w:b/>
          <w:sz w:val="24"/>
        </w:rPr>
        <w:t>1</w:t>
      </w:r>
      <w:r w:rsidRPr="00075E16">
        <w:rPr>
          <w:rFonts w:ascii="仿宋" w:eastAsia="仿宋" w:hAnsi="仿宋" w:cs="宋体"/>
          <w:b/>
          <w:sz w:val="24"/>
        </w:rPr>
        <w:t xml:space="preserve">8. </w:t>
      </w:r>
      <w:r w:rsidRPr="00075E16">
        <w:rPr>
          <w:rFonts w:ascii="仿宋" w:eastAsia="仿宋" w:hAnsi="仿宋" w:cs="宋体" w:hint="eastAsia"/>
          <w:b/>
          <w:sz w:val="24"/>
        </w:rPr>
        <w:t>解释权</w:t>
      </w:r>
    </w:p>
    <w:p w14:paraId="27C20D64"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5A88734B" w14:textId="77777777" w:rsidR="000C3C01" w:rsidRPr="00075E16" w:rsidRDefault="00F52D17">
      <w:pPr>
        <w:spacing w:line="360" w:lineRule="auto"/>
        <w:ind w:firstLineChars="200" w:firstLine="489"/>
        <w:rPr>
          <w:rFonts w:ascii="仿宋" w:eastAsia="仿宋" w:hAnsi="仿宋" w:cs="宋体"/>
          <w:b/>
          <w:sz w:val="24"/>
        </w:rPr>
      </w:pPr>
      <w:r w:rsidRPr="00075E16">
        <w:rPr>
          <w:rFonts w:ascii="仿宋" w:eastAsia="仿宋" w:hAnsi="仿宋" w:cs="宋体" w:hint="eastAsia"/>
          <w:b/>
          <w:sz w:val="24"/>
        </w:rPr>
        <w:t>1</w:t>
      </w:r>
      <w:r w:rsidRPr="00075E16">
        <w:rPr>
          <w:rFonts w:ascii="仿宋" w:eastAsia="仿宋" w:hAnsi="仿宋" w:cs="宋体"/>
          <w:b/>
          <w:sz w:val="24"/>
        </w:rPr>
        <w:t xml:space="preserve">9. </w:t>
      </w:r>
      <w:r w:rsidRPr="00075E16">
        <w:rPr>
          <w:rFonts w:ascii="仿宋" w:eastAsia="仿宋" w:hAnsi="仿宋" w:cs="宋体" w:hint="eastAsia"/>
          <w:b/>
          <w:sz w:val="24"/>
        </w:rPr>
        <w:t>招标人补充的其他内容</w:t>
      </w:r>
    </w:p>
    <w:p w14:paraId="3FBBE667" w14:textId="77777777" w:rsidR="000C3C01" w:rsidRPr="00075E16" w:rsidRDefault="00F52D17">
      <w:pPr>
        <w:spacing w:line="360" w:lineRule="auto"/>
        <w:ind w:firstLineChars="200" w:firstLine="480"/>
        <w:rPr>
          <w:rFonts w:ascii="仿宋" w:eastAsia="仿宋" w:hAnsi="仿宋" w:cs="宋体"/>
          <w:sz w:val="24"/>
        </w:rPr>
      </w:pPr>
      <w:r w:rsidRPr="00075E16">
        <w:rPr>
          <w:rFonts w:ascii="仿宋" w:eastAsia="仿宋" w:hAnsi="仿宋" w:cs="宋体" w:hint="eastAsia"/>
          <w:sz w:val="24"/>
        </w:rPr>
        <w:t>其余见“投标人须知前附表”。</w:t>
      </w:r>
    </w:p>
    <w:p w14:paraId="2682D550" w14:textId="77777777" w:rsidR="000C3C01" w:rsidRPr="00075E16" w:rsidRDefault="000C3C01">
      <w:pPr>
        <w:spacing w:line="360" w:lineRule="auto"/>
        <w:ind w:firstLineChars="200" w:firstLine="420"/>
        <w:rPr>
          <w:rFonts w:ascii="仿宋" w:eastAsia="仿宋" w:hAnsi="仿宋"/>
        </w:rPr>
      </w:pPr>
    </w:p>
    <w:p w14:paraId="043E1404" w14:textId="77777777" w:rsidR="000C3C01" w:rsidRPr="00075E16" w:rsidRDefault="000C3C01">
      <w:pPr>
        <w:spacing w:line="360" w:lineRule="auto"/>
        <w:ind w:firstLineChars="200" w:firstLine="420"/>
        <w:rPr>
          <w:rFonts w:ascii="仿宋" w:eastAsia="仿宋" w:hAnsi="仿宋"/>
        </w:rPr>
      </w:pPr>
    </w:p>
    <w:p w14:paraId="5C928889" w14:textId="77777777" w:rsidR="000C3C01" w:rsidRPr="00075E16" w:rsidRDefault="000C3C01">
      <w:pPr>
        <w:spacing w:line="360" w:lineRule="auto"/>
        <w:ind w:firstLineChars="200" w:firstLine="420"/>
        <w:rPr>
          <w:rFonts w:ascii="仿宋" w:eastAsia="仿宋" w:hAnsi="仿宋"/>
        </w:rPr>
      </w:pPr>
    </w:p>
    <w:p w14:paraId="7C8CDA9D" w14:textId="77777777" w:rsidR="000C3C01" w:rsidRPr="00075E16" w:rsidRDefault="000C3C01">
      <w:pPr>
        <w:spacing w:line="360" w:lineRule="auto"/>
        <w:ind w:firstLineChars="200" w:firstLine="420"/>
        <w:rPr>
          <w:rFonts w:ascii="仿宋" w:eastAsia="仿宋" w:hAnsi="仿宋"/>
        </w:rPr>
      </w:pPr>
    </w:p>
    <w:p w14:paraId="42ABB9FD" w14:textId="77777777" w:rsidR="000C3C01" w:rsidRPr="00075E16" w:rsidRDefault="000C3C01">
      <w:pPr>
        <w:spacing w:line="360" w:lineRule="auto"/>
        <w:ind w:firstLineChars="200" w:firstLine="420"/>
        <w:rPr>
          <w:rFonts w:ascii="仿宋" w:eastAsia="仿宋" w:hAnsi="仿宋"/>
        </w:rPr>
      </w:pPr>
    </w:p>
    <w:p w14:paraId="510AE99D" w14:textId="77777777" w:rsidR="000C3C01" w:rsidRPr="00075E16" w:rsidRDefault="000C3C01">
      <w:pPr>
        <w:spacing w:line="360" w:lineRule="auto"/>
        <w:ind w:firstLineChars="200" w:firstLine="420"/>
        <w:rPr>
          <w:rFonts w:ascii="仿宋" w:eastAsia="仿宋" w:hAnsi="仿宋"/>
        </w:rPr>
      </w:pPr>
    </w:p>
    <w:p w14:paraId="2AB1098C" w14:textId="77777777" w:rsidR="000C3C01" w:rsidRPr="00075E16" w:rsidRDefault="000C3C01">
      <w:pPr>
        <w:spacing w:line="360" w:lineRule="auto"/>
        <w:ind w:firstLineChars="200" w:firstLine="420"/>
        <w:rPr>
          <w:rFonts w:ascii="仿宋" w:eastAsia="仿宋" w:hAnsi="仿宋"/>
        </w:rPr>
      </w:pPr>
    </w:p>
    <w:p w14:paraId="64C80DB5" w14:textId="77777777" w:rsidR="000C3C01" w:rsidRPr="00075E16" w:rsidRDefault="000C3C01">
      <w:pPr>
        <w:spacing w:line="360" w:lineRule="auto"/>
        <w:ind w:firstLineChars="200" w:firstLine="420"/>
        <w:rPr>
          <w:rFonts w:ascii="仿宋" w:eastAsia="仿宋" w:hAnsi="仿宋"/>
        </w:rPr>
      </w:pPr>
    </w:p>
    <w:p w14:paraId="69C2CE64" w14:textId="77777777" w:rsidR="000C3C01" w:rsidRPr="00075E16" w:rsidRDefault="000C3C01">
      <w:pPr>
        <w:rPr>
          <w:rFonts w:ascii="仿宋" w:eastAsia="仿宋" w:hAnsi="仿宋"/>
        </w:rPr>
      </w:pPr>
    </w:p>
    <w:p w14:paraId="7174B2E8" w14:textId="77777777" w:rsidR="000C3C01" w:rsidRPr="00075E16" w:rsidRDefault="000C3C01">
      <w:pPr>
        <w:rPr>
          <w:rFonts w:ascii="仿宋" w:eastAsia="仿宋" w:hAnsi="仿宋"/>
        </w:rPr>
      </w:pPr>
    </w:p>
    <w:p w14:paraId="250073A8" w14:textId="77777777" w:rsidR="000C3C01" w:rsidRPr="00075E16" w:rsidRDefault="000C3C01">
      <w:pPr>
        <w:rPr>
          <w:rFonts w:ascii="仿宋" w:eastAsia="仿宋" w:hAnsi="仿宋"/>
        </w:rPr>
      </w:pPr>
    </w:p>
    <w:p w14:paraId="1D61B3CC" w14:textId="77777777" w:rsidR="000C3C01" w:rsidRPr="00075E16" w:rsidRDefault="000C3C01">
      <w:pPr>
        <w:rPr>
          <w:rFonts w:ascii="仿宋" w:eastAsia="仿宋" w:hAnsi="仿宋"/>
        </w:rPr>
      </w:pPr>
    </w:p>
    <w:p w14:paraId="483B62B0" w14:textId="77777777" w:rsidR="000C3C01" w:rsidRPr="00075E16" w:rsidRDefault="000C3C01">
      <w:pPr>
        <w:rPr>
          <w:rFonts w:ascii="仿宋" w:eastAsia="仿宋" w:hAnsi="仿宋"/>
        </w:rPr>
      </w:pPr>
    </w:p>
    <w:p w14:paraId="2945E204" w14:textId="77777777" w:rsidR="000C3C01" w:rsidRPr="00075E16" w:rsidRDefault="000C3C01">
      <w:pPr>
        <w:rPr>
          <w:rFonts w:ascii="仿宋" w:eastAsia="仿宋" w:hAnsi="仿宋"/>
        </w:rPr>
      </w:pPr>
    </w:p>
    <w:p w14:paraId="78FC7264" w14:textId="77777777" w:rsidR="000C3C01" w:rsidRPr="00075E16" w:rsidRDefault="000C3C01">
      <w:pPr>
        <w:rPr>
          <w:rFonts w:ascii="仿宋" w:eastAsia="仿宋" w:hAnsi="仿宋"/>
        </w:rPr>
      </w:pPr>
    </w:p>
    <w:p w14:paraId="07BD565A" w14:textId="77777777" w:rsidR="000C3C01" w:rsidRPr="00075E16" w:rsidRDefault="000C3C01">
      <w:pPr>
        <w:rPr>
          <w:rFonts w:ascii="仿宋" w:eastAsia="仿宋" w:hAnsi="仿宋"/>
        </w:rPr>
      </w:pPr>
    </w:p>
    <w:p w14:paraId="05A65D17" w14:textId="77777777" w:rsidR="000C3C01" w:rsidRPr="00075E16" w:rsidRDefault="000C3C01">
      <w:pPr>
        <w:rPr>
          <w:rFonts w:ascii="仿宋" w:eastAsia="仿宋" w:hAnsi="仿宋"/>
        </w:rPr>
      </w:pPr>
    </w:p>
    <w:p w14:paraId="64AA0BA9" w14:textId="77777777" w:rsidR="007F4825" w:rsidRPr="00075E16" w:rsidRDefault="007F4825">
      <w:pPr>
        <w:rPr>
          <w:rFonts w:ascii="仿宋" w:eastAsia="仿宋" w:hAnsi="仿宋"/>
        </w:rPr>
      </w:pPr>
    </w:p>
    <w:p w14:paraId="6C9F9BD1" w14:textId="77777777" w:rsidR="007F4825" w:rsidRPr="00075E16" w:rsidRDefault="007F4825">
      <w:pPr>
        <w:rPr>
          <w:rFonts w:ascii="仿宋" w:eastAsia="仿宋" w:hAnsi="仿宋"/>
        </w:rPr>
      </w:pPr>
    </w:p>
    <w:p w14:paraId="5208E175" w14:textId="77777777" w:rsidR="007F4825" w:rsidRPr="00075E16" w:rsidRDefault="007F4825">
      <w:pPr>
        <w:rPr>
          <w:rFonts w:ascii="仿宋" w:eastAsia="仿宋" w:hAnsi="仿宋"/>
        </w:rPr>
      </w:pPr>
    </w:p>
    <w:p w14:paraId="5A4DFD24" w14:textId="77777777" w:rsidR="000C3C01" w:rsidRPr="00075E16" w:rsidRDefault="000C3C01">
      <w:pPr>
        <w:rPr>
          <w:rFonts w:ascii="仿宋" w:eastAsia="仿宋" w:hAnsi="仿宋"/>
        </w:rPr>
      </w:pPr>
    </w:p>
    <w:p w14:paraId="7CF53A59" w14:textId="77777777" w:rsidR="000C3C01" w:rsidRPr="00075E16" w:rsidRDefault="000C3C01">
      <w:pPr>
        <w:rPr>
          <w:rFonts w:ascii="仿宋" w:eastAsia="仿宋" w:hAnsi="仿宋"/>
        </w:rPr>
      </w:pPr>
    </w:p>
    <w:p w14:paraId="66CC543A" w14:textId="77777777" w:rsidR="000C3C01" w:rsidRPr="00075E16" w:rsidRDefault="000C3C01">
      <w:pPr>
        <w:rPr>
          <w:rFonts w:ascii="仿宋" w:eastAsia="仿宋" w:hAnsi="仿宋"/>
        </w:rPr>
      </w:pPr>
    </w:p>
    <w:p w14:paraId="5ECC31B7" w14:textId="77777777" w:rsidR="002E6730" w:rsidRPr="00075E16" w:rsidRDefault="002E6730">
      <w:pPr>
        <w:rPr>
          <w:rFonts w:ascii="仿宋" w:eastAsia="仿宋" w:hAnsi="仿宋"/>
        </w:rPr>
      </w:pPr>
    </w:p>
    <w:p w14:paraId="3449F82C" w14:textId="77777777" w:rsidR="002E6730" w:rsidRPr="00075E16" w:rsidRDefault="002E6730">
      <w:pPr>
        <w:rPr>
          <w:rFonts w:ascii="仿宋" w:eastAsia="仿宋" w:hAnsi="仿宋"/>
        </w:rPr>
      </w:pPr>
    </w:p>
    <w:p w14:paraId="47C8247D" w14:textId="77777777" w:rsidR="000C3C01" w:rsidRPr="00075E16" w:rsidRDefault="000C3C01">
      <w:pPr>
        <w:rPr>
          <w:rFonts w:ascii="仿宋" w:eastAsia="仿宋" w:hAnsi="仿宋"/>
        </w:rPr>
      </w:pPr>
    </w:p>
    <w:p w14:paraId="642CAD12" w14:textId="77777777" w:rsidR="000C3C01" w:rsidRPr="00075E16" w:rsidRDefault="00F52D17">
      <w:pPr>
        <w:pStyle w:val="1"/>
        <w:rPr>
          <w:rFonts w:ascii="仿宋" w:eastAsia="仿宋" w:hAnsi="仿宋"/>
          <w:b/>
          <w:szCs w:val="36"/>
        </w:rPr>
      </w:pPr>
      <w:bookmarkStart w:id="139" w:name="_Toc152946103"/>
      <w:bookmarkStart w:id="140" w:name="_Hlk77952543"/>
      <w:r w:rsidRPr="00075E16">
        <w:rPr>
          <w:rFonts w:ascii="仿宋" w:eastAsia="仿宋" w:hAnsi="仿宋" w:hint="eastAsia"/>
          <w:b/>
          <w:szCs w:val="36"/>
        </w:rPr>
        <w:t xml:space="preserve">第七章 </w:t>
      </w:r>
      <w:bookmarkStart w:id="141" w:name="_Toc492312323"/>
      <w:r w:rsidRPr="00075E16">
        <w:rPr>
          <w:rFonts w:ascii="仿宋" w:eastAsia="仿宋" w:hAnsi="仿宋" w:hint="eastAsia"/>
          <w:b/>
          <w:szCs w:val="36"/>
        </w:rPr>
        <w:t>投标文件格式</w:t>
      </w:r>
      <w:bookmarkEnd w:id="139"/>
      <w:bookmarkEnd w:id="141"/>
    </w:p>
    <w:bookmarkEnd w:id="140"/>
    <w:p w14:paraId="20F86754" w14:textId="77777777" w:rsidR="000C3C01" w:rsidRPr="00075E16" w:rsidRDefault="00F52D17">
      <w:pPr>
        <w:widowControl/>
        <w:autoSpaceDE w:val="0"/>
        <w:autoSpaceDN w:val="0"/>
        <w:adjustRightInd w:val="0"/>
        <w:ind w:right="-481"/>
        <w:jc w:val="right"/>
        <w:rPr>
          <w:rFonts w:ascii="仿宋" w:eastAsia="仿宋" w:hAnsi="仿宋" w:cs="Heiti SC Light"/>
          <w:kern w:val="1"/>
          <w:sz w:val="28"/>
          <w:szCs w:val="28"/>
        </w:rPr>
      </w:pPr>
      <w:r w:rsidRPr="00075E16">
        <w:rPr>
          <w:rFonts w:ascii="仿宋" w:eastAsia="仿宋" w:hAnsi="仿宋" w:cs="Heiti SC Light" w:hint="eastAsia"/>
          <w:kern w:val="1"/>
          <w:sz w:val="28"/>
          <w:szCs w:val="28"/>
        </w:rPr>
        <w:t>【正（副）本】</w:t>
      </w:r>
    </w:p>
    <w:p w14:paraId="74A0C88B" w14:textId="77777777" w:rsidR="000C3C01" w:rsidRPr="00075E16" w:rsidRDefault="000C3C01">
      <w:pPr>
        <w:widowControl/>
        <w:autoSpaceDE w:val="0"/>
        <w:autoSpaceDN w:val="0"/>
        <w:adjustRightInd w:val="0"/>
        <w:ind w:right="-481"/>
        <w:jc w:val="center"/>
        <w:rPr>
          <w:rFonts w:ascii="仿宋" w:eastAsia="仿宋" w:hAnsi="仿宋"/>
          <w:kern w:val="1"/>
          <w:sz w:val="28"/>
          <w:szCs w:val="28"/>
        </w:rPr>
      </w:pPr>
    </w:p>
    <w:p w14:paraId="573A8431" w14:textId="77777777" w:rsidR="000C3C01" w:rsidRPr="00075E16" w:rsidRDefault="000C3C01">
      <w:pPr>
        <w:widowControl/>
        <w:autoSpaceDE w:val="0"/>
        <w:autoSpaceDN w:val="0"/>
        <w:adjustRightInd w:val="0"/>
        <w:ind w:right="-481"/>
        <w:jc w:val="center"/>
        <w:rPr>
          <w:rFonts w:ascii="仿宋" w:eastAsia="仿宋" w:hAnsi="仿宋"/>
          <w:kern w:val="1"/>
          <w:sz w:val="28"/>
          <w:szCs w:val="28"/>
        </w:rPr>
      </w:pPr>
    </w:p>
    <w:p w14:paraId="7AEE23D7" w14:textId="77777777" w:rsidR="000C3C01" w:rsidRPr="00075E16" w:rsidRDefault="00F52D17">
      <w:pPr>
        <w:widowControl/>
        <w:autoSpaceDE w:val="0"/>
        <w:autoSpaceDN w:val="0"/>
        <w:adjustRightInd w:val="0"/>
        <w:ind w:right="-481"/>
        <w:jc w:val="center"/>
        <w:rPr>
          <w:rFonts w:ascii="仿宋" w:eastAsia="仿宋" w:hAnsi="仿宋" w:cs="Heiti SC Light"/>
          <w:b/>
          <w:bCs/>
          <w:kern w:val="1"/>
          <w:sz w:val="72"/>
          <w:szCs w:val="72"/>
        </w:rPr>
      </w:pPr>
      <w:r w:rsidRPr="00075E16">
        <w:rPr>
          <w:rFonts w:ascii="仿宋" w:eastAsia="仿宋" w:hAnsi="仿宋" w:cs="Heiti SC Light" w:hint="eastAsia"/>
          <w:b/>
          <w:bCs/>
          <w:kern w:val="1"/>
          <w:sz w:val="72"/>
          <w:szCs w:val="72"/>
        </w:rPr>
        <w:t>投标文件</w:t>
      </w:r>
    </w:p>
    <w:p w14:paraId="1CE1D95B" w14:textId="77777777" w:rsidR="000C3C01" w:rsidRPr="00075E16" w:rsidRDefault="000C3C01">
      <w:pPr>
        <w:widowControl/>
        <w:autoSpaceDE w:val="0"/>
        <w:autoSpaceDN w:val="0"/>
        <w:adjustRightInd w:val="0"/>
        <w:ind w:right="-481"/>
        <w:jc w:val="center"/>
        <w:rPr>
          <w:rFonts w:ascii="仿宋" w:eastAsia="仿宋" w:hAnsi="仿宋"/>
          <w:b/>
          <w:bCs/>
          <w:kern w:val="1"/>
          <w:szCs w:val="21"/>
        </w:rPr>
      </w:pPr>
    </w:p>
    <w:p w14:paraId="1F5C416A" w14:textId="77777777" w:rsidR="000C3C01" w:rsidRPr="00075E16" w:rsidRDefault="00F52D17">
      <w:pPr>
        <w:widowControl/>
        <w:autoSpaceDE w:val="0"/>
        <w:autoSpaceDN w:val="0"/>
        <w:adjustRightInd w:val="0"/>
        <w:ind w:right="-481"/>
        <w:jc w:val="center"/>
        <w:rPr>
          <w:rFonts w:ascii="仿宋" w:eastAsia="仿宋" w:hAnsi="仿宋" w:cs="Heiti SC Light"/>
          <w:kern w:val="1"/>
          <w:sz w:val="32"/>
          <w:szCs w:val="32"/>
        </w:rPr>
      </w:pPr>
      <w:r w:rsidRPr="00075E16">
        <w:rPr>
          <w:rFonts w:ascii="仿宋" w:eastAsia="仿宋" w:hAnsi="仿宋" w:cs="Heiti SC Light" w:hint="eastAsia"/>
          <w:kern w:val="1"/>
          <w:sz w:val="32"/>
          <w:szCs w:val="32"/>
        </w:rPr>
        <w:t>标段：第  标段</w:t>
      </w:r>
    </w:p>
    <w:p w14:paraId="314652AE" w14:textId="77777777" w:rsidR="000C3C01" w:rsidRPr="00075E16" w:rsidRDefault="000C3C01">
      <w:pPr>
        <w:widowControl/>
        <w:autoSpaceDE w:val="0"/>
        <w:autoSpaceDN w:val="0"/>
        <w:adjustRightInd w:val="0"/>
        <w:ind w:right="-481"/>
        <w:jc w:val="center"/>
        <w:rPr>
          <w:rFonts w:ascii="仿宋" w:eastAsia="仿宋" w:hAnsi="仿宋"/>
          <w:b/>
          <w:bCs/>
          <w:kern w:val="1"/>
          <w:sz w:val="28"/>
          <w:szCs w:val="28"/>
        </w:rPr>
      </w:pPr>
    </w:p>
    <w:p w14:paraId="71DEA883" w14:textId="77777777" w:rsidR="000C3C01" w:rsidRPr="00075E16" w:rsidRDefault="000C3C01">
      <w:pPr>
        <w:widowControl/>
        <w:autoSpaceDE w:val="0"/>
        <w:autoSpaceDN w:val="0"/>
        <w:adjustRightInd w:val="0"/>
        <w:ind w:right="-481"/>
        <w:jc w:val="center"/>
        <w:rPr>
          <w:rFonts w:ascii="仿宋" w:eastAsia="仿宋" w:hAnsi="仿宋"/>
          <w:b/>
          <w:bCs/>
          <w:kern w:val="1"/>
          <w:sz w:val="28"/>
          <w:szCs w:val="28"/>
        </w:rPr>
      </w:pPr>
    </w:p>
    <w:p w14:paraId="05F3987D" w14:textId="77777777" w:rsidR="000C3C01" w:rsidRPr="00075E16" w:rsidRDefault="000C3C01">
      <w:pPr>
        <w:widowControl/>
        <w:autoSpaceDE w:val="0"/>
        <w:autoSpaceDN w:val="0"/>
        <w:adjustRightInd w:val="0"/>
        <w:ind w:right="-481"/>
        <w:jc w:val="center"/>
        <w:rPr>
          <w:rFonts w:ascii="仿宋" w:eastAsia="仿宋" w:hAnsi="仿宋"/>
          <w:b/>
          <w:bCs/>
          <w:kern w:val="1"/>
          <w:sz w:val="28"/>
          <w:szCs w:val="28"/>
        </w:rPr>
      </w:pPr>
    </w:p>
    <w:p w14:paraId="6D2DA04A" w14:textId="77777777" w:rsidR="000C3C01" w:rsidRPr="00075E16" w:rsidRDefault="000C3C01">
      <w:pPr>
        <w:widowControl/>
        <w:autoSpaceDE w:val="0"/>
        <w:autoSpaceDN w:val="0"/>
        <w:adjustRightInd w:val="0"/>
        <w:ind w:right="-481"/>
        <w:jc w:val="center"/>
        <w:rPr>
          <w:rFonts w:ascii="仿宋" w:eastAsia="仿宋" w:hAnsi="仿宋"/>
          <w:b/>
          <w:bCs/>
          <w:kern w:val="1"/>
          <w:sz w:val="28"/>
          <w:szCs w:val="28"/>
        </w:rPr>
      </w:pPr>
    </w:p>
    <w:p w14:paraId="0A6B2F85" w14:textId="77777777" w:rsidR="000C3C01" w:rsidRPr="00075E16" w:rsidRDefault="00F52D17">
      <w:pPr>
        <w:widowControl/>
        <w:autoSpaceDE w:val="0"/>
        <w:autoSpaceDN w:val="0"/>
        <w:adjustRightInd w:val="0"/>
        <w:spacing w:before="340" w:after="330" w:line="576" w:lineRule="auto"/>
        <w:ind w:right="-481"/>
        <w:jc w:val="center"/>
        <w:rPr>
          <w:rFonts w:ascii="仿宋" w:eastAsia="仿宋" w:hAnsi="仿宋"/>
          <w:b/>
          <w:bCs/>
          <w:kern w:val="1"/>
          <w:sz w:val="52"/>
          <w:szCs w:val="52"/>
        </w:rPr>
      </w:pPr>
      <w:r w:rsidRPr="00075E16">
        <w:rPr>
          <w:rFonts w:ascii="仿宋" w:eastAsia="仿宋" w:hAnsi="仿宋" w:cs="Heiti SC Light" w:hint="eastAsia"/>
          <w:b/>
          <w:bCs/>
          <w:kern w:val="1"/>
          <w:sz w:val="52"/>
          <w:szCs w:val="52"/>
        </w:rPr>
        <w:t>商务标</w:t>
      </w:r>
    </w:p>
    <w:p w14:paraId="4D0AC5E0" w14:textId="77777777" w:rsidR="000C3C01" w:rsidRPr="00075E16" w:rsidRDefault="000C3C01">
      <w:pPr>
        <w:widowControl/>
        <w:autoSpaceDE w:val="0"/>
        <w:autoSpaceDN w:val="0"/>
        <w:adjustRightInd w:val="0"/>
        <w:ind w:right="-481"/>
        <w:jc w:val="center"/>
        <w:rPr>
          <w:rFonts w:ascii="仿宋" w:eastAsia="仿宋" w:hAnsi="仿宋"/>
          <w:b/>
          <w:bCs/>
          <w:kern w:val="1"/>
          <w:sz w:val="52"/>
          <w:szCs w:val="52"/>
        </w:rPr>
      </w:pPr>
    </w:p>
    <w:p w14:paraId="315603EF" w14:textId="77777777" w:rsidR="000C3C01" w:rsidRPr="00075E16" w:rsidRDefault="000C3C01">
      <w:pPr>
        <w:widowControl/>
        <w:autoSpaceDE w:val="0"/>
        <w:autoSpaceDN w:val="0"/>
        <w:adjustRightInd w:val="0"/>
        <w:ind w:right="-481"/>
        <w:jc w:val="center"/>
        <w:rPr>
          <w:rFonts w:ascii="仿宋" w:eastAsia="仿宋" w:hAnsi="仿宋"/>
          <w:b/>
          <w:bCs/>
          <w:kern w:val="1"/>
          <w:sz w:val="52"/>
          <w:szCs w:val="52"/>
        </w:rPr>
      </w:pPr>
    </w:p>
    <w:p w14:paraId="4BE1AE55" w14:textId="77777777" w:rsidR="000C3C01" w:rsidRPr="00075E16" w:rsidRDefault="00F52D17">
      <w:pPr>
        <w:widowControl/>
        <w:autoSpaceDE w:val="0"/>
        <w:autoSpaceDN w:val="0"/>
        <w:adjustRightInd w:val="0"/>
        <w:spacing w:line="360" w:lineRule="auto"/>
        <w:ind w:right="-481" w:firstLine="2880"/>
        <w:rPr>
          <w:rFonts w:ascii="仿宋" w:eastAsia="仿宋" w:hAnsi="仿宋" w:cs="仿宋"/>
          <w:kern w:val="1"/>
          <w:sz w:val="28"/>
          <w:szCs w:val="28"/>
        </w:rPr>
      </w:pPr>
      <w:r w:rsidRPr="00075E16">
        <w:rPr>
          <w:rFonts w:ascii="仿宋" w:eastAsia="仿宋" w:hAnsi="仿宋" w:cs="仿宋" w:hint="eastAsia"/>
          <w:kern w:val="1"/>
          <w:sz w:val="32"/>
          <w:szCs w:val="32"/>
        </w:rPr>
        <w:t>项目名称：</w:t>
      </w:r>
      <w:r w:rsidRPr="00075E16">
        <w:rPr>
          <w:rFonts w:ascii="仿宋" w:eastAsia="仿宋" w:hAnsi="仿宋" w:cs="仿宋" w:hint="eastAsia"/>
          <w:kern w:val="1"/>
          <w:sz w:val="28"/>
          <w:szCs w:val="28"/>
        </w:rPr>
        <w:t xml:space="preserve"> </w:t>
      </w:r>
    </w:p>
    <w:p w14:paraId="2BE9C9CC" w14:textId="77777777" w:rsidR="000C3C01" w:rsidRPr="00075E16" w:rsidRDefault="00F52D17">
      <w:pPr>
        <w:widowControl/>
        <w:autoSpaceDE w:val="0"/>
        <w:autoSpaceDN w:val="0"/>
        <w:adjustRightInd w:val="0"/>
        <w:spacing w:line="360" w:lineRule="auto"/>
        <w:ind w:right="-481" w:firstLine="2880"/>
        <w:rPr>
          <w:rFonts w:ascii="仿宋" w:eastAsia="仿宋" w:hAnsi="仿宋" w:cs="仿宋"/>
          <w:kern w:val="1"/>
          <w:sz w:val="32"/>
          <w:szCs w:val="32"/>
        </w:rPr>
      </w:pPr>
      <w:r w:rsidRPr="00075E16">
        <w:rPr>
          <w:rFonts w:ascii="仿宋" w:eastAsia="仿宋" w:hAnsi="仿宋" w:cs="仿宋" w:hint="eastAsia"/>
          <w:kern w:val="1"/>
          <w:sz w:val="32"/>
          <w:szCs w:val="32"/>
        </w:rPr>
        <w:t xml:space="preserve">项目编号： </w:t>
      </w:r>
    </w:p>
    <w:p w14:paraId="42EF658F" w14:textId="77777777" w:rsidR="000C3C01" w:rsidRPr="00075E16" w:rsidRDefault="00F52D17">
      <w:pPr>
        <w:widowControl/>
        <w:autoSpaceDE w:val="0"/>
        <w:autoSpaceDN w:val="0"/>
        <w:adjustRightInd w:val="0"/>
        <w:spacing w:line="360" w:lineRule="auto"/>
        <w:ind w:right="-481" w:firstLine="2880"/>
        <w:rPr>
          <w:rFonts w:ascii="仿宋" w:eastAsia="仿宋" w:hAnsi="仿宋"/>
          <w:kern w:val="1"/>
          <w:sz w:val="32"/>
          <w:szCs w:val="32"/>
        </w:rPr>
      </w:pPr>
      <w:r w:rsidRPr="00075E16">
        <w:rPr>
          <w:rFonts w:ascii="仿宋" w:eastAsia="仿宋" w:hAnsi="仿宋" w:cs="仿宋" w:hint="eastAsia"/>
          <w:kern w:val="1"/>
          <w:sz w:val="32"/>
          <w:szCs w:val="32"/>
        </w:rPr>
        <w:lastRenderedPageBreak/>
        <w:t>投标单位全称（盖公章）：</w:t>
      </w:r>
    </w:p>
    <w:p w14:paraId="7517FF9B" w14:textId="77777777" w:rsidR="000C3C01" w:rsidRPr="00075E16" w:rsidRDefault="00F52D17">
      <w:pPr>
        <w:widowControl/>
        <w:autoSpaceDE w:val="0"/>
        <w:autoSpaceDN w:val="0"/>
        <w:adjustRightInd w:val="0"/>
        <w:spacing w:line="600" w:lineRule="auto"/>
        <w:ind w:right="-481"/>
        <w:jc w:val="center"/>
        <w:rPr>
          <w:rFonts w:ascii="仿宋" w:eastAsia="仿宋" w:hAnsi="仿宋"/>
          <w:kern w:val="1"/>
          <w:sz w:val="32"/>
          <w:szCs w:val="32"/>
        </w:rPr>
      </w:pPr>
      <w:r w:rsidRPr="00075E16">
        <w:rPr>
          <w:rFonts w:ascii="仿宋" w:eastAsia="仿宋" w:hAnsi="仿宋" w:cs="仿宋" w:hint="eastAsia"/>
          <w:kern w:val="1"/>
          <w:sz w:val="32"/>
          <w:szCs w:val="32"/>
        </w:rPr>
        <w:t>二</w:t>
      </w:r>
      <w:r w:rsidRPr="00075E16">
        <w:rPr>
          <w:rFonts w:ascii="仿宋" w:eastAsia="仿宋" w:hAnsi="仿宋" w:cs="微软雅黑" w:hint="eastAsia"/>
          <w:kern w:val="1"/>
          <w:sz w:val="32"/>
          <w:szCs w:val="32"/>
        </w:rPr>
        <w:t>〇</w:t>
      </w:r>
      <w:r w:rsidRPr="00075E16">
        <w:rPr>
          <w:rFonts w:ascii="仿宋" w:eastAsia="仿宋" w:hAnsi="仿宋" w:cs="仿宋" w:hint="eastAsia"/>
          <w:kern w:val="1"/>
          <w:sz w:val="32"/>
          <w:szCs w:val="32"/>
        </w:rPr>
        <w:t xml:space="preserve">   年  月  日</w:t>
      </w:r>
    </w:p>
    <w:p w14:paraId="34B5C349" w14:textId="77777777" w:rsidR="000C3C01" w:rsidRPr="00075E16" w:rsidRDefault="00F52D17">
      <w:pPr>
        <w:widowControl/>
        <w:autoSpaceDE w:val="0"/>
        <w:autoSpaceDN w:val="0"/>
        <w:adjustRightInd w:val="0"/>
        <w:spacing w:before="260" w:after="260" w:line="408" w:lineRule="auto"/>
        <w:ind w:right="-481"/>
        <w:jc w:val="center"/>
        <w:rPr>
          <w:rFonts w:ascii="仿宋" w:eastAsia="仿宋" w:hAnsi="仿宋"/>
          <w:b/>
          <w:kern w:val="1"/>
          <w:sz w:val="28"/>
          <w:szCs w:val="28"/>
        </w:rPr>
      </w:pPr>
      <w:r w:rsidRPr="00075E16">
        <w:rPr>
          <w:rFonts w:ascii="仿宋" w:eastAsia="仿宋" w:hAnsi="仿宋" w:cs="宋体"/>
          <w:kern w:val="1"/>
          <w:sz w:val="30"/>
          <w:szCs w:val="30"/>
        </w:rPr>
        <w:br w:type="page"/>
      </w:r>
      <w:r w:rsidRPr="00075E16">
        <w:rPr>
          <w:rFonts w:ascii="仿宋" w:eastAsia="仿宋" w:hAnsi="仿宋" w:cs="宋体" w:hint="eastAsia"/>
          <w:b/>
          <w:kern w:val="1"/>
          <w:sz w:val="28"/>
          <w:szCs w:val="28"/>
        </w:rPr>
        <w:lastRenderedPageBreak/>
        <w:t>商务文件目录</w:t>
      </w:r>
    </w:p>
    <w:p w14:paraId="3C11A99A" w14:textId="77777777" w:rsidR="000C3C01" w:rsidRPr="00075E16" w:rsidRDefault="00F52D17">
      <w:pPr>
        <w:widowControl/>
        <w:autoSpaceDE w:val="0"/>
        <w:autoSpaceDN w:val="0"/>
        <w:adjustRightInd w:val="0"/>
        <w:spacing w:line="360" w:lineRule="auto"/>
        <w:ind w:right="-482" w:firstLine="470"/>
        <w:jc w:val="left"/>
        <w:rPr>
          <w:rFonts w:ascii="仿宋" w:eastAsia="仿宋" w:hAnsi="仿宋"/>
          <w:kern w:val="1"/>
          <w:sz w:val="24"/>
        </w:rPr>
      </w:pPr>
      <w:r w:rsidRPr="00075E16">
        <w:rPr>
          <w:rFonts w:ascii="仿宋" w:eastAsia="仿宋" w:hAnsi="仿宋" w:hint="eastAsia"/>
          <w:kern w:val="1"/>
          <w:sz w:val="24"/>
        </w:rPr>
        <w:t>1、投标函；</w:t>
      </w:r>
    </w:p>
    <w:p w14:paraId="15B2AA16" w14:textId="2103B9AE" w:rsidR="000C3C01" w:rsidRPr="00075E16" w:rsidRDefault="008D0ACD">
      <w:pPr>
        <w:widowControl/>
        <w:autoSpaceDE w:val="0"/>
        <w:autoSpaceDN w:val="0"/>
        <w:adjustRightInd w:val="0"/>
        <w:spacing w:line="360" w:lineRule="auto"/>
        <w:ind w:right="-482" w:firstLine="470"/>
        <w:jc w:val="left"/>
        <w:rPr>
          <w:rFonts w:ascii="仿宋" w:eastAsia="仿宋" w:hAnsi="仿宋"/>
          <w:kern w:val="1"/>
          <w:sz w:val="24"/>
        </w:rPr>
      </w:pPr>
      <w:r w:rsidRPr="00075E16">
        <w:rPr>
          <w:rFonts w:ascii="仿宋" w:eastAsia="仿宋" w:hAnsi="仿宋"/>
          <w:kern w:val="1"/>
          <w:sz w:val="24"/>
        </w:rPr>
        <w:t>2</w:t>
      </w:r>
      <w:r w:rsidR="00F52D17" w:rsidRPr="00075E16">
        <w:rPr>
          <w:rFonts w:ascii="仿宋" w:eastAsia="仿宋" w:hAnsi="仿宋" w:hint="eastAsia"/>
          <w:kern w:val="1"/>
          <w:sz w:val="24"/>
        </w:rPr>
        <w:t>、法定代表人身份证明；</w:t>
      </w:r>
    </w:p>
    <w:p w14:paraId="0233B8B5" w14:textId="70163316" w:rsidR="000C3C01" w:rsidRPr="00075E16" w:rsidRDefault="008D0ACD">
      <w:pPr>
        <w:widowControl/>
        <w:autoSpaceDE w:val="0"/>
        <w:autoSpaceDN w:val="0"/>
        <w:adjustRightInd w:val="0"/>
        <w:spacing w:line="360" w:lineRule="auto"/>
        <w:ind w:right="-482" w:firstLine="470"/>
        <w:jc w:val="left"/>
        <w:rPr>
          <w:rFonts w:ascii="仿宋" w:eastAsia="仿宋" w:hAnsi="仿宋"/>
          <w:kern w:val="1"/>
          <w:sz w:val="24"/>
        </w:rPr>
      </w:pPr>
      <w:r w:rsidRPr="00075E16">
        <w:rPr>
          <w:rFonts w:ascii="仿宋" w:eastAsia="仿宋" w:hAnsi="仿宋"/>
          <w:kern w:val="1"/>
          <w:sz w:val="24"/>
        </w:rPr>
        <w:t>3</w:t>
      </w:r>
      <w:r w:rsidR="00F52D17" w:rsidRPr="00075E16">
        <w:rPr>
          <w:rFonts w:ascii="仿宋" w:eastAsia="仿宋" w:hAnsi="仿宋" w:hint="eastAsia"/>
          <w:kern w:val="1"/>
          <w:sz w:val="24"/>
        </w:rPr>
        <w:t>、法定代表人授权委托书；</w:t>
      </w:r>
    </w:p>
    <w:p w14:paraId="15419966" w14:textId="489FED7C" w:rsidR="000C3C01" w:rsidRPr="00075E16" w:rsidRDefault="008D0ACD">
      <w:pPr>
        <w:widowControl/>
        <w:autoSpaceDE w:val="0"/>
        <w:autoSpaceDN w:val="0"/>
        <w:adjustRightInd w:val="0"/>
        <w:spacing w:line="360" w:lineRule="auto"/>
        <w:ind w:right="-482" w:firstLine="470"/>
        <w:jc w:val="left"/>
        <w:rPr>
          <w:rFonts w:ascii="仿宋" w:eastAsia="仿宋" w:hAnsi="仿宋"/>
          <w:kern w:val="1"/>
          <w:sz w:val="24"/>
        </w:rPr>
      </w:pPr>
      <w:r w:rsidRPr="00075E16">
        <w:rPr>
          <w:rFonts w:ascii="仿宋" w:eastAsia="仿宋" w:hAnsi="仿宋"/>
          <w:kern w:val="1"/>
          <w:sz w:val="24"/>
        </w:rPr>
        <w:t>4</w:t>
      </w:r>
      <w:r w:rsidR="00F52D17" w:rsidRPr="00075E16">
        <w:rPr>
          <w:rFonts w:ascii="仿宋" w:eastAsia="仿宋" w:hAnsi="仿宋" w:hint="eastAsia"/>
          <w:kern w:val="1"/>
          <w:sz w:val="24"/>
        </w:rPr>
        <w:t>、联合体协议书</w:t>
      </w:r>
      <w:bookmarkStart w:id="142" w:name="_Hlk77844148"/>
      <w:r w:rsidR="00F52D17" w:rsidRPr="00075E16">
        <w:rPr>
          <w:rFonts w:ascii="仿宋" w:eastAsia="仿宋" w:hAnsi="仿宋" w:hint="eastAsia"/>
          <w:kern w:val="1"/>
          <w:sz w:val="24"/>
        </w:rPr>
        <w:t>（若有）</w:t>
      </w:r>
      <w:bookmarkEnd w:id="142"/>
      <w:r w:rsidR="00F52D17" w:rsidRPr="00075E16">
        <w:rPr>
          <w:rFonts w:ascii="仿宋" w:eastAsia="仿宋" w:hAnsi="仿宋" w:hint="eastAsia"/>
          <w:kern w:val="1"/>
          <w:sz w:val="24"/>
        </w:rPr>
        <w:t>；</w:t>
      </w:r>
    </w:p>
    <w:p w14:paraId="10A6A6E4" w14:textId="0D5A9FE7" w:rsidR="000C3C01" w:rsidRPr="00075E16" w:rsidRDefault="008D0ACD">
      <w:pPr>
        <w:widowControl/>
        <w:autoSpaceDE w:val="0"/>
        <w:autoSpaceDN w:val="0"/>
        <w:adjustRightInd w:val="0"/>
        <w:spacing w:line="360" w:lineRule="auto"/>
        <w:ind w:right="-482" w:firstLine="470"/>
        <w:jc w:val="left"/>
        <w:rPr>
          <w:rFonts w:ascii="仿宋" w:eastAsia="仿宋" w:hAnsi="仿宋"/>
          <w:kern w:val="1"/>
          <w:sz w:val="24"/>
        </w:rPr>
      </w:pPr>
      <w:r w:rsidRPr="00075E16">
        <w:rPr>
          <w:rFonts w:ascii="仿宋" w:eastAsia="仿宋" w:hAnsi="仿宋"/>
          <w:kern w:val="1"/>
          <w:sz w:val="24"/>
        </w:rPr>
        <w:t>5</w:t>
      </w:r>
      <w:r w:rsidR="00F52D17" w:rsidRPr="00075E16">
        <w:rPr>
          <w:rFonts w:ascii="仿宋" w:eastAsia="仿宋" w:hAnsi="仿宋" w:hint="eastAsia"/>
          <w:kern w:val="1"/>
          <w:sz w:val="24"/>
        </w:rPr>
        <w:t>、联合体投标授权书（若有）；</w:t>
      </w:r>
    </w:p>
    <w:p w14:paraId="645D3239" w14:textId="080CBF26" w:rsidR="000C3C01" w:rsidRPr="00075E16" w:rsidRDefault="008D0ACD">
      <w:pPr>
        <w:widowControl/>
        <w:autoSpaceDE w:val="0"/>
        <w:autoSpaceDN w:val="0"/>
        <w:adjustRightInd w:val="0"/>
        <w:spacing w:line="360" w:lineRule="auto"/>
        <w:ind w:right="-482" w:firstLine="470"/>
        <w:jc w:val="left"/>
        <w:rPr>
          <w:rFonts w:ascii="仿宋" w:eastAsia="仿宋" w:hAnsi="仿宋"/>
          <w:kern w:val="1"/>
          <w:sz w:val="24"/>
        </w:rPr>
      </w:pPr>
      <w:r w:rsidRPr="00075E16">
        <w:rPr>
          <w:rFonts w:ascii="仿宋" w:eastAsia="仿宋" w:hAnsi="仿宋"/>
          <w:kern w:val="1"/>
          <w:sz w:val="24"/>
        </w:rPr>
        <w:t>6</w:t>
      </w:r>
      <w:r w:rsidR="00F52D17" w:rsidRPr="00075E16">
        <w:rPr>
          <w:rFonts w:ascii="仿宋" w:eastAsia="仿宋" w:hAnsi="仿宋" w:hint="eastAsia"/>
          <w:kern w:val="1"/>
          <w:sz w:val="24"/>
        </w:rPr>
        <w:t>、投标人承诺书；</w:t>
      </w:r>
    </w:p>
    <w:p w14:paraId="665C93CA" w14:textId="6805A11C" w:rsidR="000C3C01" w:rsidRPr="00075E16" w:rsidRDefault="008D0ACD">
      <w:pPr>
        <w:widowControl/>
        <w:autoSpaceDE w:val="0"/>
        <w:autoSpaceDN w:val="0"/>
        <w:adjustRightInd w:val="0"/>
        <w:spacing w:line="360" w:lineRule="auto"/>
        <w:ind w:right="-482" w:firstLineChars="200" w:firstLine="480"/>
        <w:jc w:val="left"/>
        <w:rPr>
          <w:rFonts w:ascii="仿宋" w:eastAsia="仿宋" w:hAnsi="仿宋"/>
          <w:kern w:val="1"/>
          <w:sz w:val="24"/>
        </w:rPr>
      </w:pPr>
      <w:r w:rsidRPr="00075E16">
        <w:rPr>
          <w:rFonts w:ascii="仿宋" w:eastAsia="仿宋" w:hAnsi="仿宋"/>
          <w:kern w:val="1"/>
          <w:sz w:val="24"/>
        </w:rPr>
        <w:t>7</w:t>
      </w:r>
      <w:r w:rsidR="00F52D17" w:rsidRPr="00075E16">
        <w:rPr>
          <w:rFonts w:ascii="仿宋" w:eastAsia="仿宋" w:hAnsi="仿宋" w:hint="eastAsia"/>
          <w:kern w:val="1"/>
          <w:sz w:val="24"/>
        </w:rPr>
        <w:t>、投标人基本情况表；</w:t>
      </w:r>
    </w:p>
    <w:p w14:paraId="089E997B" w14:textId="6F87D922" w:rsidR="000C3C01" w:rsidRPr="00075E16" w:rsidRDefault="008D0ACD">
      <w:pPr>
        <w:widowControl/>
        <w:autoSpaceDE w:val="0"/>
        <w:autoSpaceDN w:val="0"/>
        <w:adjustRightInd w:val="0"/>
        <w:spacing w:line="360" w:lineRule="auto"/>
        <w:ind w:right="-482" w:firstLine="470"/>
        <w:jc w:val="left"/>
        <w:rPr>
          <w:rFonts w:ascii="仿宋" w:eastAsia="仿宋" w:hAnsi="仿宋"/>
          <w:kern w:val="1"/>
          <w:sz w:val="24"/>
        </w:rPr>
      </w:pPr>
      <w:r w:rsidRPr="00075E16">
        <w:rPr>
          <w:rFonts w:ascii="仿宋" w:eastAsia="仿宋" w:hAnsi="仿宋"/>
          <w:kern w:val="1"/>
          <w:sz w:val="24"/>
        </w:rPr>
        <w:t>8</w:t>
      </w:r>
      <w:r w:rsidR="00F52D17" w:rsidRPr="00075E16">
        <w:rPr>
          <w:rFonts w:ascii="仿宋" w:eastAsia="仿宋" w:hAnsi="仿宋" w:hint="eastAsia"/>
          <w:kern w:val="1"/>
          <w:sz w:val="24"/>
        </w:rPr>
        <w:t>、</w:t>
      </w:r>
      <w:bookmarkStart w:id="143" w:name="_Hlk77952679"/>
      <w:r w:rsidR="00F52D17" w:rsidRPr="00075E16">
        <w:rPr>
          <w:rFonts w:ascii="仿宋" w:eastAsia="仿宋" w:hAnsi="仿宋" w:hint="eastAsia"/>
          <w:kern w:val="1"/>
          <w:sz w:val="24"/>
        </w:rPr>
        <w:t>投标人提交的资格预审资料一览表；</w:t>
      </w:r>
    </w:p>
    <w:bookmarkEnd w:id="143"/>
    <w:p w14:paraId="4772C924" w14:textId="78A591C2" w:rsidR="000C3C01" w:rsidRPr="00075E16" w:rsidRDefault="008D0ACD">
      <w:pPr>
        <w:widowControl/>
        <w:autoSpaceDE w:val="0"/>
        <w:autoSpaceDN w:val="0"/>
        <w:adjustRightInd w:val="0"/>
        <w:spacing w:line="360" w:lineRule="auto"/>
        <w:ind w:right="-482" w:firstLineChars="200" w:firstLine="480"/>
        <w:jc w:val="left"/>
        <w:rPr>
          <w:rFonts w:ascii="仿宋" w:eastAsia="仿宋" w:hAnsi="仿宋"/>
          <w:kern w:val="1"/>
          <w:sz w:val="24"/>
        </w:rPr>
      </w:pPr>
      <w:r w:rsidRPr="00075E16">
        <w:rPr>
          <w:rFonts w:ascii="仿宋" w:eastAsia="仿宋" w:hAnsi="仿宋"/>
          <w:kern w:val="1"/>
          <w:sz w:val="24"/>
        </w:rPr>
        <w:t>9</w:t>
      </w:r>
      <w:r w:rsidR="00F52D17" w:rsidRPr="00075E16">
        <w:rPr>
          <w:rFonts w:ascii="仿宋" w:eastAsia="仿宋" w:hAnsi="仿宋" w:hint="eastAsia"/>
          <w:kern w:val="1"/>
          <w:sz w:val="24"/>
        </w:rPr>
        <w:t>、</w:t>
      </w:r>
      <w:bookmarkStart w:id="144" w:name="_Hlk77865958"/>
      <w:r w:rsidR="00F52D17" w:rsidRPr="00075E16">
        <w:rPr>
          <w:rFonts w:ascii="仿宋" w:eastAsia="仿宋" w:hAnsi="仿宋" w:hint="eastAsia"/>
          <w:kern w:val="1"/>
          <w:sz w:val="24"/>
        </w:rPr>
        <w:t>资格后审申请证明文件</w:t>
      </w:r>
      <w:bookmarkEnd w:id="144"/>
      <w:r w:rsidR="00F52D17" w:rsidRPr="00075E16">
        <w:rPr>
          <w:rFonts w:ascii="仿宋" w:eastAsia="仿宋" w:hAnsi="仿宋" w:hint="eastAsia"/>
          <w:kern w:val="1"/>
          <w:sz w:val="24"/>
        </w:rPr>
        <w:t>（资格后审申请证明文件应使用原件扫描件并彩色打印并逐页加盖投标人公章）</w:t>
      </w:r>
    </w:p>
    <w:p w14:paraId="199B5288" w14:textId="5ABA63E4" w:rsidR="000C3C01" w:rsidRPr="00075E16" w:rsidRDefault="00F52D17">
      <w:pPr>
        <w:widowControl/>
        <w:autoSpaceDE w:val="0"/>
        <w:autoSpaceDN w:val="0"/>
        <w:adjustRightInd w:val="0"/>
        <w:spacing w:line="360" w:lineRule="auto"/>
        <w:ind w:right="-482" w:firstLineChars="200" w:firstLine="480"/>
        <w:jc w:val="left"/>
        <w:rPr>
          <w:rFonts w:ascii="仿宋" w:eastAsia="仿宋" w:hAnsi="仿宋"/>
          <w:kern w:val="1"/>
          <w:sz w:val="24"/>
        </w:rPr>
      </w:pPr>
      <w:r w:rsidRPr="00075E16">
        <w:rPr>
          <w:rFonts w:ascii="仿宋" w:eastAsia="仿宋" w:hAnsi="仿宋" w:hint="eastAsia"/>
          <w:kern w:val="1"/>
          <w:sz w:val="24"/>
        </w:rPr>
        <w:t>1</w:t>
      </w:r>
      <w:r w:rsidR="008D0ACD" w:rsidRPr="00075E16">
        <w:rPr>
          <w:rFonts w:ascii="仿宋" w:eastAsia="仿宋" w:hAnsi="仿宋"/>
          <w:kern w:val="1"/>
          <w:sz w:val="24"/>
        </w:rPr>
        <w:t>0</w:t>
      </w:r>
      <w:r w:rsidRPr="00075E16">
        <w:rPr>
          <w:rFonts w:ascii="仿宋" w:eastAsia="仿宋" w:hAnsi="仿宋" w:hint="eastAsia"/>
          <w:kern w:val="1"/>
          <w:sz w:val="24"/>
        </w:rPr>
        <w:t>、项目经理简历表(见附件</w:t>
      </w:r>
      <w:r w:rsidR="000D155D" w:rsidRPr="00075E16">
        <w:rPr>
          <w:rFonts w:ascii="仿宋" w:eastAsia="仿宋" w:hAnsi="仿宋"/>
          <w:kern w:val="1"/>
          <w:sz w:val="24"/>
        </w:rPr>
        <w:t>10</w:t>
      </w:r>
      <w:r w:rsidRPr="00075E16">
        <w:rPr>
          <w:rFonts w:ascii="仿宋" w:eastAsia="仿宋" w:hAnsi="仿宋" w:hint="eastAsia"/>
          <w:kern w:val="1"/>
          <w:sz w:val="24"/>
        </w:rPr>
        <w:t>)；</w:t>
      </w:r>
    </w:p>
    <w:p w14:paraId="76B9E6D2" w14:textId="2C66BF19" w:rsidR="000C3C01" w:rsidRPr="00075E16" w:rsidRDefault="00F52D17">
      <w:pPr>
        <w:widowControl/>
        <w:autoSpaceDE w:val="0"/>
        <w:autoSpaceDN w:val="0"/>
        <w:adjustRightInd w:val="0"/>
        <w:spacing w:line="360" w:lineRule="auto"/>
        <w:ind w:right="-482" w:firstLine="470"/>
        <w:jc w:val="left"/>
        <w:rPr>
          <w:rFonts w:ascii="仿宋" w:eastAsia="仿宋" w:hAnsi="仿宋"/>
          <w:kern w:val="1"/>
          <w:sz w:val="24"/>
        </w:rPr>
      </w:pPr>
      <w:r w:rsidRPr="00075E16">
        <w:rPr>
          <w:rFonts w:ascii="仿宋" w:eastAsia="仿宋" w:hAnsi="仿宋" w:hint="eastAsia"/>
          <w:kern w:val="1"/>
          <w:sz w:val="24"/>
        </w:rPr>
        <w:t>1</w:t>
      </w:r>
      <w:r w:rsidR="008D0ACD" w:rsidRPr="00075E16">
        <w:rPr>
          <w:rFonts w:ascii="仿宋" w:eastAsia="仿宋" w:hAnsi="仿宋"/>
          <w:kern w:val="1"/>
          <w:sz w:val="24"/>
        </w:rPr>
        <w:t>1</w:t>
      </w:r>
      <w:r w:rsidRPr="00075E16">
        <w:rPr>
          <w:rFonts w:ascii="仿宋" w:eastAsia="仿宋" w:hAnsi="仿宋" w:hint="eastAsia"/>
          <w:kern w:val="1"/>
          <w:sz w:val="24"/>
        </w:rPr>
        <w:t>、项目管理机构组成表；</w:t>
      </w:r>
    </w:p>
    <w:p w14:paraId="54D90810" w14:textId="77777777" w:rsidR="000C3C01" w:rsidRPr="00075E16" w:rsidRDefault="000C3C01">
      <w:pPr>
        <w:widowControl/>
        <w:autoSpaceDE w:val="0"/>
        <w:autoSpaceDN w:val="0"/>
        <w:adjustRightInd w:val="0"/>
        <w:spacing w:line="360" w:lineRule="auto"/>
        <w:ind w:right="-481"/>
        <w:jc w:val="center"/>
        <w:rPr>
          <w:rFonts w:ascii="仿宋" w:eastAsia="仿宋" w:hAnsi="仿宋"/>
          <w:kern w:val="1"/>
          <w:sz w:val="32"/>
          <w:szCs w:val="32"/>
        </w:rPr>
      </w:pPr>
    </w:p>
    <w:p w14:paraId="25173EBB" w14:textId="77777777" w:rsidR="000C3C01" w:rsidRPr="00075E16" w:rsidRDefault="000C3C01">
      <w:pPr>
        <w:spacing w:line="400" w:lineRule="exact"/>
        <w:jc w:val="center"/>
        <w:rPr>
          <w:rFonts w:ascii="仿宋" w:eastAsia="仿宋" w:hAnsi="仿宋"/>
          <w:sz w:val="24"/>
        </w:rPr>
      </w:pPr>
    </w:p>
    <w:p w14:paraId="07CE5B83" w14:textId="77777777" w:rsidR="000C3C01" w:rsidRPr="00075E16" w:rsidRDefault="000C3C01">
      <w:pPr>
        <w:spacing w:line="400" w:lineRule="exact"/>
        <w:jc w:val="center"/>
        <w:rPr>
          <w:rFonts w:ascii="仿宋" w:eastAsia="仿宋" w:hAnsi="仿宋"/>
          <w:sz w:val="24"/>
        </w:rPr>
      </w:pPr>
    </w:p>
    <w:p w14:paraId="12996053" w14:textId="77777777" w:rsidR="000C3C01" w:rsidRPr="00075E16" w:rsidRDefault="000C3C01">
      <w:pPr>
        <w:spacing w:line="400" w:lineRule="exact"/>
        <w:jc w:val="center"/>
        <w:rPr>
          <w:rFonts w:ascii="仿宋" w:eastAsia="仿宋" w:hAnsi="仿宋"/>
          <w:sz w:val="24"/>
        </w:rPr>
      </w:pPr>
    </w:p>
    <w:p w14:paraId="2110F851" w14:textId="77777777" w:rsidR="000C3C01" w:rsidRPr="00075E16" w:rsidRDefault="000C3C01">
      <w:pPr>
        <w:spacing w:line="400" w:lineRule="exact"/>
        <w:jc w:val="center"/>
        <w:rPr>
          <w:rFonts w:ascii="仿宋" w:eastAsia="仿宋" w:hAnsi="仿宋"/>
          <w:sz w:val="24"/>
        </w:rPr>
      </w:pPr>
    </w:p>
    <w:p w14:paraId="2312FCB1" w14:textId="77777777" w:rsidR="000C3C01" w:rsidRPr="00075E16" w:rsidRDefault="000C3C01">
      <w:pPr>
        <w:spacing w:line="440" w:lineRule="exact"/>
        <w:jc w:val="center"/>
        <w:rPr>
          <w:rFonts w:ascii="仿宋" w:eastAsia="仿宋" w:hAnsi="仿宋"/>
          <w:sz w:val="24"/>
        </w:rPr>
      </w:pPr>
      <w:bookmarkStart w:id="145" w:name="_Toc383690256"/>
    </w:p>
    <w:p w14:paraId="2A74CDCC" w14:textId="77777777" w:rsidR="000C3C01" w:rsidRPr="00075E16" w:rsidRDefault="000C3C01">
      <w:pPr>
        <w:spacing w:line="440" w:lineRule="exact"/>
        <w:jc w:val="center"/>
        <w:rPr>
          <w:rFonts w:ascii="仿宋" w:eastAsia="仿宋" w:hAnsi="仿宋"/>
          <w:sz w:val="24"/>
        </w:rPr>
      </w:pPr>
    </w:p>
    <w:p w14:paraId="5E07C720" w14:textId="77777777" w:rsidR="000C3C01" w:rsidRPr="00075E16" w:rsidRDefault="000C3C01">
      <w:pPr>
        <w:spacing w:line="440" w:lineRule="exact"/>
        <w:jc w:val="center"/>
        <w:rPr>
          <w:rFonts w:ascii="仿宋" w:eastAsia="仿宋" w:hAnsi="仿宋"/>
          <w:sz w:val="24"/>
        </w:rPr>
      </w:pPr>
    </w:p>
    <w:p w14:paraId="6B6F036B" w14:textId="77777777" w:rsidR="000C3C01" w:rsidRPr="00075E16" w:rsidRDefault="000C3C01">
      <w:pPr>
        <w:spacing w:line="440" w:lineRule="exact"/>
        <w:jc w:val="center"/>
        <w:rPr>
          <w:rFonts w:ascii="仿宋" w:eastAsia="仿宋" w:hAnsi="仿宋"/>
          <w:sz w:val="24"/>
        </w:rPr>
      </w:pPr>
    </w:p>
    <w:p w14:paraId="1CE3162F" w14:textId="77777777" w:rsidR="000C3C01" w:rsidRPr="00075E16" w:rsidRDefault="000C3C01">
      <w:pPr>
        <w:spacing w:line="440" w:lineRule="exact"/>
        <w:jc w:val="center"/>
        <w:rPr>
          <w:rFonts w:ascii="仿宋" w:eastAsia="仿宋" w:hAnsi="仿宋"/>
          <w:sz w:val="24"/>
        </w:rPr>
      </w:pPr>
    </w:p>
    <w:p w14:paraId="4ED6DBB8" w14:textId="77777777" w:rsidR="000C3C01" w:rsidRPr="00075E16" w:rsidRDefault="000C3C01">
      <w:pPr>
        <w:spacing w:line="440" w:lineRule="exact"/>
        <w:jc w:val="center"/>
        <w:rPr>
          <w:rFonts w:ascii="仿宋" w:eastAsia="仿宋" w:hAnsi="仿宋"/>
          <w:sz w:val="24"/>
        </w:rPr>
      </w:pPr>
    </w:p>
    <w:p w14:paraId="05621E83" w14:textId="77777777" w:rsidR="002E6730" w:rsidRPr="00075E16" w:rsidRDefault="002E6730">
      <w:pPr>
        <w:spacing w:line="440" w:lineRule="exact"/>
        <w:jc w:val="center"/>
        <w:rPr>
          <w:rFonts w:ascii="仿宋" w:eastAsia="仿宋" w:hAnsi="仿宋"/>
          <w:sz w:val="24"/>
        </w:rPr>
      </w:pPr>
    </w:p>
    <w:p w14:paraId="23B80919" w14:textId="77777777" w:rsidR="000C3C01" w:rsidRPr="00075E16" w:rsidRDefault="000C3C01">
      <w:pPr>
        <w:spacing w:line="440" w:lineRule="exact"/>
        <w:rPr>
          <w:rFonts w:ascii="仿宋" w:eastAsia="仿宋" w:hAnsi="仿宋"/>
          <w:sz w:val="24"/>
        </w:rPr>
      </w:pPr>
    </w:p>
    <w:p w14:paraId="6641C318" w14:textId="77777777" w:rsidR="000C3C01" w:rsidRPr="00075E16" w:rsidRDefault="000C3C01">
      <w:pPr>
        <w:spacing w:line="420" w:lineRule="exact"/>
        <w:rPr>
          <w:rFonts w:ascii="仿宋" w:eastAsia="仿宋" w:hAnsi="仿宋"/>
          <w:sz w:val="24"/>
        </w:rPr>
      </w:pPr>
    </w:p>
    <w:p w14:paraId="03E666B5" w14:textId="77777777" w:rsidR="000C3C01" w:rsidRPr="00075E16" w:rsidRDefault="000C3C01">
      <w:pPr>
        <w:spacing w:line="420" w:lineRule="exact"/>
        <w:rPr>
          <w:rFonts w:ascii="仿宋" w:eastAsia="仿宋" w:hAnsi="仿宋"/>
          <w:kern w:val="1"/>
          <w:sz w:val="24"/>
        </w:rPr>
      </w:pPr>
    </w:p>
    <w:p w14:paraId="38FEF250" w14:textId="77777777" w:rsidR="000C3C01" w:rsidRPr="00075E16" w:rsidRDefault="00F52D17">
      <w:pPr>
        <w:spacing w:line="420" w:lineRule="exact"/>
        <w:rPr>
          <w:rFonts w:ascii="仿宋" w:eastAsia="仿宋" w:hAnsi="仿宋"/>
          <w:kern w:val="1"/>
          <w:sz w:val="24"/>
        </w:rPr>
      </w:pPr>
      <w:r w:rsidRPr="00075E16">
        <w:rPr>
          <w:rFonts w:ascii="仿宋" w:eastAsia="仿宋" w:hAnsi="仿宋" w:hint="eastAsia"/>
          <w:kern w:val="1"/>
          <w:sz w:val="24"/>
        </w:rPr>
        <w:lastRenderedPageBreak/>
        <w:t>附件1：</w:t>
      </w:r>
    </w:p>
    <w:p w14:paraId="27A2C89F" w14:textId="77777777" w:rsidR="000C3C01" w:rsidRPr="00075E16" w:rsidRDefault="00F52D17">
      <w:pPr>
        <w:autoSpaceDE w:val="0"/>
        <w:autoSpaceDN w:val="0"/>
        <w:adjustRightInd w:val="0"/>
        <w:spacing w:line="360" w:lineRule="auto"/>
        <w:jc w:val="center"/>
        <w:rPr>
          <w:rFonts w:ascii="仿宋" w:eastAsia="仿宋" w:hAnsi="仿宋" w:cs="宋体"/>
          <w:sz w:val="28"/>
          <w:szCs w:val="28"/>
          <w:lang w:val="zh-CN"/>
        </w:rPr>
      </w:pPr>
      <w:r w:rsidRPr="00075E16">
        <w:rPr>
          <w:rFonts w:ascii="仿宋" w:eastAsia="仿宋" w:hAnsi="仿宋" w:cs="宋体" w:hint="eastAsia"/>
          <w:sz w:val="28"/>
          <w:szCs w:val="28"/>
          <w:lang w:val="zh-CN"/>
        </w:rPr>
        <w:t>投标函</w:t>
      </w:r>
    </w:p>
    <w:p w14:paraId="2AF74245" w14:textId="77777777" w:rsidR="000C3C01" w:rsidRPr="00075E16" w:rsidRDefault="000C3C01">
      <w:pPr>
        <w:spacing w:line="360" w:lineRule="auto"/>
        <w:rPr>
          <w:rFonts w:ascii="仿宋" w:eastAsia="仿宋" w:hAnsi="仿宋"/>
          <w:sz w:val="20"/>
          <w:szCs w:val="22"/>
        </w:rPr>
      </w:pPr>
    </w:p>
    <w:p w14:paraId="6AB627FB" w14:textId="41C06A3E" w:rsidR="000C3C01" w:rsidRPr="00075E16" w:rsidRDefault="00F52D17">
      <w:pPr>
        <w:spacing w:line="360" w:lineRule="auto"/>
        <w:rPr>
          <w:rFonts w:ascii="仿宋" w:eastAsia="仿宋" w:hAnsi="仿宋"/>
          <w:sz w:val="24"/>
        </w:rPr>
      </w:pPr>
      <w:r w:rsidRPr="00075E16">
        <w:rPr>
          <w:rFonts w:ascii="仿宋" w:eastAsia="仿宋" w:hAnsi="仿宋" w:hint="eastAsia"/>
          <w:sz w:val="24"/>
          <w:u w:val="single"/>
        </w:rPr>
        <w:t xml:space="preserve">   </w:t>
      </w:r>
      <w:r w:rsidR="007A06E1" w:rsidRPr="00075E16">
        <w:rPr>
          <w:rFonts w:ascii="仿宋" w:eastAsia="仿宋" w:hAnsi="仿宋" w:hint="eastAsia"/>
          <w:sz w:val="24"/>
          <w:u w:val="single"/>
        </w:rPr>
        <w:t>自然资源部第一海洋研究所</w:t>
      </w:r>
      <w:r w:rsidRPr="00075E16">
        <w:rPr>
          <w:rFonts w:ascii="仿宋" w:eastAsia="仿宋" w:hAnsi="仿宋" w:hint="eastAsia"/>
          <w:sz w:val="24"/>
          <w:u w:val="single"/>
        </w:rPr>
        <w:t xml:space="preserve">   </w:t>
      </w:r>
      <w:r w:rsidRPr="00075E16">
        <w:rPr>
          <w:rFonts w:ascii="仿宋" w:eastAsia="仿宋" w:hAnsi="仿宋" w:hint="eastAsia"/>
          <w:sz w:val="24"/>
        </w:rPr>
        <w:t>：</w:t>
      </w:r>
    </w:p>
    <w:p w14:paraId="6928BCFF"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1．我方已仔细研究了</w:t>
      </w:r>
      <w:r w:rsidRPr="00075E16">
        <w:rPr>
          <w:rFonts w:ascii="仿宋" w:eastAsia="仿宋" w:hAnsi="仿宋" w:hint="eastAsia"/>
          <w:sz w:val="24"/>
          <w:u w:val="single"/>
        </w:rPr>
        <w:t xml:space="preserve">               </w:t>
      </w:r>
      <w:r w:rsidRPr="00075E16">
        <w:rPr>
          <w:rFonts w:ascii="仿宋" w:eastAsia="仿宋" w:hAnsi="仿宋" w:hint="eastAsia"/>
          <w:sz w:val="24"/>
        </w:rPr>
        <w:t>（项目名称）工程之招标文件的全部内容，愿意以人民币（大写）</w:t>
      </w:r>
      <w:r w:rsidRPr="00075E16">
        <w:rPr>
          <w:rFonts w:ascii="仿宋" w:eastAsia="仿宋" w:hAnsi="仿宋" w:hint="eastAsia"/>
          <w:sz w:val="24"/>
          <w:u w:val="single"/>
        </w:rPr>
        <w:t xml:space="preserve">         </w:t>
      </w:r>
      <w:r w:rsidRPr="00075E16">
        <w:rPr>
          <w:rFonts w:ascii="仿宋" w:eastAsia="仿宋" w:hAnsi="仿宋" w:hint="eastAsia"/>
          <w:sz w:val="24"/>
        </w:rPr>
        <w:t>（</w:t>
      </w:r>
      <w:r w:rsidRPr="00075E16">
        <w:rPr>
          <w:rFonts w:ascii="宋体" w:hAnsi="宋体" w:cs="宋体" w:hint="eastAsia"/>
          <w:sz w:val="24"/>
        </w:rPr>
        <w:t>¥</w:t>
      </w:r>
      <w:r w:rsidRPr="00075E16">
        <w:rPr>
          <w:rFonts w:ascii="仿宋" w:eastAsia="仿宋" w:hAnsi="仿宋" w:hint="eastAsia"/>
          <w:sz w:val="24"/>
          <w:u w:val="single"/>
        </w:rPr>
        <w:t xml:space="preserve">           </w:t>
      </w:r>
      <w:r w:rsidRPr="00075E16">
        <w:rPr>
          <w:rFonts w:ascii="仿宋" w:eastAsia="仿宋" w:hAnsi="仿宋" w:hint="eastAsia"/>
          <w:sz w:val="24"/>
        </w:rPr>
        <w:t>）的投标总报价，工期</w:t>
      </w:r>
      <w:r w:rsidRPr="00075E16">
        <w:rPr>
          <w:rFonts w:ascii="仿宋" w:eastAsia="仿宋" w:hAnsi="仿宋" w:hint="eastAsia"/>
          <w:sz w:val="24"/>
          <w:u w:val="single"/>
        </w:rPr>
        <w:t xml:space="preserve">          </w:t>
      </w:r>
      <w:r w:rsidRPr="00075E16">
        <w:rPr>
          <w:rFonts w:ascii="仿宋" w:eastAsia="仿宋" w:hAnsi="仿宋" w:hint="eastAsia"/>
          <w:sz w:val="24"/>
        </w:rPr>
        <w:t xml:space="preserve"> 日历天，按照招标文件、施工合同、设计文件、工程量清单、技术规范等承接上述工程的施工、竣工和保修等任务。</w:t>
      </w:r>
    </w:p>
    <w:p w14:paraId="5AE7634B"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2．我方承诺在招标文件规定的投标有效期内不修改、撤销投标文件。</w:t>
      </w:r>
    </w:p>
    <w:p w14:paraId="79D91A38"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3．随同本投标函提交投标保证金一份，金额为人民币（大写）</w:t>
      </w:r>
      <w:r w:rsidRPr="00075E16">
        <w:rPr>
          <w:rFonts w:ascii="仿宋" w:eastAsia="仿宋" w:hAnsi="仿宋" w:hint="eastAsia"/>
          <w:sz w:val="24"/>
          <w:u w:val="single"/>
        </w:rPr>
        <w:t xml:space="preserve">      </w:t>
      </w:r>
      <w:r w:rsidRPr="00075E16">
        <w:rPr>
          <w:rFonts w:ascii="仿宋" w:eastAsia="仿宋" w:hAnsi="仿宋" w:hint="eastAsia"/>
          <w:sz w:val="24"/>
        </w:rPr>
        <w:t>（</w:t>
      </w:r>
      <w:r w:rsidRPr="00075E16">
        <w:rPr>
          <w:rFonts w:ascii="宋体" w:hAnsi="宋体" w:cs="宋体" w:hint="eastAsia"/>
          <w:sz w:val="24"/>
        </w:rPr>
        <w:t>¥</w:t>
      </w:r>
      <w:r w:rsidRPr="00075E16">
        <w:rPr>
          <w:rFonts w:ascii="仿宋" w:eastAsia="仿宋" w:hAnsi="仿宋" w:hint="eastAsia"/>
          <w:sz w:val="24"/>
          <w:u w:val="single"/>
        </w:rPr>
        <w:t xml:space="preserve">      </w:t>
      </w:r>
      <w:r w:rsidRPr="00075E16">
        <w:rPr>
          <w:rFonts w:ascii="仿宋" w:eastAsia="仿宋" w:hAnsi="仿宋" w:hint="eastAsia"/>
          <w:sz w:val="24"/>
        </w:rPr>
        <w:t xml:space="preserve"> ）。</w:t>
      </w:r>
    </w:p>
    <w:p w14:paraId="18CFDEB7"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4．如我方中标：</w:t>
      </w:r>
    </w:p>
    <w:p w14:paraId="799FDC6E" w14:textId="77777777" w:rsidR="000C3C01" w:rsidRPr="00075E16" w:rsidRDefault="00F52D17">
      <w:pPr>
        <w:spacing w:line="360" w:lineRule="auto"/>
        <w:ind w:firstLineChars="175" w:firstLine="420"/>
        <w:rPr>
          <w:rFonts w:ascii="仿宋" w:eastAsia="仿宋" w:hAnsi="仿宋"/>
          <w:sz w:val="24"/>
        </w:rPr>
      </w:pPr>
      <w:r w:rsidRPr="00075E16">
        <w:rPr>
          <w:rFonts w:ascii="仿宋" w:eastAsia="仿宋" w:hAnsi="仿宋" w:hint="eastAsia"/>
          <w:sz w:val="24"/>
        </w:rPr>
        <w:t>（1）我方承诺在收到中标通知书后，在中标通知书规定的期限内与你方签订合同。</w:t>
      </w:r>
    </w:p>
    <w:p w14:paraId="0B563DF6" w14:textId="6AE4FE42" w:rsidR="000C3C01" w:rsidRPr="00075E16" w:rsidRDefault="00F52D17">
      <w:pPr>
        <w:spacing w:line="360" w:lineRule="auto"/>
        <w:ind w:firstLineChars="175" w:firstLine="420"/>
        <w:rPr>
          <w:rFonts w:ascii="仿宋" w:eastAsia="仿宋" w:hAnsi="仿宋"/>
          <w:sz w:val="24"/>
        </w:rPr>
      </w:pPr>
      <w:r w:rsidRPr="00075E16">
        <w:rPr>
          <w:rFonts w:ascii="仿宋" w:eastAsia="仿宋" w:hAnsi="仿宋" w:hint="eastAsia"/>
          <w:sz w:val="24"/>
        </w:rPr>
        <w:t>（2）我方承诺在合同约定的期限内完成并移交全部合同工程。</w:t>
      </w:r>
    </w:p>
    <w:p w14:paraId="0693B55A"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5．我方在此声明，所递交的投标文件及有关资料内容完整、真实和准确，且不存在违反招标文件规定的任何一种情形。</w:t>
      </w:r>
    </w:p>
    <w:p w14:paraId="6BA0ECE6" w14:textId="77777777" w:rsidR="000C3C01" w:rsidRPr="00075E16" w:rsidRDefault="000C3C01">
      <w:pPr>
        <w:spacing w:line="360" w:lineRule="auto"/>
        <w:ind w:firstLineChars="1750" w:firstLine="4200"/>
        <w:rPr>
          <w:rFonts w:ascii="仿宋" w:eastAsia="仿宋" w:hAnsi="仿宋"/>
          <w:sz w:val="24"/>
        </w:rPr>
      </w:pPr>
    </w:p>
    <w:p w14:paraId="17AD1E08" w14:textId="77777777" w:rsidR="000C3C01" w:rsidRPr="00075E16" w:rsidRDefault="000C3C01">
      <w:pPr>
        <w:spacing w:line="360" w:lineRule="auto"/>
        <w:ind w:firstLineChars="1750" w:firstLine="4200"/>
        <w:rPr>
          <w:rFonts w:ascii="仿宋" w:eastAsia="仿宋" w:hAnsi="仿宋"/>
          <w:sz w:val="24"/>
        </w:rPr>
      </w:pPr>
    </w:p>
    <w:p w14:paraId="6765D0BA" w14:textId="77777777" w:rsidR="000C3C01" w:rsidRPr="00075E16" w:rsidRDefault="000C3C01">
      <w:pPr>
        <w:spacing w:line="360" w:lineRule="auto"/>
        <w:ind w:firstLineChars="1750" w:firstLine="4200"/>
        <w:rPr>
          <w:rFonts w:ascii="仿宋" w:eastAsia="仿宋" w:hAnsi="仿宋"/>
          <w:sz w:val="24"/>
        </w:rPr>
      </w:pPr>
    </w:p>
    <w:p w14:paraId="480555C6" w14:textId="77777777" w:rsidR="000C3C01" w:rsidRPr="00075E16" w:rsidRDefault="000C3C01">
      <w:pPr>
        <w:spacing w:line="360" w:lineRule="auto"/>
        <w:ind w:firstLineChars="1750" w:firstLine="4200"/>
        <w:rPr>
          <w:rFonts w:ascii="仿宋" w:eastAsia="仿宋" w:hAnsi="仿宋"/>
          <w:sz w:val="24"/>
        </w:rPr>
      </w:pPr>
    </w:p>
    <w:p w14:paraId="0FB85D7B" w14:textId="77777777" w:rsidR="000C3C01" w:rsidRPr="00075E16" w:rsidRDefault="000C3C01">
      <w:pPr>
        <w:spacing w:line="360" w:lineRule="auto"/>
        <w:ind w:firstLineChars="1750" w:firstLine="4200"/>
        <w:rPr>
          <w:rFonts w:ascii="仿宋" w:eastAsia="仿宋" w:hAnsi="仿宋"/>
          <w:sz w:val="24"/>
        </w:rPr>
      </w:pPr>
    </w:p>
    <w:p w14:paraId="2EE6F547" w14:textId="77777777" w:rsidR="000C3C01" w:rsidRPr="00075E16" w:rsidRDefault="00F52D17">
      <w:pPr>
        <w:spacing w:line="360" w:lineRule="auto"/>
        <w:ind w:firstLineChars="1550" w:firstLine="3720"/>
        <w:rPr>
          <w:rFonts w:ascii="仿宋" w:eastAsia="仿宋" w:hAnsi="仿宋"/>
          <w:sz w:val="24"/>
        </w:rPr>
      </w:pPr>
      <w:r w:rsidRPr="00075E16">
        <w:rPr>
          <w:rFonts w:ascii="仿宋" w:eastAsia="仿宋" w:hAnsi="仿宋" w:hint="eastAsia"/>
          <w:sz w:val="24"/>
        </w:rPr>
        <w:t>投 标 人（公章）：</w:t>
      </w:r>
      <w:r w:rsidRPr="00075E16">
        <w:rPr>
          <w:rFonts w:ascii="仿宋" w:eastAsia="仿宋" w:hAnsi="仿宋" w:hint="eastAsia"/>
          <w:sz w:val="24"/>
          <w:u w:val="single"/>
        </w:rPr>
        <w:t xml:space="preserve">               </w:t>
      </w:r>
    </w:p>
    <w:p w14:paraId="6D5C641B" w14:textId="77777777" w:rsidR="000C3C01" w:rsidRPr="00075E16" w:rsidRDefault="00F52D17">
      <w:pPr>
        <w:spacing w:line="360" w:lineRule="auto"/>
        <w:ind w:firstLineChars="1450" w:firstLine="3480"/>
        <w:rPr>
          <w:rFonts w:ascii="仿宋" w:eastAsia="仿宋" w:hAnsi="仿宋"/>
          <w:sz w:val="24"/>
        </w:rPr>
      </w:pPr>
      <w:r w:rsidRPr="00075E16">
        <w:rPr>
          <w:rFonts w:ascii="仿宋" w:eastAsia="仿宋" w:hAnsi="仿宋" w:hint="eastAsia"/>
          <w:sz w:val="24"/>
        </w:rPr>
        <w:t>法定代表人（签字或盖章）：</w:t>
      </w:r>
      <w:r w:rsidRPr="00075E16">
        <w:rPr>
          <w:rFonts w:ascii="仿宋" w:eastAsia="仿宋" w:hAnsi="仿宋" w:hint="eastAsia"/>
          <w:sz w:val="24"/>
          <w:u w:val="single"/>
        </w:rPr>
        <w:t xml:space="preserve">               </w:t>
      </w:r>
    </w:p>
    <w:p w14:paraId="0C794C4F" w14:textId="77777777" w:rsidR="000C3C01" w:rsidRPr="00075E16" w:rsidRDefault="00F52D17">
      <w:pPr>
        <w:autoSpaceDE w:val="0"/>
        <w:autoSpaceDN w:val="0"/>
        <w:adjustRightInd w:val="0"/>
        <w:spacing w:line="360" w:lineRule="auto"/>
        <w:ind w:firstLineChars="2000" w:firstLine="4800"/>
        <w:rPr>
          <w:rFonts w:ascii="仿宋" w:eastAsia="仿宋" w:hAnsi="仿宋" w:cs="仿宋"/>
          <w:sz w:val="24"/>
          <w:lang w:val="zh-CN"/>
        </w:rPr>
      </w:pPr>
      <w:r w:rsidRPr="00075E16">
        <w:rPr>
          <w:rFonts w:ascii="仿宋" w:eastAsia="仿宋" w:hAnsi="仿宋" w:hint="eastAsia"/>
          <w:sz w:val="24"/>
        </w:rPr>
        <w:t>20</w:t>
      </w:r>
      <w:r w:rsidRPr="00075E16">
        <w:rPr>
          <w:rFonts w:ascii="仿宋" w:eastAsia="仿宋" w:hAnsi="仿宋" w:hint="eastAsia"/>
          <w:sz w:val="24"/>
          <w:u w:val="single"/>
        </w:rPr>
        <w:t xml:space="preserve">    </w:t>
      </w:r>
      <w:r w:rsidRPr="00075E16">
        <w:rPr>
          <w:rFonts w:ascii="仿宋" w:eastAsia="仿宋" w:hAnsi="仿宋" w:hint="eastAsia"/>
          <w:sz w:val="24"/>
        </w:rPr>
        <w:t>年</w:t>
      </w:r>
      <w:r w:rsidRPr="00075E16">
        <w:rPr>
          <w:rFonts w:ascii="仿宋" w:eastAsia="仿宋" w:hAnsi="仿宋" w:hint="eastAsia"/>
          <w:sz w:val="24"/>
          <w:u w:val="single"/>
        </w:rPr>
        <w:t xml:space="preserve">    </w:t>
      </w:r>
      <w:r w:rsidRPr="00075E16">
        <w:rPr>
          <w:rFonts w:ascii="仿宋" w:eastAsia="仿宋" w:hAnsi="仿宋" w:hint="eastAsia"/>
          <w:sz w:val="24"/>
        </w:rPr>
        <w:t>月</w:t>
      </w:r>
      <w:r w:rsidRPr="00075E16">
        <w:rPr>
          <w:rFonts w:ascii="仿宋" w:eastAsia="仿宋" w:hAnsi="仿宋" w:hint="eastAsia"/>
          <w:sz w:val="24"/>
          <w:u w:val="single"/>
        </w:rPr>
        <w:t xml:space="preserve">    </w:t>
      </w:r>
      <w:r w:rsidRPr="00075E16">
        <w:rPr>
          <w:rFonts w:ascii="仿宋" w:eastAsia="仿宋" w:hAnsi="仿宋" w:hint="eastAsia"/>
          <w:sz w:val="24"/>
        </w:rPr>
        <w:t>日</w:t>
      </w:r>
    </w:p>
    <w:p w14:paraId="247126C7" w14:textId="77777777" w:rsidR="000C3C01" w:rsidRPr="00075E16" w:rsidRDefault="00F52D17">
      <w:pPr>
        <w:spacing w:line="440" w:lineRule="exact"/>
        <w:jc w:val="left"/>
        <w:rPr>
          <w:rFonts w:ascii="仿宋" w:eastAsia="仿宋" w:hAnsi="仿宋"/>
          <w:kern w:val="1"/>
          <w:sz w:val="24"/>
        </w:rPr>
      </w:pPr>
      <w:r w:rsidRPr="00075E16">
        <w:rPr>
          <w:rFonts w:ascii="仿宋" w:eastAsia="仿宋" w:hAnsi="仿宋" w:hint="eastAsia"/>
          <w:b/>
          <w:bCs/>
          <w:sz w:val="24"/>
        </w:rPr>
        <w:br w:type="page"/>
      </w:r>
      <w:r w:rsidRPr="00075E16">
        <w:rPr>
          <w:rFonts w:ascii="仿宋" w:eastAsia="仿宋" w:hAnsi="仿宋"/>
          <w:sz w:val="24"/>
        </w:rPr>
        <w:lastRenderedPageBreak/>
        <w:t xml:space="preserve">附件2：    </w:t>
      </w:r>
      <w:r w:rsidRPr="00075E16">
        <w:rPr>
          <w:rFonts w:ascii="仿宋" w:eastAsia="仿宋" w:hAnsi="仿宋"/>
          <w:kern w:val="1"/>
          <w:sz w:val="24"/>
        </w:rPr>
        <w:t xml:space="preserve">               </w:t>
      </w:r>
    </w:p>
    <w:p w14:paraId="2DAC5E4E" w14:textId="62F1003A" w:rsidR="000C3C01" w:rsidRPr="00075E16" w:rsidRDefault="000C3C01">
      <w:pPr>
        <w:spacing w:line="440" w:lineRule="exact"/>
        <w:jc w:val="left"/>
        <w:rPr>
          <w:rFonts w:ascii="仿宋" w:eastAsia="仿宋" w:hAnsi="仿宋"/>
          <w:sz w:val="24"/>
        </w:rPr>
      </w:pPr>
    </w:p>
    <w:p w14:paraId="48AAB0A0" w14:textId="77777777" w:rsidR="000C3C01" w:rsidRPr="00075E16" w:rsidRDefault="00F52D17">
      <w:pPr>
        <w:spacing w:line="440" w:lineRule="exact"/>
        <w:jc w:val="center"/>
        <w:rPr>
          <w:rFonts w:ascii="仿宋" w:eastAsia="仿宋" w:hAnsi="仿宋"/>
          <w:sz w:val="28"/>
          <w:szCs w:val="28"/>
        </w:rPr>
      </w:pPr>
      <w:r w:rsidRPr="00075E16">
        <w:rPr>
          <w:rFonts w:ascii="仿宋" w:eastAsia="仿宋" w:hAnsi="仿宋" w:hint="eastAsia"/>
          <w:sz w:val="28"/>
          <w:szCs w:val="28"/>
        </w:rPr>
        <w:t>法定代表人身份证明</w:t>
      </w:r>
    </w:p>
    <w:p w14:paraId="5746BF3E" w14:textId="77777777" w:rsidR="000C3C01" w:rsidRPr="00075E16" w:rsidRDefault="000C3C01">
      <w:pPr>
        <w:spacing w:line="440" w:lineRule="exact"/>
        <w:rPr>
          <w:rFonts w:ascii="仿宋" w:eastAsia="仿宋" w:hAnsi="仿宋"/>
          <w:sz w:val="24"/>
        </w:rPr>
      </w:pPr>
    </w:p>
    <w:p w14:paraId="5023948D" w14:textId="77777777" w:rsidR="000C3C01" w:rsidRPr="00075E16" w:rsidRDefault="000C3C01">
      <w:pPr>
        <w:spacing w:line="440" w:lineRule="exact"/>
        <w:rPr>
          <w:rFonts w:ascii="仿宋" w:eastAsia="仿宋" w:hAnsi="仿宋"/>
          <w:sz w:val="24"/>
        </w:rPr>
      </w:pPr>
    </w:p>
    <w:p w14:paraId="0006B5B3" w14:textId="77777777" w:rsidR="000C3C01" w:rsidRPr="00075E16" w:rsidRDefault="00F52D17">
      <w:pPr>
        <w:spacing w:line="440" w:lineRule="exact"/>
        <w:rPr>
          <w:rFonts w:ascii="仿宋" w:eastAsia="仿宋" w:hAnsi="仿宋"/>
          <w:sz w:val="24"/>
        </w:rPr>
      </w:pPr>
      <w:r w:rsidRPr="00075E16">
        <w:rPr>
          <w:rFonts w:ascii="仿宋" w:eastAsia="仿宋" w:hAnsi="仿宋" w:hint="eastAsia"/>
          <w:sz w:val="24"/>
        </w:rPr>
        <w:t>投标人名称：</w:t>
      </w:r>
      <w:r w:rsidRPr="00075E16">
        <w:rPr>
          <w:rFonts w:ascii="仿宋" w:eastAsia="仿宋" w:hAnsi="仿宋" w:hint="eastAsia"/>
          <w:sz w:val="24"/>
          <w:u w:val="single"/>
        </w:rPr>
        <w:t xml:space="preserve">                            </w:t>
      </w:r>
      <w:r w:rsidRPr="00075E16">
        <w:rPr>
          <w:rFonts w:ascii="仿宋" w:eastAsia="仿宋" w:hAnsi="仿宋" w:hint="eastAsia"/>
          <w:sz w:val="24"/>
        </w:rPr>
        <w:t xml:space="preserve"> </w:t>
      </w:r>
    </w:p>
    <w:p w14:paraId="1C754AA7" w14:textId="77777777" w:rsidR="000C3C01" w:rsidRPr="00075E16" w:rsidRDefault="00F52D17">
      <w:pPr>
        <w:spacing w:line="440" w:lineRule="exact"/>
        <w:rPr>
          <w:rFonts w:ascii="仿宋" w:eastAsia="仿宋" w:hAnsi="仿宋"/>
          <w:sz w:val="24"/>
        </w:rPr>
      </w:pPr>
      <w:r w:rsidRPr="00075E16">
        <w:rPr>
          <w:rFonts w:ascii="仿宋" w:eastAsia="仿宋" w:hAnsi="仿宋" w:hint="eastAsia"/>
          <w:sz w:val="24"/>
        </w:rPr>
        <w:t>单位性质：</w:t>
      </w:r>
      <w:r w:rsidRPr="00075E16">
        <w:rPr>
          <w:rFonts w:ascii="仿宋" w:eastAsia="仿宋" w:hAnsi="仿宋" w:hint="eastAsia"/>
          <w:sz w:val="24"/>
          <w:u w:val="single"/>
        </w:rPr>
        <w:t xml:space="preserve">                               </w:t>
      </w:r>
      <w:r w:rsidRPr="00075E16">
        <w:rPr>
          <w:rFonts w:ascii="仿宋" w:eastAsia="仿宋" w:hAnsi="仿宋" w:hint="eastAsia"/>
          <w:sz w:val="24"/>
        </w:rPr>
        <w:t xml:space="preserve"> </w:t>
      </w:r>
    </w:p>
    <w:p w14:paraId="5ABDAC1B" w14:textId="77777777" w:rsidR="000C3C01" w:rsidRPr="00075E16" w:rsidRDefault="00F52D17">
      <w:pPr>
        <w:spacing w:line="440" w:lineRule="exact"/>
        <w:rPr>
          <w:rFonts w:ascii="仿宋" w:eastAsia="仿宋" w:hAnsi="仿宋"/>
          <w:sz w:val="24"/>
        </w:rPr>
      </w:pPr>
      <w:r w:rsidRPr="00075E16">
        <w:rPr>
          <w:rFonts w:ascii="仿宋" w:eastAsia="仿宋" w:hAnsi="仿宋" w:hint="eastAsia"/>
          <w:sz w:val="24"/>
        </w:rPr>
        <w:t>地址：</w:t>
      </w:r>
      <w:r w:rsidRPr="00075E16">
        <w:rPr>
          <w:rFonts w:ascii="仿宋" w:eastAsia="仿宋" w:hAnsi="仿宋" w:hint="eastAsia"/>
          <w:sz w:val="24"/>
          <w:u w:val="single"/>
        </w:rPr>
        <w:t xml:space="preserve">                                   </w:t>
      </w:r>
    </w:p>
    <w:p w14:paraId="39805B34" w14:textId="77777777" w:rsidR="000C3C01" w:rsidRPr="00075E16" w:rsidRDefault="00F52D17">
      <w:pPr>
        <w:spacing w:line="440" w:lineRule="exact"/>
        <w:rPr>
          <w:rFonts w:ascii="仿宋" w:eastAsia="仿宋" w:hAnsi="仿宋"/>
          <w:sz w:val="24"/>
        </w:rPr>
      </w:pPr>
      <w:r w:rsidRPr="00075E16">
        <w:rPr>
          <w:rFonts w:ascii="仿宋" w:eastAsia="仿宋" w:hAnsi="仿宋" w:hint="eastAsia"/>
          <w:sz w:val="24"/>
        </w:rPr>
        <w:t>成立时间：</w:t>
      </w:r>
      <w:r w:rsidRPr="00075E16">
        <w:rPr>
          <w:rFonts w:ascii="仿宋" w:eastAsia="仿宋" w:hAnsi="仿宋" w:hint="eastAsia"/>
          <w:sz w:val="24"/>
          <w:u w:val="single"/>
        </w:rPr>
        <w:t xml:space="preserve">         </w:t>
      </w:r>
      <w:r w:rsidRPr="00075E16">
        <w:rPr>
          <w:rFonts w:ascii="仿宋" w:eastAsia="仿宋" w:hAnsi="仿宋" w:hint="eastAsia"/>
          <w:sz w:val="24"/>
        </w:rPr>
        <w:t>年</w:t>
      </w:r>
      <w:r w:rsidRPr="00075E16">
        <w:rPr>
          <w:rFonts w:ascii="仿宋" w:eastAsia="仿宋" w:hAnsi="仿宋" w:hint="eastAsia"/>
          <w:sz w:val="24"/>
          <w:u w:val="single"/>
        </w:rPr>
        <w:t xml:space="preserve">       </w:t>
      </w:r>
      <w:r w:rsidRPr="00075E16">
        <w:rPr>
          <w:rFonts w:ascii="仿宋" w:eastAsia="仿宋" w:hAnsi="仿宋" w:hint="eastAsia"/>
          <w:sz w:val="24"/>
        </w:rPr>
        <w:t>月</w:t>
      </w:r>
      <w:r w:rsidRPr="00075E16">
        <w:rPr>
          <w:rFonts w:ascii="仿宋" w:eastAsia="仿宋" w:hAnsi="仿宋" w:hint="eastAsia"/>
          <w:sz w:val="24"/>
          <w:u w:val="single"/>
        </w:rPr>
        <w:t xml:space="preserve">       </w:t>
      </w:r>
      <w:r w:rsidRPr="00075E16">
        <w:rPr>
          <w:rFonts w:ascii="仿宋" w:eastAsia="仿宋" w:hAnsi="仿宋" w:hint="eastAsia"/>
          <w:sz w:val="24"/>
        </w:rPr>
        <w:t>日</w:t>
      </w:r>
    </w:p>
    <w:p w14:paraId="0C37BA1A" w14:textId="77777777" w:rsidR="000C3C01" w:rsidRPr="00075E16" w:rsidRDefault="00F52D17">
      <w:pPr>
        <w:spacing w:line="440" w:lineRule="exact"/>
        <w:rPr>
          <w:rFonts w:ascii="仿宋" w:eastAsia="仿宋" w:hAnsi="仿宋"/>
          <w:sz w:val="24"/>
        </w:rPr>
      </w:pPr>
      <w:r w:rsidRPr="00075E16">
        <w:rPr>
          <w:rFonts w:ascii="仿宋" w:eastAsia="仿宋" w:hAnsi="仿宋" w:hint="eastAsia"/>
          <w:sz w:val="24"/>
        </w:rPr>
        <w:t>经营期限：</w:t>
      </w:r>
      <w:r w:rsidRPr="00075E16">
        <w:rPr>
          <w:rFonts w:ascii="仿宋" w:eastAsia="仿宋" w:hAnsi="仿宋" w:hint="eastAsia"/>
          <w:sz w:val="24"/>
          <w:u w:val="single"/>
        </w:rPr>
        <w:t xml:space="preserve">                               </w:t>
      </w:r>
    </w:p>
    <w:p w14:paraId="50EB339D" w14:textId="77777777" w:rsidR="000C3C01" w:rsidRPr="00075E16" w:rsidRDefault="000C3C01">
      <w:pPr>
        <w:spacing w:line="440" w:lineRule="exact"/>
        <w:rPr>
          <w:rFonts w:ascii="仿宋" w:eastAsia="仿宋" w:hAnsi="仿宋"/>
          <w:sz w:val="24"/>
        </w:rPr>
      </w:pPr>
    </w:p>
    <w:p w14:paraId="6A27E267" w14:textId="77777777" w:rsidR="000C3C01" w:rsidRPr="00075E16" w:rsidRDefault="00F52D17">
      <w:pPr>
        <w:spacing w:line="440" w:lineRule="exact"/>
        <w:rPr>
          <w:rFonts w:ascii="仿宋" w:eastAsia="仿宋" w:hAnsi="仿宋"/>
          <w:sz w:val="24"/>
        </w:rPr>
      </w:pPr>
      <w:r w:rsidRPr="00075E16">
        <w:rPr>
          <w:rFonts w:ascii="仿宋" w:eastAsia="仿宋" w:hAnsi="仿宋" w:hint="eastAsia"/>
          <w:sz w:val="24"/>
        </w:rPr>
        <w:t>姓名：</w:t>
      </w:r>
      <w:r w:rsidRPr="00075E16">
        <w:rPr>
          <w:rFonts w:ascii="仿宋" w:eastAsia="仿宋" w:hAnsi="仿宋" w:hint="eastAsia"/>
          <w:sz w:val="24"/>
          <w:u w:val="single"/>
        </w:rPr>
        <w:t xml:space="preserve">        </w:t>
      </w:r>
      <w:r w:rsidRPr="00075E16">
        <w:rPr>
          <w:rFonts w:ascii="仿宋" w:eastAsia="仿宋" w:hAnsi="仿宋" w:hint="eastAsia"/>
          <w:sz w:val="24"/>
        </w:rPr>
        <w:t xml:space="preserve"> 性别：</w:t>
      </w:r>
      <w:r w:rsidRPr="00075E16">
        <w:rPr>
          <w:rFonts w:ascii="仿宋" w:eastAsia="仿宋" w:hAnsi="仿宋" w:hint="eastAsia"/>
          <w:sz w:val="24"/>
          <w:u w:val="single"/>
        </w:rPr>
        <w:t xml:space="preserve">         </w:t>
      </w:r>
      <w:r w:rsidRPr="00075E16">
        <w:rPr>
          <w:rFonts w:ascii="仿宋" w:eastAsia="仿宋" w:hAnsi="仿宋" w:hint="eastAsia"/>
          <w:sz w:val="24"/>
        </w:rPr>
        <w:t xml:space="preserve"> 年龄：</w:t>
      </w:r>
      <w:r w:rsidRPr="00075E16">
        <w:rPr>
          <w:rFonts w:ascii="仿宋" w:eastAsia="仿宋" w:hAnsi="仿宋" w:hint="eastAsia"/>
          <w:sz w:val="24"/>
          <w:u w:val="single"/>
        </w:rPr>
        <w:t xml:space="preserve">        </w:t>
      </w:r>
      <w:r w:rsidRPr="00075E16">
        <w:rPr>
          <w:rFonts w:ascii="仿宋" w:eastAsia="仿宋" w:hAnsi="仿宋" w:hint="eastAsia"/>
          <w:sz w:val="24"/>
        </w:rPr>
        <w:t>职务：</w:t>
      </w:r>
      <w:r w:rsidRPr="00075E16">
        <w:rPr>
          <w:rFonts w:ascii="仿宋" w:eastAsia="仿宋" w:hAnsi="仿宋" w:hint="eastAsia"/>
          <w:sz w:val="24"/>
          <w:u w:val="single"/>
        </w:rPr>
        <w:t xml:space="preserve">        </w:t>
      </w:r>
    </w:p>
    <w:p w14:paraId="1725777E" w14:textId="77777777" w:rsidR="000C3C01" w:rsidRPr="00075E16" w:rsidRDefault="00F52D17">
      <w:pPr>
        <w:spacing w:line="440" w:lineRule="exact"/>
        <w:rPr>
          <w:rFonts w:ascii="仿宋" w:eastAsia="仿宋" w:hAnsi="仿宋"/>
          <w:sz w:val="24"/>
        </w:rPr>
      </w:pPr>
      <w:r w:rsidRPr="00075E16">
        <w:rPr>
          <w:rFonts w:ascii="仿宋" w:eastAsia="仿宋" w:hAnsi="仿宋" w:hint="eastAsia"/>
          <w:sz w:val="24"/>
        </w:rPr>
        <w:t>系</w:t>
      </w:r>
      <w:r w:rsidRPr="00075E16">
        <w:rPr>
          <w:rFonts w:ascii="仿宋" w:eastAsia="仿宋" w:hAnsi="仿宋" w:hint="eastAsia"/>
          <w:sz w:val="24"/>
          <w:u w:val="single"/>
        </w:rPr>
        <w:t xml:space="preserve">                             </w:t>
      </w:r>
      <w:r w:rsidRPr="00075E16">
        <w:rPr>
          <w:rFonts w:ascii="仿宋" w:eastAsia="仿宋" w:hAnsi="仿宋" w:hint="eastAsia"/>
          <w:sz w:val="24"/>
        </w:rPr>
        <w:t xml:space="preserve"> （投标人名称）的法定代表人。</w:t>
      </w:r>
    </w:p>
    <w:p w14:paraId="1365C9BC" w14:textId="77777777" w:rsidR="000C3C01" w:rsidRPr="00075E16" w:rsidRDefault="00F52D17">
      <w:pPr>
        <w:spacing w:line="440" w:lineRule="exact"/>
        <w:ind w:firstLineChars="200" w:firstLine="480"/>
        <w:rPr>
          <w:rFonts w:ascii="仿宋" w:eastAsia="仿宋" w:hAnsi="仿宋"/>
          <w:sz w:val="24"/>
        </w:rPr>
      </w:pPr>
      <w:r w:rsidRPr="00075E16">
        <w:rPr>
          <w:rFonts w:ascii="仿宋" w:eastAsia="仿宋" w:hAnsi="仿宋" w:hint="eastAsia"/>
          <w:sz w:val="24"/>
        </w:rPr>
        <w:t>特此证明。</w:t>
      </w:r>
    </w:p>
    <w:p w14:paraId="42F8E42C" w14:textId="77777777" w:rsidR="000C3C01" w:rsidRPr="00075E16" w:rsidRDefault="000C3C01">
      <w:pPr>
        <w:spacing w:line="440" w:lineRule="exact"/>
        <w:rPr>
          <w:rFonts w:ascii="仿宋" w:eastAsia="仿宋" w:hAnsi="仿宋"/>
          <w:sz w:val="24"/>
        </w:rPr>
      </w:pPr>
    </w:p>
    <w:p w14:paraId="615652A2" w14:textId="77777777" w:rsidR="000C3C01" w:rsidRPr="00075E16" w:rsidRDefault="00F52D17">
      <w:pPr>
        <w:spacing w:line="440" w:lineRule="exact"/>
        <w:rPr>
          <w:rFonts w:ascii="仿宋" w:eastAsia="仿宋" w:hAnsi="仿宋"/>
          <w:sz w:val="24"/>
        </w:rPr>
      </w:pPr>
      <w:r w:rsidRPr="00075E16">
        <w:rPr>
          <w:rFonts w:ascii="仿宋" w:eastAsia="仿宋" w:hAnsi="仿宋" w:hint="eastAsia"/>
          <w:sz w:val="24"/>
        </w:rPr>
        <w:t>附：法定代表人身份证复印件。</w:t>
      </w:r>
    </w:p>
    <w:p w14:paraId="47AD0B36" w14:textId="77777777" w:rsidR="000C3C01" w:rsidRPr="00075E16" w:rsidRDefault="000C3C01">
      <w:pPr>
        <w:spacing w:line="440" w:lineRule="exact"/>
        <w:rPr>
          <w:rFonts w:ascii="仿宋" w:eastAsia="仿宋" w:hAnsi="仿宋"/>
          <w:sz w:val="24"/>
        </w:rPr>
      </w:pPr>
    </w:p>
    <w:p w14:paraId="5493E1D8" w14:textId="77777777" w:rsidR="000C3C01" w:rsidRPr="00075E16" w:rsidRDefault="000C3C01">
      <w:pPr>
        <w:spacing w:line="440" w:lineRule="exact"/>
        <w:rPr>
          <w:rFonts w:ascii="仿宋" w:eastAsia="仿宋" w:hAnsi="仿宋"/>
          <w:sz w:val="24"/>
        </w:rPr>
      </w:pPr>
    </w:p>
    <w:p w14:paraId="484C0365" w14:textId="77777777" w:rsidR="000C3C01" w:rsidRPr="00075E16" w:rsidRDefault="000C3C01">
      <w:pPr>
        <w:spacing w:line="440" w:lineRule="exact"/>
        <w:rPr>
          <w:rFonts w:ascii="仿宋" w:eastAsia="仿宋" w:hAnsi="仿宋"/>
          <w:sz w:val="24"/>
        </w:rPr>
      </w:pPr>
    </w:p>
    <w:p w14:paraId="272B110F" w14:textId="77777777" w:rsidR="000C3C01" w:rsidRPr="00075E16" w:rsidRDefault="000C3C01">
      <w:pPr>
        <w:spacing w:line="440" w:lineRule="exact"/>
        <w:rPr>
          <w:rFonts w:ascii="仿宋" w:eastAsia="仿宋" w:hAnsi="仿宋"/>
          <w:sz w:val="24"/>
        </w:rPr>
      </w:pPr>
    </w:p>
    <w:p w14:paraId="3A3A3E59" w14:textId="77777777" w:rsidR="000C3C01" w:rsidRPr="00075E16" w:rsidRDefault="000C3C01">
      <w:pPr>
        <w:spacing w:line="440" w:lineRule="exact"/>
        <w:rPr>
          <w:rFonts w:ascii="仿宋" w:eastAsia="仿宋" w:hAnsi="仿宋"/>
          <w:sz w:val="24"/>
        </w:rPr>
      </w:pPr>
    </w:p>
    <w:p w14:paraId="6776A443" w14:textId="77777777" w:rsidR="000C3C01" w:rsidRPr="00075E16" w:rsidRDefault="000C3C01">
      <w:pPr>
        <w:spacing w:line="440" w:lineRule="exact"/>
        <w:rPr>
          <w:rFonts w:ascii="仿宋" w:eastAsia="仿宋" w:hAnsi="仿宋"/>
          <w:sz w:val="24"/>
        </w:rPr>
      </w:pPr>
    </w:p>
    <w:p w14:paraId="4D888691" w14:textId="77777777" w:rsidR="000C3C01" w:rsidRPr="00075E16" w:rsidRDefault="000C3C01">
      <w:pPr>
        <w:spacing w:line="440" w:lineRule="exact"/>
        <w:rPr>
          <w:rFonts w:ascii="仿宋" w:eastAsia="仿宋" w:hAnsi="仿宋"/>
          <w:sz w:val="24"/>
        </w:rPr>
      </w:pPr>
    </w:p>
    <w:p w14:paraId="099F358E" w14:textId="77777777" w:rsidR="000C3C01" w:rsidRPr="00075E16" w:rsidRDefault="00F52D17">
      <w:pPr>
        <w:spacing w:line="440" w:lineRule="exact"/>
        <w:rPr>
          <w:rFonts w:ascii="仿宋" w:eastAsia="仿宋" w:hAnsi="仿宋"/>
          <w:sz w:val="24"/>
        </w:rPr>
      </w:pPr>
      <w:r w:rsidRPr="00075E16">
        <w:rPr>
          <w:rFonts w:ascii="仿宋" w:eastAsia="仿宋" w:hAnsi="仿宋" w:hint="eastAsia"/>
          <w:sz w:val="24"/>
        </w:rPr>
        <w:t xml:space="preserve">                          投标人：</w:t>
      </w:r>
      <w:r w:rsidRPr="00075E16">
        <w:rPr>
          <w:rFonts w:ascii="仿宋" w:eastAsia="仿宋" w:hAnsi="仿宋" w:hint="eastAsia"/>
          <w:sz w:val="24"/>
          <w:u w:val="single"/>
        </w:rPr>
        <w:t xml:space="preserve">                 </w:t>
      </w:r>
      <w:r w:rsidRPr="00075E16">
        <w:rPr>
          <w:rFonts w:ascii="仿宋" w:eastAsia="仿宋" w:hAnsi="仿宋" w:hint="eastAsia"/>
          <w:sz w:val="24"/>
        </w:rPr>
        <w:t>（公章）</w:t>
      </w:r>
    </w:p>
    <w:p w14:paraId="3BD64A00" w14:textId="77777777" w:rsidR="000C3C01" w:rsidRPr="00075E16" w:rsidRDefault="00F52D17">
      <w:pPr>
        <w:spacing w:line="440" w:lineRule="exact"/>
        <w:rPr>
          <w:rFonts w:ascii="仿宋" w:eastAsia="仿宋" w:hAnsi="仿宋"/>
          <w:sz w:val="24"/>
        </w:rPr>
      </w:pPr>
      <w:r w:rsidRPr="00075E16">
        <w:rPr>
          <w:rFonts w:ascii="仿宋" w:eastAsia="仿宋" w:hAnsi="仿宋" w:hint="eastAsia"/>
          <w:sz w:val="24"/>
        </w:rPr>
        <w:t xml:space="preserve">                                </w:t>
      </w:r>
      <w:r w:rsidRPr="00075E16">
        <w:rPr>
          <w:rFonts w:ascii="仿宋" w:eastAsia="仿宋" w:hAnsi="仿宋" w:hint="eastAsia"/>
          <w:sz w:val="24"/>
          <w:u w:val="single"/>
        </w:rPr>
        <w:t xml:space="preserve">         </w:t>
      </w:r>
      <w:r w:rsidRPr="00075E16">
        <w:rPr>
          <w:rFonts w:ascii="仿宋" w:eastAsia="仿宋" w:hAnsi="仿宋" w:hint="eastAsia"/>
          <w:sz w:val="24"/>
        </w:rPr>
        <w:t>年</w:t>
      </w:r>
      <w:r w:rsidRPr="00075E16">
        <w:rPr>
          <w:rFonts w:ascii="仿宋" w:eastAsia="仿宋" w:hAnsi="仿宋" w:hint="eastAsia"/>
          <w:sz w:val="24"/>
          <w:u w:val="single"/>
        </w:rPr>
        <w:t xml:space="preserve">      </w:t>
      </w:r>
      <w:r w:rsidRPr="00075E16">
        <w:rPr>
          <w:rFonts w:ascii="仿宋" w:eastAsia="仿宋" w:hAnsi="仿宋" w:hint="eastAsia"/>
          <w:sz w:val="24"/>
        </w:rPr>
        <w:t>月</w:t>
      </w:r>
      <w:r w:rsidRPr="00075E16">
        <w:rPr>
          <w:rFonts w:ascii="仿宋" w:eastAsia="仿宋" w:hAnsi="仿宋" w:hint="eastAsia"/>
          <w:sz w:val="24"/>
          <w:u w:val="single"/>
        </w:rPr>
        <w:t xml:space="preserve">   </w:t>
      </w:r>
      <w:r w:rsidRPr="00075E16">
        <w:rPr>
          <w:rFonts w:ascii="仿宋" w:eastAsia="仿宋" w:hAnsi="仿宋" w:hint="eastAsia"/>
          <w:sz w:val="24"/>
        </w:rPr>
        <w:t xml:space="preserve"> 日           </w:t>
      </w:r>
    </w:p>
    <w:p w14:paraId="26E1AB6E" w14:textId="77777777" w:rsidR="000C3C01" w:rsidRPr="00075E16" w:rsidRDefault="000C3C01">
      <w:pPr>
        <w:spacing w:line="400" w:lineRule="exact"/>
        <w:rPr>
          <w:rFonts w:ascii="仿宋" w:eastAsia="仿宋" w:hAnsi="仿宋"/>
          <w:sz w:val="24"/>
        </w:rPr>
      </w:pPr>
    </w:p>
    <w:p w14:paraId="3A7A751A" w14:textId="43CE5AC0" w:rsidR="000C3C01" w:rsidRPr="00075E16" w:rsidRDefault="00F52D17">
      <w:pPr>
        <w:widowControl/>
        <w:autoSpaceDE w:val="0"/>
        <w:autoSpaceDN w:val="0"/>
        <w:adjustRightInd w:val="0"/>
        <w:spacing w:line="300" w:lineRule="auto"/>
        <w:jc w:val="left"/>
        <w:rPr>
          <w:rFonts w:ascii="仿宋" w:eastAsia="仿宋" w:hAnsi="仿宋"/>
          <w:sz w:val="24"/>
        </w:rPr>
      </w:pPr>
      <w:r w:rsidRPr="00075E16">
        <w:rPr>
          <w:rFonts w:ascii="仿宋" w:eastAsia="仿宋" w:hAnsi="仿宋" w:hint="eastAsia"/>
          <w:sz w:val="24"/>
        </w:rPr>
        <w:br w:type="page"/>
      </w:r>
      <w:bookmarkStart w:id="146" w:name="_Toc437545245"/>
      <w:r w:rsidRPr="00075E16">
        <w:rPr>
          <w:rFonts w:ascii="仿宋" w:eastAsia="仿宋" w:hAnsi="仿宋" w:hint="eastAsia"/>
          <w:sz w:val="24"/>
        </w:rPr>
        <w:lastRenderedPageBreak/>
        <w:t>附件</w:t>
      </w:r>
      <w:r w:rsidR="00CB0841" w:rsidRPr="00075E16">
        <w:rPr>
          <w:rFonts w:ascii="仿宋" w:eastAsia="仿宋" w:hAnsi="仿宋"/>
          <w:sz w:val="24"/>
        </w:rPr>
        <w:t>3</w:t>
      </w:r>
    </w:p>
    <w:p w14:paraId="06EB2DA2" w14:textId="77777777" w:rsidR="000C3C01" w:rsidRPr="00075E16" w:rsidRDefault="00F52D17">
      <w:pPr>
        <w:widowControl/>
        <w:autoSpaceDE w:val="0"/>
        <w:autoSpaceDN w:val="0"/>
        <w:adjustRightInd w:val="0"/>
        <w:spacing w:line="300" w:lineRule="auto"/>
        <w:jc w:val="center"/>
        <w:rPr>
          <w:rFonts w:ascii="仿宋" w:eastAsia="仿宋" w:hAnsi="仿宋"/>
          <w:kern w:val="1"/>
          <w:sz w:val="28"/>
          <w:szCs w:val="28"/>
        </w:rPr>
      </w:pPr>
      <w:r w:rsidRPr="00075E16">
        <w:rPr>
          <w:rFonts w:ascii="仿宋" w:eastAsia="仿宋" w:hAnsi="仿宋" w:cs="宋体" w:hint="eastAsia"/>
          <w:kern w:val="1"/>
          <w:sz w:val="28"/>
          <w:szCs w:val="28"/>
        </w:rPr>
        <w:t>法定代表人授权委托书</w:t>
      </w:r>
    </w:p>
    <w:p w14:paraId="07424266" w14:textId="77777777" w:rsidR="000C3C01" w:rsidRPr="00075E16" w:rsidRDefault="000C3C01">
      <w:pPr>
        <w:widowControl/>
        <w:autoSpaceDE w:val="0"/>
        <w:autoSpaceDN w:val="0"/>
        <w:adjustRightInd w:val="0"/>
        <w:spacing w:line="360" w:lineRule="auto"/>
        <w:rPr>
          <w:rFonts w:ascii="仿宋" w:eastAsia="仿宋" w:hAnsi="仿宋"/>
          <w:kern w:val="1"/>
          <w:sz w:val="24"/>
        </w:rPr>
      </w:pPr>
    </w:p>
    <w:p w14:paraId="13F9EC6B" w14:textId="77777777" w:rsidR="000C3C01" w:rsidRPr="00075E16" w:rsidRDefault="00F52D17">
      <w:pPr>
        <w:widowControl/>
        <w:autoSpaceDE w:val="0"/>
        <w:autoSpaceDN w:val="0"/>
        <w:adjustRightInd w:val="0"/>
        <w:spacing w:line="480" w:lineRule="auto"/>
        <w:rPr>
          <w:rFonts w:ascii="仿宋" w:eastAsia="仿宋" w:hAnsi="仿宋"/>
          <w:kern w:val="1"/>
          <w:sz w:val="24"/>
        </w:rPr>
      </w:pPr>
      <w:r w:rsidRPr="00075E16">
        <w:rPr>
          <w:rFonts w:ascii="仿宋" w:eastAsia="仿宋" w:hAnsi="仿宋" w:cs="仿宋" w:hint="eastAsia"/>
          <w:kern w:val="1"/>
          <w:sz w:val="24"/>
          <w:u w:val="single"/>
        </w:rPr>
        <w:t xml:space="preserve">（招标人 ）、（采购代理机构）  </w:t>
      </w:r>
      <w:r w:rsidRPr="00075E16">
        <w:rPr>
          <w:rFonts w:ascii="仿宋" w:eastAsia="仿宋" w:hAnsi="仿宋" w:hint="eastAsia"/>
          <w:kern w:val="1"/>
          <w:sz w:val="24"/>
        </w:rPr>
        <w:t>：</w:t>
      </w:r>
    </w:p>
    <w:p w14:paraId="75EF8289" w14:textId="77777777" w:rsidR="000C3C01" w:rsidRPr="00075E16" w:rsidRDefault="00F52D17">
      <w:pPr>
        <w:widowControl/>
        <w:autoSpaceDE w:val="0"/>
        <w:autoSpaceDN w:val="0"/>
        <w:adjustRightInd w:val="0"/>
        <w:spacing w:line="480" w:lineRule="auto"/>
        <w:ind w:firstLine="480"/>
        <w:rPr>
          <w:rFonts w:ascii="仿宋" w:eastAsia="仿宋" w:hAnsi="仿宋"/>
          <w:kern w:val="1"/>
          <w:sz w:val="24"/>
        </w:rPr>
      </w:pPr>
      <w:r w:rsidRPr="00075E16">
        <w:rPr>
          <w:rFonts w:ascii="仿宋" w:eastAsia="仿宋" w:hAnsi="仿宋" w:hint="eastAsia"/>
          <w:kern w:val="1"/>
          <w:sz w:val="24"/>
        </w:rPr>
        <w:t>我</w:t>
      </w:r>
      <w:r w:rsidRPr="00075E16">
        <w:rPr>
          <w:rFonts w:ascii="仿宋" w:eastAsia="仿宋" w:hAnsi="仿宋" w:cs="仿宋" w:hint="eastAsia"/>
          <w:kern w:val="1"/>
          <w:sz w:val="24"/>
          <w:u w:val="single"/>
        </w:rPr>
        <w:t xml:space="preserve">   （姓名） </w:t>
      </w:r>
      <w:r w:rsidRPr="00075E16">
        <w:rPr>
          <w:rFonts w:ascii="仿宋" w:eastAsia="仿宋" w:hAnsi="仿宋" w:hint="eastAsia"/>
          <w:kern w:val="1"/>
          <w:sz w:val="24"/>
        </w:rPr>
        <w:t>系</w:t>
      </w:r>
      <w:r w:rsidRPr="00075E16">
        <w:rPr>
          <w:rFonts w:ascii="仿宋" w:eastAsia="仿宋" w:hAnsi="仿宋" w:cs="仿宋" w:hint="eastAsia"/>
          <w:kern w:val="1"/>
          <w:sz w:val="24"/>
          <w:u w:val="single"/>
        </w:rPr>
        <w:t xml:space="preserve">    （投标人名称）</w:t>
      </w:r>
      <w:r w:rsidRPr="00075E16">
        <w:rPr>
          <w:rFonts w:ascii="仿宋" w:eastAsia="仿宋" w:hAnsi="仿宋" w:hint="eastAsia"/>
          <w:kern w:val="1"/>
          <w:sz w:val="24"/>
        </w:rPr>
        <w:t>法定代表人，现授权委托我公司的</w:t>
      </w:r>
      <w:r w:rsidRPr="00075E16">
        <w:rPr>
          <w:rFonts w:ascii="仿宋" w:eastAsia="仿宋" w:hAnsi="仿宋" w:cs="仿宋" w:hint="eastAsia"/>
          <w:kern w:val="1"/>
          <w:sz w:val="24"/>
          <w:u w:val="single"/>
        </w:rPr>
        <w:t xml:space="preserve">  （姓名、职务或者职称）</w:t>
      </w:r>
      <w:r w:rsidRPr="00075E16">
        <w:rPr>
          <w:rFonts w:ascii="仿宋" w:eastAsia="仿宋" w:hAnsi="仿宋" w:hint="eastAsia"/>
          <w:kern w:val="1"/>
          <w:sz w:val="24"/>
        </w:rPr>
        <w:t>为我公司本次</w:t>
      </w:r>
      <w:r w:rsidRPr="00075E16">
        <w:rPr>
          <w:rFonts w:ascii="仿宋" w:eastAsia="仿宋" w:hAnsi="仿宋" w:cs="仿宋" w:hint="eastAsia"/>
          <w:kern w:val="1"/>
          <w:sz w:val="24"/>
          <w:u w:val="single"/>
        </w:rPr>
        <w:t xml:space="preserve">             </w:t>
      </w:r>
      <w:r w:rsidRPr="00075E16">
        <w:rPr>
          <w:rFonts w:ascii="仿宋" w:eastAsia="仿宋" w:hAnsi="仿宋" w:hint="eastAsia"/>
          <w:kern w:val="1"/>
          <w:sz w:val="24"/>
        </w:rPr>
        <w:t>项目的授权代表，代表我方办理本次投标、签约等相关事宜，签署全部有关的文件、协议、合同并具有法律效力。</w:t>
      </w:r>
    </w:p>
    <w:p w14:paraId="006FAE6B" w14:textId="77777777" w:rsidR="000C3C01" w:rsidRPr="00075E16" w:rsidRDefault="00F52D17">
      <w:pPr>
        <w:widowControl/>
        <w:autoSpaceDE w:val="0"/>
        <w:autoSpaceDN w:val="0"/>
        <w:adjustRightInd w:val="0"/>
        <w:spacing w:line="480" w:lineRule="auto"/>
        <w:ind w:firstLine="480"/>
        <w:rPr>
          <w:rFonts w:ascii="仿宋" w:eastAsia="仿宋" w:hAnsi="仿宋"/>
          <w:kern w:val="1"/>
          <w:sz w:val="24"/>
        </w:rPr>
      </w:pPr>
      <w:r w:rsidRPr="00075E16">
        <w:rPr>
          <w:rFonts w:ascii="仿宋" w:eastAsia="仿宋" w:hAnsi="仿宋" w:hint="eastAsia"/>
          <w:kern w:val="1"/>
          <w:sz w:val="24"/>
        </w:rPr>
        <w:t>在我方未发出撤销授权委托书的书面通知以前，本授权委托书一直有效。被授权人签署的所有文件（在授权书有效期内签署的）不因授权撤销而失效。</w:t>
      </w:r>
    </w:p>
    <w:p w14:paraId="57830108" w14:textId="77777777" w:rsidR="000C3C01" w:rsidRPr="00075E16" w:rsidRDefault="00F52D17">
      <w:pPr>
        <w:widowControl/>
        <w:autoSpaceDE w:val="0"/>
        <w:autoSpaceDN w:val="0"/>
        <w:adjustRightInd w:val="0"/>
        <w:spacing w:line="480" w:lineRule="auto"/>
        <w:ind w:firstLine="480"/>
        <w:rPr>
          <w:rFonts w:ascii="仿宋" w:eastAsia="仿宋" w:hAnsi="仿宋"/>
          <w:kern w:val="1"/>
          <w:sz w:val="24"/>
        </w:rPr>
      </w:pPr>
      <w:r w:rsidRPr="00075E16">
        <w:rPr>
          <w:rFonts w:ascii="仿宋" w:eastAsia="仿宋" w:hAnsi="仿宋" w:hint="eastAsia"/>
          <w:kern w:val="1"/>
          <w:sz w:val="24"/>
        </w:rPr>
        <w:t>被授权代表无权转让委托权。特此授权。</w:t>
      </w:r>
    </w:p>
    <w:p w14:paraId="57CB78A8" w14:textId="77777777" w:rsidR="000C3C01" w:rsidRPr="00075E16" w:rsidRDefault="00F52D17">
      <w:pPr>
        <w:widowControl/>
        <w:autoSpaceDE w:val="0"/>
        <w:autoSpaceDN w:val="0"/>
        <w:adjustRightInd w:val="0"/>
        <w:spacing w:line="480" w:lineRule="auto"/>
        <w:ind w:firstLine="480"/>
        <w:rPr>
          <w:rFonts w:ascii="仿宋" w:eastAsia="仿宋" w:hAnsi="仿宋"/>
          <w:kern w:val="1"/>
          <w:sz w:val="24"/>
        </w:rPr>
      </w:pPr>
      <w:r w:rsidRPr="00075E16">
        <w:rPr>
          <w:rFonts w:ascii="仿宋" w:eastAsia="仿宋" w:hAnsi="仿宋" w:hint="eastAsia"/>
          <w:kern w:val="1"/>
          <w:sz w:val="24"/>
        </w:rPr>
        <w:t>本授权委托书于</w:t>
      </w:r>
      <w:r w:rsidRPr="00075E16">
        <w:rPr>
          <w:rFonts w:ascii="仿宋" w:eastAsia="仿宋" w:hAnsi="仿宋" w:cs="仿宋" w:hint="eastAsia"/>
          <w:kern w:val="1"/>
          <w:sz w:val="24"/>
          <w:u w:val="single"/>
        </w:rPr>
        <w:t xml:space="preserve">        </w:t>
      </w:r>
      <w:r w:rsidRPr="00075E16">
        <w:rPr>
          <w:rFonts w:ascii="仿宋" w:eastAsia="仿宋" w:hAnsi="仿宋" w:hint="eastAsia"/>
          <w:kern w:val="1"/>
          <w:sz w:val="24"/>
        </w:rPr>
        <w:t>年</w:t>
      </w:r>
      <w:r w:rsidRPr="00075E16">
        <w:rPr>
          <w:rFonts w:ascii="仿宋" w:eastAsia="仿宋" w:hAnsi="仿宋" w:cs="仿宋" w:hint="eastAsia"/>
          <w:kern w:val="1"/>
          <w:sz w:val="24"/>
          <w:u w:val="single"/>
        </w:rPr>
        <w:t xml:space="preserve">        </w:t>
      </w:r>
      <w:r w:rsidRPr="00075E16">
        <w:rPr>
          <w:rFonts w:ascii="仿宋" w:eastAsia="仿宋" w:hAnsi="仿宋" w:hint="eastAsia"/>
          <w:kern w:val="1"/>
          <w:sz w:val="24"/>
        </w:rPr>
        <w:t>月</w:t>
      </w:r>
      <w:r w:rsidRPr="00075E16">
        <w:rPr>
          <w:rFonts w:ascii="仿宋" w:eastAsia="仿宋" w:hAnsi="仿宋" w:cs="仿宋" w:hint="eastAsia"/>
          <w:kern w:val="1"/>
          <w:sz w:val="24"/>
          <w:u w:val="single"/>
        </w:rPr>
        <w:t xml:space="preserve">        </w:t>
      </w:r>
      <w:r w:rsidRPr="00075E16">
        <w:rPr>
          <w:rFonts w:ascii="仿宋" w:eastAsia="仿宋" w:hAnsi="仿宋" w:hint="eastAsia"/>
          <w:kern w:val="1"/>
          <w:sz w:val="24"/>
        </w:rPr>
        <w:t>日签字生效,特此声明。</w:t>
      </w:r>
    </w:p>
    <w:p w14:paraId="33E0A7CA" w14:textId="77777777" w:rsidR="000C3C01" w:rsidRPr="00075E16" w:rsidRDefault="000C3C01">
      <w:pPr>
        <w:widowControl/>
        <w:autoSpaceDE w:val="0"/>
        <w:autoSpaceDN w:val="0"/>
        <w:adjustRightInd w:val="0"/>
        <w:spacing w:line="360" w:lineRule="auto"/>
        <w:rPr>
          <w:rFonts w:ascii="仿宋" w:eastAsia="仿宋" w:hAnsi="仿宋"/>
          <w:kern w:val="1"/>
          <w:sz w:val="24"/>
        </w:rPr>
      </w:pPr>
    </w:p>
    <w:p w14:paraId="4C91B34B" w14:textId="77777777" w:rsidR="000C3C01" w:rsidRPr="00075E16" w:rsidRDefault="00F52D17">
      <w:pPr>
        <w:widowControl/>
        <w:autoSpaceDE w:val="0"/>
        <w:autoSpaceDN w:val="0"/>
        <w:adjustRightInd w:val="0"/>
        <w:spacing w:line="360" w:lineRule="auto"/>
        <w:ind w:right="-481"/>
        <w:jc w:val="center"/>
        <w:rPr>
          <w:rFonts w:ascii="仿宋" w:eastAsia="仿宋" w:hAnsi="仿宋" w:cs="仿宋"/>
          <w:kern w:val="1"/>
          <w:sz w:val="24"/>
        </w:rPr>
      </w:pPr>
      <w:r w:rsidRPr="00075E16">
        <w:rPr>
          <w:rFonts w:ascii="仿宋" w:eastAsia="仿宋" w:hAnsi="仿宋" w:cs="仿宋" w:hint="eastAsia"/>
          <w:kern w:val="1"/>
          <w:sz w:val="24"/>
        </w:rPr>
        <w:t>(附法人代表身份证以及被授权代表身份证复印件)</w:t>
      </w:r>
    </w:p>
    <w:p w14:paraId="0C9825F5" w14:textId="77777777" w:rsidR="000C3C01" w:rsidRPr="00075E16" w:rsidRDefault="000C3C01">
      <w:pPr>
        <w:widowControl/>
        <w:autoSpaceDE w:val="0"/>
        <w:autoSpaceDN w:val="0"/>
        <w:adjustRightInd w:val="0"/>
        <w:spacing w:line="360" w:lineRule="auto"/>
        <w:ind w:right="-481"/>
        <w:jc w:val="center"/>
        <w:rPr>
          <w:rFonts w:ascii="仿宋" w:eastAsia="仿宋" w:hAnsi="仿宋" w:cs="仿宋"/>
          <w:kern w:val="1"/>
          <w:sz w:val="24"/>
        </w:rPr>
      </w:pPr>
    </w:p>
    <w:p w14:paraId="43F4D616" w14:textId="77777777" w:rsidR="000C3C01" w:rsidRPr="00075E16" w:rsidRDefault="000C3C01">
      <w:pPr>
        <w:widowControl/>
        <w:autoSpaceDE w:val="0"/>
        <w:autoSpaceDN w:val="0"/>
        <w:adjustRightInd w:val="0"/>
        <w:spacing w:line="360" w:lineRule="auto"/>
        <w:ind w:right="-481"/>
        <w:jc w:val="center"/>
        <w:rPr>
          <w:rFonts w:ascii="仿宋" w:eastAsia="仿宋" w:hAnsi="仿宋"/>
          <w:kern w:val="1"/>
          <w:sz w:val="24"/>
        </w:rPr>
      </w:pPr>
    </w:p>
    <w:p w14:paraId="22C5D8AB" w14:textId="77777777" w:rsidR="000C3C01" w:rsidRPr="00075E16" w:rsidRDefault="00F52D17">
      <w:pPr>
        <w:widowControl/>
        <w:autoSpaceDE w:val="0"/>
        <w:autoSpaceDN w:val="0"/>
        <w:adjustRightInd w:val="0"/>
        <w:spacing w:line="360" w:lineRule="auto"/>
        <w:ind w:right="-481"/>
        <w:rPr>
          <w:rFonts w:ascii="仿宋" w:eastAsia="仿宋" w:hAnsi="仿宋"/>
          <w:kern w:val="1"/>
          <w:sz w:val="24"/>
        </w:rPr>
      </w:pPr>
      <w:r w:rsidRPr="00075E16">
        <w:rPr>
          <w:rFonts w:ascii="仿宋" w:eastAsia="仿宋" w:hAnsi="仿宋" w:hint="eastAsia"/>
          <w:kern w:val="1"/>
          <w:sz w:val="24"/>
        </w:rPr>
        <w:t>被授权代表姓名：             性 别：              年 龄：</w:t>
      </w:r>
    </w:p>
    <w:p w14:paraId="1B15E753" w14:textId="77777777" w:rsidR="000C3C01" w:rsidRPr="00075E16" w:rsidRDefault="00F52D17">
      <w:pPr>
        <w:widowControl/>
        <w:autoSpaceDE w:val="0"/>
        <w:autoSpaceDN w:val="0"/>
        <w:adjustRightInd w:val="0"/>
        <w:spacing w:line="360" w:lineRule="auto"/>
        <w:ind w:right="-481"/>
        <w:rPr>
          <w:rFonts w:ascii="仿宋" w:eastAsia="仿宋" w:hAnsi="仿宋"/>
          <w:kern w:val="1"/>
          <w:sz w:val="24"/>
        </w:rPr>
      </w:pPr>
      <w:r w:rsidRPr="00075E16">
        <w:rPr>
          <w:rFonts w:ascii="仿宋" w:eastAsia="仿宋" w:hAnsi="仿宋" w:hint="eastAsia"/>
          <w:kern w:val="1"/>
          <w:sz w:val="24"/>
        </w:rPr>
        <w:t>单  位：                     部 门：              职 务：</w:t>
      </w:r>
    </w:p>
    <w:p w14:paraId="32580E68" w14:textId="77777777" w:rsidR="000C3C01" w:rsidRPr="00075E16" w:rsidRDefault="000C3C01">
      <w:pPr>
        <w:widowControl/>
        <w:autoSpaceDE w:val="0"/>
        <w:autoSpaceDN w:val="0"/>
        <w:adjustRightInd w:val="0"/>
        <w:spacing w:line="360" w:lineRule="auto"/>
        <w:ind w:right="-481"/>
        <w:rPr>
          <w:rFonts w:ascii="仿宋" w:eastAsia="仿宋" w:hAnsi="仿宋"/>
          <w:kern w:val="1"/>
          <w:sz w:val="24"/>
        </w:rPr>
      </w:pPr>
    </w:p>
    <w:p w14:paraId="772D688C" w14:textId="77777777" w:rsidR="000C3C01" w:rsidRPr="00075E16" w:rsidRDefault="00F52D17">
      <w:pPr>
        <w:widowControl/>
        <w:autoSpaceDE w:val="0"/>
        <w:autoSpaceDN w:val="0"/>
        <w:adjustRightInd w:val="0"/>
        <w:spacing w:line="360" w:lineRule="auto"/>
        <w:ind w:right="-481" w:firstLine="4320"/>
        <w:rPr>
          <w:rFonts w:ascii="仿宋" w:eastAsia="仿宋" w:hAnsi="仿宋"/>
          <w:kern w:val="1"/>
          <w:sz w:val="24"/>
        </w:rPr>
      </w:pPr>
      <w:r w:rsidRPr="00075E16">
        <w:rPr>
          <w:rFonts w:ascii="仿宋" w:eastAsia="仿宋" w:hAnsi="仿宋" w:hint="eastAsia"/>
          <w:kern w:val="1"/>
          <w:sz w:val="24"/>
        </w:rPr>
        <w:t>投标人（公章）：</w:t>
      </w:r>
    </w:p>
    <w:p w14:paraId="2410A89D" w14:textId="77777777" w:rsidR="000C3C01" w:rsidRPr="00075E16" w:rsidRDefault="00F52D17">
      <w:pPr>
        <w:widowControl/>
        <w:autoSpaceDE w:val="0"/>
        <w:autoSpaceDN w:val="0"/>
        <w:adjustRightInd w:val="0"/>
        <w:spacing w:line="360" w:lineRule="auto"/>
        <w:ind w:right="-481" w:firstLine="4320"/>
        <w:rPr>
          <w:rFonts w:ascii="仿宋" w:eastAsia="仿宋" w:hAnsi="仿宋"/>
          <w:kern w:val="1"/>
          <w:sz w:val="24"/>
        </w:rPr>
      </w:pPr>
      <w:r w:rsidRPr="00075E16">
        <w:rPr>
          <w:rFonts w:ascii="仿宋" w:eastAsia="仿宋" w:hAnsi="仿宋" w:hint="eastAsia"/>
          <w:kern w:val="1"/>
          <w:sz w:val="24"/>
        </w:rPr>
        <w:t>法定代表人（签字或盖章）：</w:t>
      </w:r>
    </w:p>
    <w:p w14:paraId="2E215C4A" w14:textId="77777777" w:rsidR="000C3C01" w:rsidRPr="00075E16" w:rsidRDefault="000C3C01">
      <w:pPr>
        <w:widowControl/>
        <w:autoSpaceDE w:val="0"/>
        <w:autoSpaceDN w:val="0"/>
        <w:adjustRightInd w:val="0"/>
        <w:ind w:right="-481" w:firstLine="5400"/>
        <w:rPr>
          <w:rFonts w:ascii="仿宋" w:eastAsia="仿宋" w:hAnsi="仿宋"/>
          <w:kern w:val="1"/>
          <w:sz w:val="24"/>
        </w:rPr>
      </w:pPr>
    </w:p>
    <w:p w14:paraId="50DE40C6" w14:textId="77777777" w:rsidR="000C3C01" w:rsidRPr="00075E16" w:rsidRDefault="00F52D17">
      <w:pPr>
        <w:widowControl/>
        <w:autoSpaceDE w:val="0"/>
        <w:autoSpaceDN w:val="0"/>
        <w:adjustRightInd w:val="0"/>
        <w:ind w:right="-481" w:firstLine="5400"/>
        <w:rPr>
          <w:rFonts w:ascii="仿宋" w:eastAsia="仿宋" w:hAnsi="仿宋"/>
          <w:kern w:val="1"/>
          <w:sz w:val="24"/>
        </w:rPr>
      </w:pPr>
      <w:r w:rsidRPr="00075E16">
        <w:rPr>
          <w:rFonts w:ascii="仿宋" w:eastAsia="仿宋" w:hAnsi="仿宋" w:hint="eastAsia"/>
          <w:kern w:val="1"/>
          <w:sz w:val="24"/>
        </w:rPr>
        <w:t>日 期：      年   月   日</w:t>
      </w:r>
    </w:p>
    <w:p w14:paraId="7967C71D" w14:textId="77777777" w:rsidR="000C3C01" w:rsidRPr="00075E16" w:rsidRDefault="000C3C01">
      <w:pPr>
        <w:spacing w:line="400" w:lineRule="exact"/>
        <w:ind w:left="2520" w:firstLine="420"/>
        <w:rPr>
          <w:rFonts w:ascii="仿宋" w:eastAsia="仿宋" w:hAnsi="仿宋"/>
          <w:sz w:val="24"/>
          <w:u w:val="single"/>
        </w:rPr>
      </w:pPr>
    </w:p>
    <w:p w14:paraId="1D4EA5EA" w14:textId="77777777" w:rsidR="000C3C01" w:rsidRPr="00075E16" w:rsidRDefault="000C3C01">
      <w:pPr>
        <w:spacing w:line="400" w:lineRule="exact"/>
        <w:jc w:val="center"/>
        <w:rPr>
          <w:rFonts w:ascii="仿宋" w:eastAsia="仿宋" w:hAnsi="仿宋"/>
          <w:sz w:val="24"/>
          <w:u w:val="single"/>
        </w:rPr>
      </w:pPr>
    </w:p>
    <w:p w14:paraId="6D3FB794" w14:textId="77777777" w:rsidR="000C3C01" w:rsidRPr="00075E16" w:rsidRDefault="000C3C01">
      <w:pPr>
        <w:spacing w:line="400" w:lineRule="exact"/>
        <w:jc w:val="center"/>
        <w:rPr>
          <w:rFonts w:ascii="仿宋" w:eastAsia="仿宋" w:hAnsi="仿宋"/>
          <w:sz w:val="24"/>
          <w:u w:val="single"/>
        </w:rPr>
      </w:pPr>
    </w:p>
    <w:p w14:paraId="4072A419" w14:textId="77777777" w:rsidR="000C3C01" w:rsidRPr="00075E16" w:rsidRDefault="000C3C01">
      <w:pPr>
        <w:spacing w:line="400" w:lineRule="exact"/>
        <w:jc w:val="center"/>
        <w:rPr>
          <w:rFonts w:ascii="仿宋" w:eastAsia="仿宋" w:hAnsi="仿宋"/>
          <w:sz w:val="24"/>
          <w:u w:val="single"/>
        </w:rPr>
      </w:pPr>
    </w:p>
    <w:p w14:paraId="090E2C53" w14:textId="77777777" w:rsidR="000C3C01" w:rsidRPr="00075E16" w:rsidRDefault="000C3C01">
      <w:pPr>
        <w:widowControl/>
        <w:autoSpaceDE w:val="0"/>
        <w:autoSpaceDN w:val="0"/>
        <w:adjustRightInd w:val="0"/>
        <w:spacing w:line="360" w:lineRule="auto"/>
        <w:rPr>
          <w:rFonts w:ascii="仿宋" w:eastAsia="仿宋" w:hAnsi="仿宋"/>
          <w:kern w:val="1"/>
          <w:sz w:val="24"/>
        </w:rPr>
      </w:pPr>
    </w:p>
    <w:p w14:paraId="7FC72C70" w14:textId="64E521E9" w:rsidR="000C3C01" w:rsidRPr="00075E16" w:rsidRDefault="00F52D17">
      <w:pPr>
        <w:widowControl/>
        <w:autoSpaceDE w:val="0"/>
        <w:autoSpaceDN w:val="0"/>
        <w:adjustRightInd w:val="0"/>
        <w:spacing w:line="360" w:lineRule="auto"/>
        <w:rPr>
          <w:rFonts w:ascii="仿宋" w:eastAsia="仿宋" w:hAnsi="仿宋"/>
          <w:kern w:val="1"/>
          <w:sz w:val="24"/>
        </w:rPr>
      </w:pPr>
      <w:r w:rsidRPr="00075E16">
        <w:rPr>
          <w:rFonts w:ascii="仿宋" w:eastAsia="仿宋" w:hAnsi="仿宋" w:hint="eastAsia"/>
          <w:kern w:val="1"/>
          <w:sz w:val="24"/>
        </w:rPr>
        <w:lastRenderedPageBreak/>
        <w:t>附件</w:t>
      </w:r>
      <w:r w:rsidR="00CB0841" w:rsidRPr="00075E16">
        <w:rPr>
          <w:rFonts w:ascii="仿宋" w:eastAsia="仿宋" w:hAnsi="仿宋"/>
          <w:kern w:val="1"/>
          <w:sz w:val="24"/>
        </w:rPr>
        <w:t>4</w:t>
      </w:r>
      <w:r w:rsidRPr="00075E16">
        <w:rPr>
          <w:rFonts w:ascii="仿宋" w:eastAsia="仿宋" w:hAnsi="仿宋" w:hint="eastAsia"/>
          <w:kern w:val="1"/>
          <w:sz w:val="24"/>
        </w:rPr>
        <w:t>：</w:t>
      </w:r>
    </w:p>
    <w:p w14:paraId="1700BF0C" w14:textId="77777777" w:rsidR="000C3C01" w:rsidRPr="00075E16" w:rsidRDefault="00F52D17">
      <w:pPr>
        <w:spacing w:line="400" w:lineRule="exact"/>
        <w:jc w:val="center"/>
        <w:rPr>
          <w:rFonts w:ascii="仿宋" w:eastAsia="仿宋" w:hAnsi="仿宋"/>
          <w:sz w:val="28"/>
          <w:szCs w:val="28"/>
        </w:rPr>
      </w:pPr>
      <w:r w:rsidRPr="00075E16">
        <w:rPr>
          <w:rFonts w:ascii="仿宋" w:eastAsia="仿宋" w:hAnsi="仿宋" w:hint="eastAsia"/>
          <w:sz w:val="28"/>
          <w:szCs w:val="28"/>
        </w:rPr>
        <w:t>联合体协议书</w:t>
      </w:r>
    </w:p>
    <w:p w14:paraId="12ADFAAA" w14:textId="77777777" w:rsidR="000C3C01" w:rsidRPr="00075E16" w:rsidRDefault="000C3C01">
      <w:pPr>
        <w:spacing w:line="400" w:lineRule="exact"/>
        <w:rPr>
          <w:rFonts w:ascii="仿宋" w:eastAsia="仿宋" w:hAnsi="仿宋"/>
          <w:szCs w:val="21"/>
        </w:rPr>
      </w:pPr>
    </w:p>
    <w:p w14:paraId="3776144A" w14:textId="77777777" w:rsidR="000C3C01" w:rsidRPr="00075E16" w:rsidRDefault="00F52D17">
      <w:pPr>
        <w:topLinePunct/>
        <w:spacing w:line="440" w:lineRule="exact"/>
        <w:ind w:firstLineChars="200" w:firstLine="480"/>
        <w:rPr>
          <w:rFonts w:ascii="仿宋" w:eastAsia="仿宋" w:hAnsi="仿宋"/>
          <w:sz w:val="24"/>
        </w:rPr>
      </w:pPr>
      <w:r w:rsidRPr="00075E16">
        <w:rPr>
          <w:rFonts w:ascii="仿宋" w:eastAsia="仿宋" w:hAnsi="仿宋" w:hint="eastAsia"/>
          <w:sz w:val="24"/>
          <w:u w:val="single"/>
        </w:rPr>
        <w:t xml:space="preserve">          </w:t>
      </w:r>
      <w:r w:rsidRPr="00075E16">
        <w:rPr>
          <w:rFonts w:ascii="仿宋" w:eastAsia="仿宋" w:hAnsi="仿宋" w:hint="eastAsia"/>
          <w:sz w:val="24"/>
        </w:rPr>
        <w:t>（所有成员单位名称）自愿组成</w:t>
      </w:r>
      <w:r w:rsidRPr="00075E16">
        <w:rPr>
          <w:rFonts w:ascii="仿宋" w:eastAsia="仿宋" w:hAnsi="仿宋" w:hint="eastAsia"/>
          <w:sz w:val="24"/>
          <w:u w:val="single"/>
        </w:rPr>
        <w:t xml:space="preserve">         </w:t>
      </w:r>
      <w:r w:rsidRPr="00075E16">
        <w:rPr>
          <w:rFonts w:ascii="仿宋" w:eastAsia="仿宋" w:hAnsi="仿宋" w:hint="eastAsia"/>
          <w:sz w:val="24"/>
        </w:rPr>
        <w:t>（联合体名称）联合体，共同参加</w:t>
      </w:r>
      <w:r w:rsidRPr="00075E16">
        <w:rPr>
          <w:rFonts w:ascii="仿宋" w:eastAsia="仿宋" w:hAnsi="仿宋" w:hint="eastAsia"/>
          <w:sz w:val="24"/>
          <w:u w:val="single"/>
        </w:rPr>
        <w:t xml:space="preserve">                </w:t>
      </w:r>
      <w:r w:rsidRPr="00075E16">
        <w:rPr>
          <w:rFonts w:ascii="仿宋" w:eastAsia="仿宋" w:hAnsi="仿宋" w:hint="eastAsia"/>
          <w:sz w:val="24"/>
        </w:rPr>
        <w:t>（项目名称）投标。现就联合体投标事宜订立如下协议。</w:t>
      </w:r>
    </w:p>
    <w:p w14:paraId="47F52E21" w14:textId="77777777" w:rsidR="000C3C01" w:rsidRPr="00075E16" w:rsidRDefault="00F52D17">
      <w:pPr>
        <w:topLinePunct/>
        <w:spacing w:line="440" w:lineRule="exact"/>
        <w:ind w:firstLineChars="200" w:firstLine="480"/>
        <w:rPr>
          <w:rFonts w:ascii="仿宋" w:eastAsia="仿宋" w:hAnsi="仿宋"/>
          <w:sz w:val="24"/>
        </w:rPr>
      </w:pPr>
      <w:r w:rsidRPr="00075E16">
        <w:rPr>
          <w:rFonts w:ascii="仿宋" w:eastAsia="仿宋" w:hAnsi="仿宋" w:hint="eastAsia"/>
          <w:sz w:val="24"/>
        </w:rPr>
        <w:t>1、</w:t>
      </w:r>
      <w:r w:rsidRPr="00075E16">
        <w:rPr>
          <w:rFonts w:ascii="仿宋" w:eastAsia="仿宋" w:hAnsi="仿宋" w:hint="eastAsia"/>
          <w:sz w:val="24"/>
          <w:u w:val="single"/>
        </w:rPr>
        <w:t xml:space="preserve">       </w:t>
      </w:r>
      <w:r w:rsidRPr="00075E16">
        <w:rPr>
          <w:rFonts w:ascii="仿宋" w:eastAsia="仿宋" w:hAnsi="仿宋" w:hint="eastAsia"/>
          <w:sz w:val="24"/>
        </w:rPr>
        <w:t>（某成员单位名称）为</w:t>
      </w:r>
      <w:r w:rsidRPr="00075E16">
        <w:rPr>
          <w:rFonts w:ascii="仿宋" w:eastAsia="仿宋" w:hAnsi="仿宋" w:hint="eastAsia"/>
          <w:sz w:val="24"/>
          <w:u w:val="single"/>
        </w:rPr>
        <w:t xml:space="preserve">        </w:t>
      </w:r>
      <w:r w:rsidRPr="00075E16">
        <w:rPr>
          <w:rFonts w:ascii="仿宋" w:eastAsia="仿宋" w:hAnsi="仿宋" w:hint="eastAsia"/>
          <w:sz w:val="24"/>
        </w:rPr>
        <w:t>（联合体名称）牵头人。</w:t>
      </w:r>
    </w:p>
    <w:p w14:paraId="23F77A43" w14:textId="77777777" w:rsidR="000C3C01" w:rsidRPr="00075E16" w:rsidRDefault="00F52D17">
      <w:pPr>
        <w:topLinePunct/>
        <w:spacing w:line="440" w:lineRule="exact"/>
        <w:ind w:firstLineChars="200" w:firstLine="480"/>
        <w:rPr>
          <w:rFonts w:ascii="仿宋" w:eastAsia="仿宋" w:hAnsi="仿宋"/>
          <w:sz w:val="24"/>
        </w:rPr>
      </w:pPr>
      <w:r w:rsidRPr="00075E16">
        <w:rPr>
          <w:rFonts w:ascii="仿宋" w:eastAsia="仿宋" w:hAnsi="仿宋" w:hint="eastAsia"/>
          <w:sz w:val="24"/>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681A20BF" w14:textId="77777777" w:rsidR="000C3C01" w:rsidRPr="00075E16" w:rsidRDefault="00F52D17">
      <w:pPr>
        <w:topLinePunct/>
        <w:spacing w:line="440" w:lineRule="exact"/>
        <w:ind w:firstLineChars="200" w:firstLine="480"/>
        <w:rPr>
          <w:rFonts w:ascii="仿宋" w:eastAsia="仿宋" w:hAnsi="仿宋"/>
          <w:sz w:val="24"/>
        </w:rPr>
      </w:pPr>
      <w:r w:rsidRPr="00075E16">
        <w:rPr>
          <w:rFonts w:ascii="仿宋" w:eastAsia="仿宋" w:hAnsi="仿宋" w:hint="eastAsia"/>
          <w:sz w:val="24"/>
        </w:rPr>
        <w:t>3、联合体将严格按照招标文件的各项要求，递交投标文件，履行合同，并对外承担连带责任。</w:t>
      </w:r>
    </w:p>
    <w:p w14:paraId="4D67395F" w14:textId="77777777" w:rsidR="000C3C01" w:rsidRPr="00075E16" w:rsidRDefault="00F52D17">
      <w:pPr>
        <w:topLinePunct/>
        <w:spacing w:line="440" w:lineRule="exact"/>
        <w:ind w:firstLineChars="200" w:firstLine="480"/>
        <w:rPr>
          <w:rFonts w:ascii="仿宋" w:eastAsia="仿宋" w:hAnsi="仿宋"/>
          <w:sz w:val="24"/>
        </w:rPr>
      </w:pPr>
      <w:r w:rsidRPr="00075E16">
        <w:rPr>
          <w:rFonts w:ascii="仿宋" w:eastAsia="仿宋" w:hAnsi="仿宋" w:hint="eastAsia"/>
          <w:sz w:val="24"/>
        </w:rPr>
        <w:t>4、联合体各成员单位内部的职责分工如下：</w:t>
      </w:r>
      <w:r w:rsidRPr="00075E16">
        <w:rPr>
          <w:rFonts w:ascii="仿宋" w:eastAsia="仿宋" w:hAnsi="仿宋" w:hint="eastAsia"/>
          <w:sz w:val="24"/>
          <w:u w:val="single"/>
        </w:rPr>
        <w:t xml:space="preserve">                 </w:t>
      </w:r>
      <w:r w:rsidRPr="00075E16">
        <w:rPr>
          <w:rFonts w:ascii="仿宋" w:eastAsia="仿宋" w:hAnsi="仿宋" w:hint="eastAsia"/>
          <w:sz w:val="24"/>
        </w:rPr>
        <w:t xml:space="preserve"> 。</w:t>
      </w:r>
    </w:p>
    <w:p w14:paraId="0C10C044" w14:textId="77777777" w:rsidR="000C3C01" w:rsidRPr="00075E16" w:rsidRDefault="00F52D17">
      <w:pPr>
        <w:topLinePunct/>
        <w:spacing w:line="440" w:lineRule="exact"/>
        <w:ind w:firstLineChars="200" w:firstLine="480"/>
        <w:rPr>
          <w:rFonts w:ascii="仿宋" w:eastAsia="仿宋" w:hAnsi="仿宋"/>
          <w:sz w:val="24"/>
        </w:rPr>
      </w:pPr>
      <w:r w:rsidRPr="00075E16">
        <w:rPr>
          <w:rFonts w:ascii="仿宋" w:eastAsia="仿宋" w:hAnsi="仿宋" w:hint="eastAsia"/>
          <w:sz w:val="24"/>
        </w:rPr>
        <w:t xml:space="preserve">5、本协议书自签署之日起生效，合同履行完毕后自动失效。 </w:t>
      </w:r>
    </w:p>
    <w:p w14:paraId="79ACA081" w14:textId="77777777" w:rsidR="000C3C01" w:rsidRPr="00075E16" w:rsidRDefault="00F52D17">
      <w:pPr>
        <w:topLinePunct/>
        <w:spacing w:line="440" w:lineRule="exact"/>
        <w:ind w:firstLineChars="200" w:firstLine="480"/>
        <w:rPr>
          <w:rFonts w:ascii="仿宋" w:eastAsia="仿宋" w:hAnsi="仿宋"/>
          <w:sz w:val="24"/>
        </w:rPr>
      </w:pPr>
      <w:r w:rsidRPr="00075E16">
        <w:rPr>
          <w:rFonts w:ascii="仿宋" w:eastAsia="仿宋" w:hAnsi="仿宋" w:hint="eastAsia"/>
          <w:sz w:val="24"/>
        </w:rPr>
        <w:t>6、本协议书一式</w:t>
      </w:r>
      <w:r w:rsidRPr="00075E16">
        <w:rPr>
          <w:rFonts w:ascii="仿宋" w:eastAsia="仿宋" w:hAnsi="仿宋" w:hint="eastAsia"/>
          <w:sz w:val="24"/>
          <w:u w:val="single"/>
        </w:rPr>
        <w:t xml:space="preserve">     </w:t>
      </w:r>
      <w:r w:rsidRPr="00075E16">
        <w:rPr>
          <w:rFonts w:ascii="仿宋" w:eastAsia="仿宋" w:hAnsi="仿宋" w:hint="eastAsia"/>
          <w:sz w:val="24"/>
        </w:rPr>
        <w:t>份，联合体成员和招标人各执一份。</w:t>
      </w:r>
    </w:p>
    <w:p w14:paraId="6E9670B8" w14:textId="77777777" w:rsidR="000C3C01" w:rsidRPr="00075E16" w:rsidRDefault="000C3C01">
      <w:pPr>
        <w:topLinePunct/>
        <w:spacing w:line="440" w:lineRule="exact"/>
        <w:rPr>
          <w:rFonts w:ascii="仿宋" w:eastAsia="仿宋" w:hAnsi="仿宋"/>
          <w:sz w:val="24"/>
        </w:rPr>
      </w:pPr>
    </w:p>
    <w:p w14:paraId="1C6F266D" w14:textId="77777777" w:rsidR="000C3C01" w:rsidRPr="00075E16" w:rsidRDefault="00F52D17">
      <w:pPr>
        <w:topLinePunct/>
        <w:spacing w:line="440" w:lineRule="exact"/>
        <w:ind w:firstLineChars="200" w:firstLine="480"/>
        <w:rPr>
          <w:rFonts w:ascii="仿宋" w:eastAsia="仿宋" w:hAnsi="仿宋"/>
          <w:sz w:val="24"/>
        </w:rPr>
      </w:pPr>
      <w:r w:rsidRPr="00075E16">
        <w:rPr>
          <w:rFonts w:ascii="仿宋" w:eastAsia="仿宋" w:hAnsi="仿宋" w:hint="eastAsia"/>
          <w:sz w:val="24"/>
        </w:rPr>
        <w:t>注：本协议书由被授权代表签字的，应附法定代表人签字的授权委托书。</w:t>
      </w:r>
    </w:p>
    <w:p w14:paraId="6F21E682" w14:textId="77777777" w:rsidR="000C3C01" w:rsidRPr="00075E16" w:rsidRDefault="000C3C01">
      <w:pPr>
        <w:topLinePunct/>
        <w:spacing w:line="440" w:lineRule="exact"/>
        <w:rPr>
          <w:rFonts w:ascii="仿宋" w:eastAsia="仿宋" w:hAnsi="仿宋"/>
          <w:sz w:val="24"/>
        </w:rPr>
      </w:pPr>
    </w:p>
    <w:p w14:paraId="0294EAF0" w14:textId="77777777" w:rsidR="000C3C01" w:rsidRPr="00075E16" w:rsidRDefault="00F52D17">
      <w:pPr>
        <w:topLinePunct/>
        <w:spacing w:line="440" w:lineRule="exact"/>
        <w:rPr>
          <w:rFonts w:ascii="仿宋" w:eastAsia="仿宋" w:hAnsi="仿宋"/>
          <w:sz w:val="24"/>
        </w:rPr>
      </w:pPr>
      <w:r w:rsidRPr="00075E16">
        <w:rPr>
          <w:rFonts w:ascii="仿宋" w:eastAsia="仿宋" w:hAnsi="仿宋" w:hint="eastAsia"/>
          <w:sz w:val="24"/>
        </w:rPr>
        <w:t>牵头人名称：</w:t>
      </w:r>
      <w:r w:rsidRPr="00075E16">
        <w:rPr>
          <w:rFonts w:ascii="仿宋" w:eastAsia="仿宋" w:hAnsi="仿宋" w:hint="eastAsia"/>
          <w:sz w:val="24"/>
          <w:u w:val="single"/>
        </w:rPr>
        <w:t xml:space="preserve">                                 </w:t>
      </w:r>
      <w:r w:rsidRPr="00075E16">
        <w:rPr>
          <w:rFonts w:ascii="仿宋" w:eastAsia="仿宋" w:hAnsi="仿宋" w:hint="eastAsia"/>
          <w:sz w:val="24"/>
        </w:rPr>
        <w:t>（公章）</w:t>
      </w:r>
    </w:p>
    <w:p w14:paraId="2605A745" w14:textId="77777777" w:rsidR="000C3C01" w:rsidRPr="00075E16" w:rsidRDefault="00F52D17">
      <w:pPr>
        <w:topLinePunct/>
        <w:spacing w:line="440" w:lineRule="exact"/>
        <w:rPr>
          <w:rFonts w:ascii="仿宋" w:eastAsia="仿宋" w:hAnsi="仿宋"/>
          <w:sz w:val="24"/>
        </w:rPr>
      </w:pPr>
      <w:r w:rsidRPr="00075E16">
        <w:rPr>
          <w:rFonts w:ascii="仿宋" w:eastAsia="仿宋" w:hAnsi="仿宋" w:hint="eastAsia"/>
          <w:sz w:val="24"/>
        </w:rPr>
        <w:t>法定代表人或其授权代表：</w:t>
      </w:r>
      <w:r w:rsidRPr="00075E16">
        <w:rPr>
          <w:rFonts w:ascii="仿宋" w:eastAsia="仿宋" w:hAnsi="仿宋" w:hint="eastAsia"/>
          <w:sz w:val="24"/>
          <w:u w:val="single"/>
        </w:rPr>
        <w:t xml:space="preserve">                     </w:t>
      </w:r>
      <w:r w:rsidRPr="00075E16">
        <w:rPr>
          <w:rFonts w:ascii="仿宋" w:eastAsia="仿宋" w:hAnsi="仿宋" w:hint="eastAsia"/>
          <w:sz w:val="24"/>
        </w:rPr>
        <w:t>（签字）</w:t>
      </w:r>
    </w:p>
    <w:p w14:paraId="41EED0BE" w14:textId="77777777" w:rsidR="000C3C01" w:rsidRPr="00075E16" w:rsidRDefault="000C3C01">
      <w:pPr>
        <w:topLinePunct/>
        <w:spacing w:line="440" w:lineRule="exact"/>
        <w:rPr>
          <w:rFonts w:ascii="仿宋" w:eastAsia="仿宋" w:hAnsi="仿宋"/>
          <w:sz w:val="24"/>
        </w:rPr>
      </w:pPr>
    </w:p>
    <w:p w14:paraId="01CAEF3B" w14:textId="77777777" w:rsidR="000C3C01" w:rsidRPr="00075E16" w:rsidRDefault="00F52D17">
      <w:pPr>
        <w:topLinePunct/>
        <w:spacing w:line="440" w:lineRule="exact"/>
        <w:rPr>
          <w:rFonts w:ascii="仿宋" w:eastAsia="仿宋" w:hAnsi="仿宋"/>
          <w:sz w:val="24"/>
        </w:rPr>
      </w:pPr>
      <w:r w:rsidRPr="00075E16">
        <w:rPr>
          <w:rFonts w:ascii="仿宋" w:eastAsia="仿宋" w:hAnsi="仿宋" w:hint="eastAsia"/>
          <w:sz w:val="24"/>
        </w:rPr>
        <w:t>成员一名称：</w:t>
      </w:r>
      <w:r w:rsidRPr="00075E16">
        <w:rPr>
          <w:rFonts w:ascii="仿宋" w:eastAsia="仿宋" w:hAnsi="仿宋" w:hint="eastAsia"/>
          <w:sz w:val="24"/>
          <w:u w:val="single"/>
        </w:rPr>
        <w:t xml:space="preserve">                                 </w:t>
      </w:r>
      <w:r w:rsidRPr="00075E16">
        <w:rPr>
          <w:rFonts w:ascii="仿宋" w:eastAsia="仿宋" w:hAnsi="仿宋" w:hint="eastAsia"/>
          <w:sz w:val="24"/>
        </w:rPr>
        <w:t>（公章）</w:t>
      </w:r>
    </w:p>
    <w:p w14:paraId="6148549E" w14:textId="77777777" w:rsidR="000C3C01" w:rsidRPr="00075E16" w:rsidRDefault="00F52D17">
      <w:pPr>
        <w:topLinePunct/>
        <w:spacing w:line="440" w:lineRule="exact"/>
        <w:rPr>
          <w:rFonts w:ascii="仿宋" w:eastAsia="仿宋" w:hAnsi="仿宋"/>
          <w:sz w:val="24"/>
        </w:rPr>
      </w:pPr>
      <w:r w:rsidRPr="00075E16">
        <w:rPr>
          <w:rFonts w:ascii="仿宋" w:eastAsia="仿宋" w:hAnsi="仿宋" w:hint="eastAsia"/>
          <w:sz w:val="24"/>
        </w:rPr>
        <w:t>法定代表人或其授权代表：</w:t>
      </w:r>
      <w:r w:rsidRPr="00075E16">
        <w:rPr>
          <w:rFonts w:ascii="仿宋" w:eastAsia="仿宋" w:hAnsi="仿宋" w:hint="eastAsia"/>
          <w:sz w:val="24"/>
          <w:u w:val="single"/>
        </w:rPr>
        <w:t xml:space="preserve">                     </w:t>
      </w:r>
      <w:r w:rsidRPr="00075E16">
        <w:rPr>
          <w:rFonts w:ascii="仿宋" w:eastAsia="仿宋" w:hAnsi="仿宋" w:hint="eastAsia"/>
          <w:sz w:val="24"/>
        </w:rPr>
        <w:t>（签字）</w:t>
      </w:r>
    </w:p>
    <w:p w14:paraId="2EE3155B" w14:textId="77777777" w:rsidR="000C3C01" w:rsidRPr="00075E16" w:rsidRDefault="00F52D17">
      <w:pPr>
        <w:topLinePunct/>
        <w:spacing w:line="440" w:lineRule="exact"/>
        <w:rPr>
          <w:rFonts w:ascii="仿宋" w:eastAsia="仿宋" w:hAnsi="仿宋"/>
          <w:sz w:val="24"/>
        </w:rPr>
      </w:pPr>
      <w:r w:rsidRPr="00075E16">
        <w:rPr>
          <w:rFonts w:ascii="仿宋" w:eastAsia="仿宋" w:hAnsi="仿宋" w:hint="eastAsia"/>
          <w:sz w:val="24"/>
        </w:rPr>
        <w:t xml:space="preserve"> </w:t>
      </w:r>
    </w:p>
    <w:p w14:paraId="58B71A60" w14:textId="77777777" w:rsidR="000C3C01" w:rsidRPr="00075E16" w:rsidRDefault="00F52D17">
      <w:pPr>
        <w:topLinePunct/>
        <w:spacing w:line="440" w:lineRule="exact"/>
        <w:rPr>
          <w:rFonts w:ascii="仿宋" w:eastAsia="仿宋" w:hAnsi="仿宋"/>
          <w:sz w:val="24"/>
        </w:rPr>
      </w:pPr>
      <w:r w:rsidRPr="00075E16">
        <w:rPr>
          <w:rFonts w:ascii="仿宋" w:eastAsia="仿宋" w:hAnsi="仿宋" w:hint="eastAsia"/>
          <w:sz w:val="24"/>
        </w:rPr>
        <w:t>成员二名称：</w:t>
      </w:r>
      <w:r w:rsidRPr="00075E16">
        <w:rPr>
          <w:rFonts w:ascii="仿宋" w:eastAsia="仿宋" w:hAnsi="仿宋" w:hint="eastAsia"/>
          <w:sz w:val="24"/>
          <w:u w:val="single"/>
        </w:rPr>
        <w:t xml:space="preserve">                                 </w:t>
      </w:r>
      <w:r w:rsidRPr="00075E16">
        <w:rPr>
          <w:rFonts w:ascii="仿宋" w:eastAsia="仿宋" w:hAnsi="仿宋" w:hint="eastAsia"/>
          <w:sz w:val="24"/>
        </w:rPr>
        <w:t>（公章）</w:t>
      </w:r>
    </w:p>
    <w:p w14:paraId="037BB84F" w14:textId="77777777" w:rsidR="000C3C01" w:rsidRPr="00075E16" w:rsidRDefault="00F52D17">
      <w:pPr>
        <w:topLinePunct/>
        <w:spacing w:line="440" w:lineRule="exact"/>
        <w:rPr>
          <w:rFonts w:ascii="仿宋" w:eastAsia="仿宋" w:hAnsi="仿宋"/>
          <w:sz w:val="24"/>
        </w:rPr>
      </w:pPr>
      <w:r w:rsidRPr="00075E16">
        <w:rPr>
          <w:rFonts w:ascii="仿宋" w:eastAsia="仿宋" w:hAnsi="仿宋" w:hint="eastAsia"/>
          <w:sz w:val="24"/>
        </w:rPr>
        <w:t>法定代表人或其授权代表：</w:t>
      </w:r>
      <w:r w:rsidRPr="00075E16">
        <w:rPr>
          <w:rFonts w:ascii="仿宋" w:eastAsia="仿宋" w:hAnsi="仿宋" w:hint="eastAsia"/>
          <w:sz w:val="24"/>
          <w:u w:val="single"/>
        </w:rPr>
        <w:t xml:space="preserve">                     </w:t>
      </w:r>
      <w:r w:rsidRPr="00075E16">
        <w:rPr>
          <w:rFonts w:ascii="仿宋" w:eastAsia="仿宋" w:hAnsi="仿宋" w:hint="eastAsia"/>
          <w:sz w:val="24"/>
        </w:rPr>
        <w:t>（签字）</w:t>
      </w:r>
    </w:p>
    <w:p w14:paraId="3C5A6399" w14:textId="77777777" w:rsidR="000C3C01" w:rsidRPr="00075E16" w:rsidRDefault="00F52D17">
      <w:pPr>
        <w:topLinePunct/>
        <w:spacing w:line="440" w:lineRule="exact"/>
        <w:rPr>
          <w:rFonts w:ascii="仿宋" w:eastAsia="仿宋" w:hAnsi="仿宋"/>
          <w:sz w:val="24"/>
        </w:rPr>
      </w:pPr>
      <w:r w:rsidRPr="00075E16">
        <w:rPr>
          <w:rFonts w:ascii="仿宋" w:eastAsia="仿宋" w:hAnsi="仿宋" w:hint="eastAsia"/>
          <w:sz w:val="24"/>
        </w:rPr>
        <w:t xml:space="preserve">…… </w:t>
      </w:r>
    </w:p>
    <w:p w14:paraId="72ABC78F" w14:textId="77777777" w:rsidR="000C3C01" w:rsidRPr="00075E16" w:rsidRDefault="000C3C01">
      <w:pPr>
        <w:topLinePunct/>
        <w:spacing w:line="440" w:lineRule="exact"/>
        <w:rPr>
          <w:rFonts w:ascii="仿宋" w:eastAsia="仿宋" w:hAnsi="仿宋"/>
          <w:sz w:val="24"/>
        </w:rPr>
      </w:pPr>
    </w:p>
    <w:p w14:paraId="4313B721" w14:textId="77777777" w:rsidR="000C3C01" w:rsidRPr="00075E16" w:rsidRDefault="00F52D17">
      <w:pPr>
        <w:ind w:firstLineChars="1371" w:firstLine="3290"/>
        <w:rPr>
          <w:rFonts w:ascii="仿宋" w:eastAsia="仿宋" w:hAnsi="仿宋"/>
          <w:sz w:val="24"/>
        </w:rPr>
      </w:pPr>
      <w:r w:rsidRPr="00075E16">
        <w:rPr>
          <w:rFonts w:ascii="仿宋" w:eastAsia="仿宋" w:hAnsi="仿宋" w:hint="eastAsia"/>
          <w:sz w:val="24"/>
        </w:rPr>
        <w:t>20</w:t>
      </w:r>
      <w:r w:rsidRPr="00075E16">
        <w:rPr>
          <w:rFonts w:ascii="仿宋" w:eastAsia="仿宋" w:hAnsi="仿宋" w:hint="eastAsia"/>
          <w:sz w:val="24"/>
          <w:u w:val="single"/>
        </w:rPr>
        <w:t xml:space="preserve">   </w:t>
      </w:r>
      <w:r w:rsidRPr="00075E16">
        <w:rPr>
          <w:rFonts w:ascii="仿宋" w:eastAsia="仿宋" w:hAnsi="仿宋" w:hint="eastAsia"/>
          <w:sz w:val="24"/>
        </w:rPr>
        <w:t>年</w:t>
      </w:r>
      <w:r w:rsidRPr="00075E16">
        <w:rPr>
          <w:rFonts w:ascii="仿宋" w:eastAsia="仿宋" w:hAnsi="仿宋" w:hint="eastAsia"/>
          <w:sz w:val="24"/>
          <w:u w:val="single"/>
        </w:rPr>
        <w:t xml:space="preserve">   </w:t>
      </w:r>
      <w:r w:rsidRPr="00075E16">
        <w:rPr>
          <w:rFonts w:ascii="仿宋" w:eastAsia="仿宋" w:hAnsi="仿宋" w:hint="eastAsia"/>
          <w:sz w:val="24"/>
        </w:rPr>
        <w:t>月</w:t>
      </w:r>
      <w:r w:rsidRPr="00075E16">
        <w:rPr>
          <w:rFonts w:ascii="仿宋" w:eastAsia="仿宋" w:hAnsi="仿宋" w:hint="eastAsia"/>
          <w:sz w:val="24"/>
          <w:u w:val="single"/>
        </w:rPr>
        <w:t xml:space="preserve">   </w:t>
      </w:r>
      <w:r w:rsidRPr="00075E16">
        <w:rPr>
          <w:rFonts w:ascii="仿宋" w:eastAsia="仿宋" w:hAnsi="仿宋" w:hint="eastAsia"/>
          <w:sz w:val="24"/>
        </w:rPr>
        <w:t>日</w:t>
      </w:r>
    </w:p>
    <w:p w14:paraId="66654254" w14:textId="151189FC" w:rsidR="000C3C01" w:rsidRPr="00075E16" w:rsidRDefault="00F52D17">
      <w:pPr>
        <w:widowControl/>
        <w:autoSpaceDE w:val="0"/>
        <w:autoSpaceDN w:val="0"/>
        <w:adjustRightInd w:val="0"/>
        <w:spacing w:line="360" w:lineRule="auto"/>
        <w:rPr>
          <w:rFonts w:ascii="仿宋" w:eastAsia="仿宋" w:hAnsi="仿宋"/>
          <w:kern w:val="1"/>
          <w:sz w:val="24"/>
        </w:rPr>
      </w:pPr>
      <w:r w:rsidRPr="00075E16">
        <w:rPr>
          <w:rFonts w:ascii="仿宋" w:eastAsia="仿宋" w:hAnsi="仿宋"/>
          <w:sz w:val="24"/>
        </w:rPr>
        <w:br w:type="page"/>
      </w:r>
      <w:r w:rsidRPr="00075E16">
        <w:rPr>
          <w:rFonts w:ascii="仿宋" w:eastAsia="仿宋" w:hAnsi="仿宋" w:hint="eastAsia"/>
          <w:kern w:val="1"/>
          <w:sz w:val="24"/>
        </w:rPr>
        <w:lastRenderedPageBreak/>
        <w:t>附件</w:t>
      </w:r>
      <w:r w:rsidR="00CB0841" w:rsidRPr="00075E16">
        <w:rPr>
          <w:rFonts w:ascii="仿宋" w:eastAsia="仿宋" w:hAnsi="仿宋"/>
          <w:kern w:val="1"/>
          <w:sz w:val="24"/>
        </w:rPr>
        <w:t>5</w:t>
      </w:r>
      <w:r w:rsidRPr="00075E16">
        <w:rPr>
          <w:rFonts w:ascii="仿宋" w:eastAsia="仿宋" w:hAnsi="仿宋" w:hint="eastAsia"/>
          <w:kern w:val="1"/>
          <w:sz w:val="24"/>
        </w:rPr>
        <w:t>：</w:t>
      </w:r>
    </w:p>
    <w:p w14:paraId="55AE8C72" w14:textId="77777777" w:rsidR="000C3C01" w:rsidRPr="00075E16" w:rsidRDefault="00F52D17">
      <w:pPr>
        <w:spacing w:line="400" w:lineRule="exact"/>
        <w:jc w:val="center"/>
        <w:rPr>
          <w:rFonts w:ascii="仿宋" w:eastAsia="仿宋" w:hAnsi="仿宋"/>
          <w:sz w:val="28"/>
          <w:szCs w:val="28"/>
        </w:rPr>
      </w:pPr>
      <w:r w:rsidRPr="00075E16">
        <w:rPr>
          <w:rFonts w:ascii="仿宋" w:eastAsia="仿宋" w:hAnsi="仿宋" w:hint="eastAsia"/>
          <w:sz w:val="28"/>
          <w:szCs w:val="28"/>
        </w:rPr>
        <w:t>联合体投标授权书</w:t>
      </w:r>
    </w:p>
    <w:p w14:paraId="244EDBE4" w14:textId="77777777" w:rsidR="000C3C01" w:rsidRPr="00075E16" w:rsidRDefault="000C3C01">
      <w:pPr>
        <w:spacing w:line="360" w:lineRule="auto"/>
        <w:rPr>
          <w:rFonts w:ascii="仿宋" w:eastAsia="仿宋" w:hAnsi="仿宋"/>
          <w:sz w:val="24"/>
        </w:rPr>
      </w:pPr>
    </w:p>
    <w:p w14:paraId="00567194"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本授权委托书声明：根据</w:t>
      </w:r>
      <w:r w:rsidRPr="00075E16">
        <w:rPr>
          <w:rFonts w:ascii="仿宋" w:eastAsia="仿宋" w:hAnsi="仿宋" w:hint="eastAsia"/>
          <w:sz w:val="24"/>
          <w:u w:val="single"/>
        </w:rPr>
        <w:t xml:space="preserve">               </w:t>
      </w:r>
      <w:r w:rsidRPr="00075E16">
        <w:rPr>
          <w:rFonts w:ascii="仿宋" w:eastAsia="仿宋" w:hAnsi="仿宋" w:hint="eastAsia"/>
          <w:sz w:val="24"/>
        </w:rPr>
        <w:t xml:space="preserve">与 </w:t>
      </w:r>
      <w:r w:rsidRPr="00075E16">
        <w:rPr>
          <w:rFonts w:ascii="仿宋" w:eastAsia="仿宋" w:hAnsi="仿宋" w:hint="eastAsia"/>
          <w:sz w:val="24"/>
          <w:u w:val="single"/>
        </w:rPr>
        <w:t xml:space="preserve">        </w:t>
      </w:r>
      <w:r w:rsidRPr="00075E16">
        <w:rPr>
          <w:rFonts w:ascii="仿宋" w:eastAsia="仿宋" w:hAnsi="仿宋" w:hint="eastAsia"/>
          <w:sz w:val="24"/>
        </w:rPr>
        <w:t>签订的《联合投标协议书》的内容，牵头人</w:t>
      </w:r>
      <w:r w:rsidRPr="00075E16">
        <w:rPr>
          <w:rFonts w:ascii="仿宋" w:eastAsia="仿宋" w:hAnsi="仿宋" w:hint="eastAsia"/>
          <w:sz w:val="24"/>
          <w:u w:val="single"/>
        </w:rPr>
        <w:t xml:space="preserve">                 </w:t>
      </w:r>
      <w:r w:rsidRPr="00075E16">
        <w:rPr>
          <w:rFonts w:ascii="仿宋" w:eastAsia="仿宋" w:hAnsi="仿宋" w:hint="eastAsia"/>
          <w:sz w:val="24"/>
        </w:rPr>
        <w:t>的法定代表人</w:t>
      </w:r>
      <w:r w:rsidRPr="00075E16">
        <w:rPr>
          <w:rFonts w:ascii="仿宋" w:eastAsia="仿宋" w:hAnsi="仿宋" w:hint="eastAsia"/>
          <w:sz w:val="24"/>
          <w:u w:val="single"/>
        </w:rPr>
        <w:t xml:space="preserve">        </w:t>
      </w:r>
      <w:r w:rsidRPr="00075E16">
        <w:rPr>
          <w:rFonts w:ascii="仿宋" w:eastAsia="仿宋" w:hAnsi="仿宋" w:hint="eastAsia"/>
          <w:sz w:val="24"/>
        </w:rPr>
        <w:t>现授权</w:t>
      </w:r>
      <w:r w:rsidRPr="00075E16">
        <w:rPr>
          <w:rFonts w:ascii="仿宋" w:eastAsia="仿宋" w:hAnsi="仿宋" w:hint="eastAsia"/>
          <w:sz w:val="24"/>
          <w:u w:val="single"/>
        </w:rPr>
        <w:t xml:space="preserve">       </w:t>
      </w:r>
      <w:r w:rsidRPr="00075E16">
        <w:rPr>
          <w:rFonts w:ascii="仿宋" w:eastAsia="仿宋" w:hAnsi="仿宋" w:hint="eastAsia"/>
          <w:sz w:val="24"/>
        </w:rPr>
        <w:t>为联合投标代理人，代理人在投标、开标、评标、合同谈判过程中所签署的一切文件和处理与这有关的一切事务， 联合投标各方均予以认可并遵守。</w:t>
      </w:r>
    </w:p>
    <w:p w14:paraId="0F4FF3A4"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特此委托。</w:t>
      </w:r>
    </w:p>
    <w:p w14:paraId="094288E4" w14:textId="77777777" w:rsidR="000C3C01" w:rsidRPr="00075E16" w:rsidRDefault="00F52D17">
      <w:pPr>
        <w:spacing w:line="360" w:lineRule="auto"/>
        <w:ind w:left="420" w:hangingChars="175" w:hanging="420"/>
        <w:jc w:val="center"/>
        <w:rPr>
          <w:rFonts w:ascii="仿宋" w:eastAsia="仿宋" w:hAnsi="仿宋"/>
          <w:sz w:val="24"/>
        </w:rPr>
      </w:pPr>
      <w:r w:rsidRPr="00075E16">
        <w:rPr>
          <w:rFonts w:ascii="仿宋" w:eastAsia="仿宋" w:hAnsi="仿宋" w:hint="eastAsia"/>
          <w:sz w:val="24"/>
        </w:rPr>
        <w:t xml:space="preserve">     </w:t>
      </w:r>
    </w:p>
    <w:p w14:paraId="588A380C" w14:textId="77777777" w:rsidR="000C3C01" w:rsidRPr="00075E16" w:rsidRDefault="000C3C01">
      <w:pPr>
        <w:spacing w:line="360" w:lineRule="auto"/>
        <w:ind w:left="420" w:hangingChars="175" w:hanging="420"/>
        <w:jc w:val="center"/>
        <w:rPr>
          <w:rFonts w:ascii="仿宋" w:eastAsia="仿宋" w:hAnsi="仿宋"/>
          <w:sz w:val="24"/>
        </w:rPr>
      </w:pPr>
    </w:p>
    <w:p w14:paraId="4995109D" w14:textId="77777777" w:rsidR="000C3C01" w:rsidRPr="00075E16" w:rsidRDefault="000C3C01">
      <w:pPr>
        <w:spacing w:line="360" w:lineRule="auto"/>
        <w:ind w:left="420" w:hangingChars="175" w:hanging="420"/>
        <w:jc w:val="center"/>
        <w:rPr>
          <w:rFonts w:ascii="仿宋" w:eastAsia="仿宋" w:hAnsi="仿宋"/>
          <w:sz w:val="24"/>
        </w:rPr>
      </w:pPr>
    </w:p>
    <w:p w14:paraId="76AB246F" w14:textId="77777777" w:rsidR="000C3C01" w:rsidRPr="00075E16" w:rsidRDefault="00F52D17">
      <w:pPr>
        <w:spacing w:line="360" w:lineRule="auto"/>
        <w:ind w:leftChars="199" w:left="418"/>
        <w:rPr>
          <w:rFonts w:ascii="仿宋" w:eastAsia="仿宋" w:hAnsi="仿宋"/>
          <w:sz w:val="24"/>
          <w:u w:val="single"/>
        </w:rPr>
      </w:pPr>
      <w:r w:rsidRPr="00075E16">
        <w:rPr>
          <w:rFonts w:ascii="仿宋" w:eastAsia="仿宋" w:hAnsi="仿宋" w:hint="eastAsia"/>
          <w:sz w:val="24"/>
        </w:rPr>
        <w:t>授权人（签字）：</w:t>
      </w:r>
      <w:r w:rsidRPr="00075E16">
        <w:rPr>
          <w:rFonts w:ascii="仿宋" w:eastAsia="仿宋" w:hAnsi="仿宋" w:hint="eastAsia"/>
          <w:sz w:val="24"/>
          <w:u w:val="single"/>
        </w:rPr>
        <w:t xml:space="preserve">       </w:t>
      </w:r>
      <w:r w:rsidRPr="00075E16">
        <w:rPr>
          <w:rFonts w:ascii="仿宋" w:eastAsia="仿宋" w:hAnsi="仿宋" w:hint="eastAsia"/>
          <w:sz w:val="24"/>
        </w:rPr>
        <w:t xml:space="preserve">                    代理人（签字）：</w:t>
      </w:r>
      <w:r w:rsidRPr="00075E16">
        <w:rPr>
          <w:rFonts w:ascii="仿宋" w:eastAsia="仿宋" w:hAnsi="仿宋" w:hint="eastAsia"/>
          <w:sz w:val="24"/>
          <w:u w:val="single"/>
        </w:rPr>
        <w:t xml:space="preserve">   </w:t>
      </w:r>
    </w:p>
    <w:p w14:paraId="1EA1A884" w14:textId="77777777" w:rsidR="000C3C01" w:rsidRPr="00075E16" w:rsidRDefault="00F52D17">
      <w:pPr>
        <w:spacing w:line="360" w:lineRule="auto"/>
        <w:ind w:left="420" w:hangingChars="175" w:hanging="420"/>
        <w:jc w:val="center"/>
        <w:rPr>
          <w:rFonts w:ascii="仿宋" w:eastAsia="仿宋" w:hAnsi="仿宋"/>
          <w:sz w:val="24"/>
        </w:rPr>
      </w:pPr>
      <w:r w:rsidRPr="00075E16">
        <w:rPr>
          <w:rFonts w:ascii="仿宋" w:eastAsia="仿宋" w:hAnsi="仿宋" w:hint="eastAsia"/>
          <w:sz w:val="24"/>
        </w:rPr>
        <w:t>时间：</w:t>
      </w:r>
      <w:r w:rsidRPr="00075E16">
        <w:rPr>
          <w:rFonts w:ascii="仿宋" w:eastAsia="仿宋" w:hAnsi="仿宋" w:hint="eastAsia"/>
          <w:sz w:val="24"/>
          <w:u w:val="single"/>
        </w:rPr>
        <w:t xml:space="preserve">    </w:t>
      </w:r>
      <w:r w:rsidRPr="00075E16">
        <w:rPr>
          <w:rFonts w:ascii="仿宋" w:eastAsia="仿宋" w:hAnsi="仿宋" w:hint="eastAsia"/>
          <w:sz w:val="24"/>
        </w:rPr>
        <w:t>年</w:t>
      </w:r>
      <w:r w:rsidRPr="00075E16">
        <w:rPr>
          <w:rFonts w:ascii="仿宋" w:eastAsia="仿宋" w:hAnsi="仿宋" w:hint="eastAsia"/>
          <w:sz w:val="24"/>
          <w:u w:val="single"/>
        </w:rPr>
        <w:t xml:space="preserve">  </w:t>
      </w:r>
      <w:r w:rsidRPr="00075E16">
        <w:rPr>
          <w:rFonts w:ascii="仿宋" w:eastAsia="仿宋" w:hAnsi="仿宋" w:hint="eastAsia"/>
          <w:sz w:val="24"/>
        </w:rPr>
        <w:t>月</w:t>
      </w:r>
      <w:r w:rsidRPr="00075E16">
        <w:rPr>
          <w:rFonts w:ascii="仿宋" w:eastAsia="仿宋" w:hAnsi="仿宋" w:hint="eastAsia"/>
          <w:sz w:val="24"/>
          <w:u w:val="single"/>
        </w:rPr>
        <w:t xml:space="preserve">  </w:t>
      </w:r>
      <w:r w:rsidRPr="00075E16">
        <w:rPr>
          <w:rFonts w:ascii="仿宋" w:eastAsia="仿宋" w:hAnsi="仿宋" w:hint="eastAsia"/>
          <w:sz w:val="24"/>
        </w:rPr>
        <w:t>日                          时间：</w:t>
      </w:r>
      <w:r w:rsidRPr="00075E16">
        <w:rPr>
          <w:rFonts w:ascii="仿宋" w:eastAsia="仿宋" w:hAnsi="仿宋" w:hint="eastAsia"/>
          <w:sz w:val="24"/>
          <w:u w:val="single"/>
        </w:rPr>
        <w:t xml:space="preserve">   </w:t>
      </w:r>
      <w:r w:rsidRPr="00075E16">
        <w:rPr>
          <w:rFonts w:ascii="仿宋" w:eastAsia="仿宋" w:hAnsi="仿宋" w:hint="eastAsia"/>
          <w:sz w:val="24"/>
        </w:rPr>
        <w:t xml:space="preserve"> 年</w:t>
      </w:r>
      <w:r w:rsidRPr="00075E16">
        <w:rPr>
          <w:rFonts w:ascii="仿宋" w:eastAsia="仿宋" w:hAnsi="仿宋" w:hint="eastAsia"/>
          <w:sz w:val="24"/>
          <w:u w:val="single"/>
        </w:rPr>
        <w:t xml:space="preserve">  </w:t>
      </w:r>
      <w:r w:rsidRPr="00075E16">
        <w:rPr>
          <w:rFonts w:ascii="仿宋" w:eastAsia="仿宋" w:hAnsi="仿宋" w:hint="eastAsia"/>
          <w:sz w:val="24"/>
        </w:rPr>
        <w:t>月</w:t>
      </w:r>
      <w:r w:rsidRPr="00075E16">
        <w:rPr>
          <w:rFonts w:ascii="仿宋" w:eastAsia="仿宋" w:hAnsi="仿宋" w:hint="eastAsia"/>
          <w:sz w:val="24"/>
          <w:u w:val="single"/>
        </w:rPr>
        <w:t xml:space="preserve">  </w:t>
      </w:r>
      <w:r w:rsidRPr="00075E16">
        <w:rPr>
          <w:rFonts w:ascii="仿宋" w:eastAsia="仿宋" w:hAnsi="仿宋" w:hint="eastAsia"/>
          <w:sz w:val="24"/>
        </w:rPr>
        <w:t>日</w:t>
      </w:r>
    </w:p>
    <w:p w14:paraId="3ACAA2E6" w14:textId="77777777" w:rsidR="000C3C01" w:rsidRPr="00075E16" w:rsidRDefault="000C3C01">
      <w:pPr>
        <w:spacing w:line="360" w:lineRule="auto"/>
        <w:ind w:left="420" w:hangingChars="175" w:hanging="420"/>
        <w:jc w:val="center"/>
        <w:rPr>
          <w:rFonts w:ascii="仿宋" w:eastAsia="仿宋" w:hAnsi="仿宋"/>
          <w:sz w:val="24"/>
        </w:rPr>
      </w:pPr>
    </w:p>
    <w:p w14:paraId="0AD82E52" w14:textId="77777777" w:rsidR="000C3C01" w:rsidRPr="00075E16" w:rsidRDefault="000C3C01">
      <w:pPr>
        <w:spacing w:line="360" w:lineRule="auto"/>
        <w:ind w:left="420" w:hangingChars="175" w:hanging="420"/>
        <w:jc w:val="center"/>
        <w:rPr>
          <w:rFonts w:ascii="仿宋" w:eastAsia="仿宋" w:hAnsi="仿宋"/>
          <w:sz w:val="24"/>
        </w:rPr>
      </w:pPr>
    </w:p>
    <w:p w14:paraId="2275AE52" w14:textId="77777777" w:rsidR="000C3C01" w:rsidRPr="00075E16" w:rsidRDefault="00F52D17">
      <w:pPr>
        <w:spacing w:line="360" w:lineRule="auto"/>
        <w:ind w:left="420" w:hangingChars="175" w:hanging="420"/>
        <w:jc w:val="center"/>
        <w:rPr>
          <w:rFonts w:ascii="仿宋" w:eastAsia="仿宋" w:hAnsi="仿宋"/>
          <w:sz w:val="24"/>
        </w:rPr>
      </w:pPr>
      <w:r w:rsidRPr="00075E16">
        <w:rPr>
          <w:rFonts w:ascii="仿宋" w:eastAsia="仿宋" w:hAnsi="仿宋" w:hint="eastAsia"/>
          <w:sz w:val="24"/>
        </w:rPr>
        <w:t xml:space="preserve">联合体甲方单位（公章）：                      联合体乙方单位（公章）：   </w:t>
      </w:r>
    </w:p>
    <w:p w14:paraId="17AD51EA" w14:textId="77777777" w:rsidR="000C3C01" w:rsidRPr="00075E16" w:rsidRDefault="00F52D17">
      <w:pPr>
        <w:spacing w:line="360" w:lineRule="auto"/>
        <w:ind w:left="420" w:hangingChars="175" w:hanging="420"/>
        <w:jc w:val="center"/>
        <w:rPr>
          <w:rFonts w:ascii="仿宋" w:eastAsia="仿宋" w:hAnsi="仿宋"/>
          <w:sz w:val="24"/>
        </w:rPr>
      </w:pPr>
      <w:r w:rsidRPr="00075E16">
        <w:rPr>
          <w:rFonts w:ascii="仿宋" w:eastAsia="仿宋" w:hAnsi="仿宋" w:hint="eastAsia"/>
          <w:sz w:val="24"/>
        </w:rPr>
        <w:t xml:space="preserve">法定代表人（签字）：                           法定代表人（签字）：     </w:t>
      </w:r>
    </w:p>
    <w:p w14:paraId="6F2C347A" w14:textId="77777777" w:rsidR="000C3C01" w:rsidRPr="00075E16" w:rsidRDefault="00F52D17">
      <w:pPr>
        <w:spacing w:line="360" w:lineRule="auto"/>
        <w:ind w:left="420" w:hangingChars="175" w:hanging="420"/>
        <w:jc w:val="center"/>
        <w:rPr>
          <w:rFonts w:ascii="仿宋" w:eastAsia="仿宋" w:hAnsi="仿宋"/>
          <w:sz w:val="24"/>
        </w:rPr>
      </w:pPr>
      <w:r w:rsidRPr="00075E16">
        <w:rPr>
          <w:rFonts w:ascii="仿宋" w:eastAsia="仿宋" w:hAnsi="仿宋" w:hint="eastAsia"/>
          <w:sz w:val="24"/>
        </w:rPr>
        <w:t>时间：</w:t>
      </w:r>
      <w:r w:rsidRPr="00075E16">
        <w:rPr>
          <w:rFonts w:ascii="仿宋" w:eastAsia="仿宋" w:hAnsi="仿宋" w:hint="eastAsia"/>
          <w:sz w:val="24"/>
          <w:u w:val="single"/>
        </w:rPr>
        <w:t xml:space="preserve">  </w:t>
      </w:r>
      <w:r w:rsidRPr="00075E16">
        <w:rPr>
          <w:rFonts w:ascii="仿宋" w:eastAsia="仿宋" w:hAnsi="仿宋" w:hint="eastAsia"/>
          <w:sz w:val="24"/>
        </w:rPr>
        <w:t>年</w:t>
      </w:r>
      <w:r w:rsidRPr="00075E16">
        <w:rPr>
          <w:rFonts w:ascii="仿宋" w:eastAsia="仿宋" w:hAnsi="仿宋" w:hint="eastAsia"/>
          <w:sz w:val="24"/>
          <w:u w:val="single"/>
        </w:rPr>
        <w:t xml:space="preserve">  </w:t>
      </w:r>
      <w:r w:rsidRPr="00075E16">
        <w:rPr>
          <w:rFonts w:ascii="仿宋" w:eastAsia="仿宋" w:hAnsi="仿宋" w:hint="eastAsia"/>
          <w:sz w:val="24"/>
        </w:rPr>
        <w:t>月</w:t>
      </w:r>
      <w:r w:rsidRPr="00075E16">
        <w:rPr>
          <w:rFonts w:ascii="仿宋" w:eastAsia="仿宋" w:hAnsi="仿宋" w:hint="eastAsia"/>
          <w:sz w:val="24"/>
          <w:u w:val="single"/>
        </w:rPr>
        <w:t xml:space="preserve">   </w:t>
      </w:r>
      <w:r w:rsidRPr="00075E16">
        <w:rPr>
          <w:rFonts w:ascii="仿宋" w:eastAsia="仿宋" w:hAnsi="仿宋" w:hint="eastAsia"/>
          <w:sz w:val="24"/>
        </w:rPr>
        <w:t>日                            时间：</w:t>
      </w:r>
      <w:r w:rsidRPr="00075E16">
        <w:rPr>
          <w:rFonts w:ascii="仿宋" w:eastAsia="仿宋" w:hAnsi="仿宋" w:hint="eastAsia"/>
          <w:sz w:val="24"/>
          <w:u w:val="single"/>
        </w:rPr>
        <w:t xml:space="preserve">  </w:t>
      </w:r>
      <w:r w:rsidRPr="00075E16">
        <w:rPr>
          <w:rFonts w:ascii="仿宋" w:eastAsia="仿宋" w:hAnsi="仿宋" w:hint="eastAsia"/>
          <w:sz w:val="24"/>
        </w:rPr>
        <w:t xml:space="preserve">年 </w:t>
      </w:r>
      <w:r w:rsidRPr="00075E16">
        <w:rPr>
          <w:rFonts w:ascii="仿宋" w:eastAsia="仿宋" w:hAnsi="仿宋" w:hint="eastAsia"/>
          <w:sz w:val="24"/>
          <w:u w:val="single"/>
        </w:rPr>
        <w:t xml:space="preserve"> </w:t>
      </w:r>
      <w:r w:rsidRPr="00075E16">
        <w:rPr>
          <w:rFonts w:ascii="仿宋" w:eastAsia="仿宋" w:hAnsi="仿宋" w:hint="eastAsia"/>
          <w:sz w:val="24"/>
        </w:rPr>
        <w:t>月</w:t>
      </w:r>
      <w:r w:rsidRPr="00075E16">
        <w:rPr>
          <w:rFonts w:ascii="仿宋" w:eastAsia="仿宋" w:hAnsi="仿宋" w:hint="eastAsia"/>
          <w:sz w:val="24"/>
          <w:u w:val="single"/>
        </w:rPr>
        <w:t xml:space="preserve">   </w:t>
      </w:r>
      <w:r w:rsidRPr="00075E16">
        <w:rPr>
          <w:rFonts w:ascii="仿宋" w:eastAsia="仿宋" w:hAnsi="仿宋" w:hint="eastAsia"/>
          <w:sz w:val="24"/>
        </w:rPr>
        <w:t>日</w:t>
      </w:r>
    </w:p>
    <w:p w14:paraId="0DE62E8D" w14:textId="77777777" w:rsidR="000C3C01" w:rsidRPr="00075E16" w:rsidRDefault="000C3C01">
      <w:pPr>
        <w:spacing w:line="360" w:lineRule="auto"/>
        <w:ind w:left="420" w:hangingChars="175" w:hanging="420"/>
        <w:jc w:val="center"/>
        <w:rPr>
          <w:rFonts w:ascii="仿宋" w:eastAsia="仿宋" w:hAnsi="仿宋"/>
          <w:sz w:val="24"/>
        </w:rPr>
      </w:pPr>
    </w:p>
    <w:p w14:paraId="52947F02" w14:textId="77777777" w:rsidR="000C3C01" w:rsidRPr="00075E16" w:rsidRDefault="000C3C01">
      <w:pPr>
        <w:widowControl/>
        <w:autoSpaceDE w:val="0"/>
        <w:autoSpaceDN w:val="0"/>
        <w:adjustRightInd w:val="0"/>
        <w:spacing w:line="360" w:lineRule="auto"/>
        <w:rPr>
          <w:rFonts w:ascii="仿宋" w:eastAsia="仿宋" w:hAnsi="仿宋"/>
          <w:sz w:val="24"/>
        </w:rPr>
      </w:pPr>
    </w:p>
    <w:p w14:paraId="25D95AE0" w14:textId="317A3B60" w:rsidR="000C3C01" w:rsidRPr="00075E16" w:rsidRDefault="00F52D17">
      <w:pPr>
        <w:spacing w:line="360" w:lineRule="auto"/>
        <w:ind w:leftChars="100" w:left="211" w:hanging="1"/>
        <w:jc w:val="left"/>
        <w:rPr>
          <w:rFonts w:ascii="仿宋" w:eastAsia="仿宋" w:hAnsi="仿宋"/>
          <w:sz w:val="24"/>
        </w:rPr>
      </w:pPr>
      <w:r w:rsidRPr="00075E16">
        <w:rPr>
          <w:rFonts w:ascii="仿宋" w:eastAsia="仿宋" w:hAnsi="仿宋"/>
        </w:rPr>
        <w:br w:type="page"/>
      </w:r>
      <w:r w:rsidRPr="00075E16">
        <w:rPr>
          <w:rFonts w:ascii="仿宋" w:eastAsia="仿宋" w:hAnsi="仿宋" w:hint="eastAsia"/>
          <w:sz w:val="24"/>
        </w:rPr>
        <w:lastRenderedPageBreak/>
        <w:t>附件</w:t>
      </w:r>
      <w:r w:rsidR="00CB0841" w:rsidRPr="00075E16">
        <w:rPr>
          <w:rFonts w:ascii="仿宋" w:eastAsia="仿宋" w:hAnsi="仿宋"/>
          <w:sz w:val="24"/>
        </w:rPr>
        <w:t>6</w:t>
      </w:r>
    </w:p>
    <w:p w14:paraId="1E80137A" w14:textId="77777777" w:rsidR="000C3C01" w:rsidRPr="00075E16" w:rsidRDefault="00F52D17">
      <w:pPr>
        <w:spacing w:line="360" w:lineRule="auto"/>
        <w:ind w:leftChars="100" w:left="211" w:hanging="1"/>
        <w:jc w:val="center"/>
        <w:rPr>
          <w:rFonts w:ascii="仿宋" w:eastAsia="仿宋" w:hAnsi="仿宋"/>
          <w:sz w:val="28"/>
          <w:szCs w:val="28"/>
        </w:rPr>
      </w:pPr>
      <w:r w:rsidRPr="00075E16">
        <w:rPr>
          <w:rFonts w:ascii="仿宋" w:eastAsia="仿宋" w:hAnsi="仿宋" w:hint="eastAsia"/>
          <w:sz w:val="28"/>
          <w:szCs w:val="28"/>
        </w:rPr>
        <w:t>投标人承诺书</w:t>
      </w:r>
    </w:p>
    <w:p w14:paraId="3277E977" w14:textId="77777777" w:rsidR="000C3C01" w:rsidRPr="00075E16" w:rsidRDefault="00F52D17">
      <w:pPr>
        <w:spacing w:line="400" w:lineRule="exact"/>
        <w:rPr>
          <w:rFonts w:ascii="仿宋" w:eastAsia="仿宋" w:hAnsi="仿宋"/>
          <w:sz w:val="24"/>
        </w:rPr>
      </w:pPr>
      <w:r w:rsidRPr="00075E16">
        <w:rPr>
          <w:rFonts w:ascii="仿宋" w:eastAsia="仿宋" w:hAnsi="仿宋" w:hint="eastAsia"/>
          <w:sz w:val="24"/>
        </w:rPr>
        <w:t>致（招标人）：</w:t>
      </w:r>
    </w:p>
    <w:p w14:paraId="3D445246" w14:textId="77777777"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 xml:space="preserve">我公司参加（项目名称）投标，现就有关事项向招标人郑重承诺如下： </w:t>
      </w:r>
    </w:p>
    <w:p w14:paraId="01150B52" w14:textId="6D7C13D1"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1、我公司承诺本次投标提供的市场行为证明、资格（资质）证书、人员证书、企业业绩和荣誉等材料均真实无任何虚假。若在招投标过程及预中标公示过程中被查存在虚假，同意被取消投标资格及中标资格、被没收投标保证金，并接受按照有关规定作出的处罚。如其他投标人对以上材料的真实性提出投诉，我单位承诺在贵单位要求的时间内（一般为5个工作日），向贵单位提供有关主管部门出具的证明材料和核实渠道。逾期未提供的</w:t>
      </w:r>
      <w:r w:rsidR="003D1E4D">
        <w:rPr>
          <w:rFonts w:ascii="仿宋" w:eastAsia="仿宋" w:hAnsi="仿宋" w:hint="eastAsia"/>
          <w:sz w:val="24"/>
        </w:rPr>
        <w:t>或</w:t>
      </w:r>
      <w:r w:rsidRPr="00075E16">
        <w:rPr>
          <w:rFonts w:ascii="仿宋" w:eastAsia="仿宋" w:hAnsi="仿宋" w:hint="eastAsia"/>
          <w:sz w:val="24"/>
        </w:rPr>
        <w:t xml:space="preserve">提供的证明材料不满足要求的，视为我单位自动放弃投标资格或中标资格。 </w:t>
      </w:r>
    </w:p>
    <w:p w14:paraId="1F5FEBA2" w14:textId="77777777"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 xml:space="preserve">2、我公司承诺不借用他人资质投标或出借资质给他人投标，不与其他投标人串通投标，不使用非法手段获取中标。若在招投标过程及预中标公示过程中发现有上述行为，同意被取消投标资格及中标资格、被没收投标保证金，并接受按照有关规定作出的处罚。 </w:t>
      </w:r>
    </w:p>
    <w:p w14:paraId="3DDF6B16" w14:textId="77777777"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3、我公司承诺不存在因违反建筑市场管理、建设工程质量安全等法律、法规、规章，而被限制投标且在有效期内的市场行为。</w:t>
      </w:r>
    </w:p>
    <w:p w14:paraId="3F1C0A0A" w14:textId="77777777"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 xml:space="preserve">4、我公司承诺信用状况良好，在参与投标时无以下情形： </w:t>
      </w:r>
    </w:p>
    <w:p w14:paraId="31B9F81A" w14:textId="77777777"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 xml:space="preserve">（1）被人民检察院列入行贿犯罪档案，自判决生效之日起，至投标文件递交截止之日止，不满二年的； </w:t>
      </w:r>
    </w:p>
    <w:p w14:paraId="466FC873" w14:textId="77777777"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 xml:space="preserve">（2）被人民法院列为失信被执行人、被税务部门列为重大税收违法当事人、被有关部门列入严重违法失信企业名单或经营异常名录，公布的受惩信息有效时间在投标文件递交截止之日后的。 我公司信用状况接受社会监督，如与事实不符，我公司自愿承担以其他方式弄虚作假的法律责任。 </w:t>
      </w:r>
    </w:p>
    <w:p w14:paraId="4969B6CC" w14:textId="77777777"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hint="eastAsia"/>
          <w:sz w:val="24"/>
        </w:rPr>
        <w:t>5、我方在此承诺，拟派工程项目经理投标时未担任其他在建工程的工程项目经理、施工项目负责人。</w:t>
      </w:r>
    </w:p>
    <w:p w14:paraId="779693D6" w14:textId="77777777" w:rsidR="000C3C01" w:rsidRPr="00075E16" w:rsidRDefault="00F52D17">
      <w:pPr>
        <w:spacing w:line="400" w:lineRule="exact"/>
        <w:ind w:firstLineChars="200" w:firstLine="480"/>
        <w:rPr>
          <w:rFonts w:ascii="仿宋" w:eastAsia="仿宋" w:hAnsi="仿宋"/>
          <w:sz w:val="24"/>
        </w:rPr>
      </w:pPr>
      <w:r w:rsidRPr="00075E16">
        <w:rPr>
          <w:rFonts w:ascii="仿宋" w:eastAsia="仿宋" w:hAnsi="仿宋"/>
          <w:sz w:val="24"/>
        </w:rPr>
        <w:t>6</w:t>
      </w:r>
      <w:r w:rsidRPr="00075E16">
        <w:rPr>
          <w:rFonts w:ascii="仿宋" w:eastAsia="仿宋" w:hAnsi="仿宋" w:hint="eastAsia"/>
          <w:sz w:val="24"/>
        </w:rPr>
        <w:t xml:space="preserve">、我公司承诺严格按照相关法律、法规和规章的规定进行异议投诉。 </w:t>
      </w:r>
    </w:p>
    <w:p w14:paraId="66B26FE0" w14:textId="77777777" w:rsidR="000C3C01" w:rsidRPr="00075E16" w:rsidRDefault="00F52D17">
      <w:pPr>
        <w:spacing w:line="400" w:lineRule="exact"/>
        <w:rPr>
          <w:rFonts w:ascii="仿宋" w:eastAsia="仿宋" w:hAnsi="仿宋"/>
          <w:sz w:val="24"/>
        </w:rPr>
      </w:pPr>
      <w:r w:rsidRPr="00075E16">
        <w:rPr>
          <w:rFonts w:ascii="仿宋" w:eastAsia="仿宋" w:hAnsi="仿宋" w:hint="eastAsia"/>
          <w:sz w:val="24"/>
        </w:rPr>
        <w:t xml:space="preserve">特此承诺！ </w:t>
      </w:r>
    </w:p>
    <w:p w14:paraId="667ADD62" w14:textId="77777777" w:rsidR="000C3C01" w:rsidRPr="00075E16" w:rsidRDefault="00F52D17">
      <w:pPr>
        <w:spacing w:line="400" w:lineRule="exact"/>
        <w:ind w:firstLineChars="2200" w:firstLine="5280"/>
        <w:rPr>
          <w:rFonts w:ascii="仿宋" w:eastAsia="仿宋" w:hAnsi="仿宋"/>
          <w:sz w:val="24"/>
        </w:rPr>
      </w:pPr>
      <w:r w:rsidRPr="00075E16">
        <w:rPr>
          <w:rFonts w:ascii="仿宋" w:eastAsia="仿宋" w:hAnsi="仿宋" w:hint="eastAsia"/>
          <w:sz w:val="24"/>
        </w:rPr>
        <w:t>投标人名称：（公章）</w:t>
      </w:r>
    </w:p>
    <w:p w14:paraId="128BDFDB" w14:textId="77777777" w:rsidR="000C3C01" w:rsidRPr="00075E16" w:rsidRDefault="00F52D17">
      <w:pPr>
        <w:spacing w:line="400" w:lineRule="exact"/>
        <w:ind w:firstLineChars="1800" w:firstLine="4320"/>
        <w:rPr>
          <w:rFonts w:ascii="仿宋" w:eastAsia="仿宋" w:hAnsi="仿宋"/>
          <w:sz w:val="24"/>
        </w:rPr>
      </w:pPr>
      <w:bookmarkStart w:id="147" w:name="_Hlk77866282"/>
      <w:r w:rsidRPr="00075E16">
        <w:rPr>
          <w:rFonts w:ascii="仿宋" w:eastAsia="仿宋" w:hAnsi="仿宋" w:hint="eastAsia"/>
          <w:sz w:val="24"/>
        </w:rPr>
        <w:t>法定代表人或委托代理人</w:t>
      </w:r>
      <w:bookmarkEnd w:id="147"/>
      <w:r w:rsidRPr="00075E16">
        <w:rPr>
          <w:rFonts w:ascii="仿宋" w:eastAsia="仿宋" w:hAnsi="仿宋" w:hint="eastAsia"/>
          <w:sz w:val="24"/>
        </w:rPr>
        <w:t>：（签字或印章）</w:t>
      </w:r>
    </w:p>
    <w:p w14:paraId="1B179393" w14:textId="77777777" w:rsidR="000C3C01" w:rsidRPr="00075E16" w:rsidRDefault="00F52D17">
      <w:pPr>
        <w:spacing w:line="400" w:lineRule="exact"/>
        <w:ind w:firstLineChars="2100" w:firstLine="5040"/>
        <w:rPr>
          <w:rFonts w:ascii="仿宋" w:eastAsia="仿宋" w:hAnsi="仿宋"/>
          <w:sz w:val="24"/>
        </w:rPr>
      </w:pPr>
      <w:r w:rsidRPr="00075E16">
        <w:rPr>
          <w:rFonts w:ascii="仿宋" w:eastAsia="仿宋" w:hAnsi="仿宋" w:hint="eastAsia"/>
          <w:sz w:val="24"/>
        </w:rPr>
        <w:t xml:space="preserve">日期： </w:t>
      </w:r>
      <w:r w:rsidRPr="00075E16">
        <w:rPr>
          <w:rFonts w:ascii="仿宋" w:eastAsia="仿宋" w:hAnsi="仿宋"/>
          <w:sz w:val="24"/>
        </w:rPr>
        <w:t xml:space="preserve">  </w:t>
      </w:r>
      <w:r w:rsidRPr="00075E16">
        <w:rPr>
          <w:rFonts w:ascii="仿宋" w:eastAsia="仿宋" w:hAnsi="仿宋" w:hint="eastAsia"/>
          <w:sz w:val="24"/>
        </w:rPr>
        <w:t xml:space="preserve">年 </w:t>
      </w:r>
      <w:r w:rsidRPr="00075E16">
        <w:rPr>
          <w:rFonts w:ascii="仿宋" w:eastAsia="仿宋" w:hAnsi="仿宋"/>
          <w:sz w:val="24"/>
        </w:rPr>
        <w:t xml:space="preserve">  </w:t>
      </w:r>
      <w:r w:rsidRPr="00075E16">
        <w:rPr>
          <w:rFonts w:ascii="仿宋" w:eastAsia="仿宋" w:hAnsi="仿宋" w:hint="eastAsia"/>
          <w:sz w:val="24"/>
        </w:rPr>
        <w:t xml:space="preserve">月 </w:t>
      </w:r>
      <w:r w:rsidRPr="00075E16">
        <w:rPr>
          <w:rFonts w:ascii="仿宋" w:eastAsia="仿宋" w:hAnsi="仿宋"/>
          <w:sz w:val="24"/>
        </w:rPr>
        <w:t xml:space="preserve">  </w:t>
      </w:r>
      <w:r w:rsidRPr="00075E16">
        <w:rPr>
          <w:rFonts w:ascii="仿宋" w:eastAsia="仿宋" w:hAnsi="仿宋" w:hint="eastAsia"/>
          <w:sz w:val="24"/>
        </w:rPr>
        <w:t xml:space="preserve">日 </w:t>
      </w:r>
    </w:p>
    <w:p w14:paraId="72853F06" w14:textId="77777777" w:rsidR="000C3C01" w:rsidRPr="00075E16" w:rsidRDefault="00F52D17">
      <w:pPr>
        <w:spacing w:line="400" w:lineRule="exact"/>
        <w:rPr>
          <w:rFonts w:ascii="仿宋" w:eastAsia="仿宋" w:hAnsi="仿宋"/>
          <w:sz w:val="24"/>
        </w:rPr>
      </w:pPr>
      <w:r w:rsidRPr="00075E16">
        <w:rPr>
          <w:rFonts w:ascii="仿宋" w:eastAsia="仿宋" w:hAnsi="仿宋" w:hint="eastAsia"/>
          <w:sz w:val="24"/>
        </w:rPr>
        <w:t>注：投标人为联合体的，联合体各方均需提供本承诺书。</w:t>
      </w:r>
    </w:p>
    <w:p w14:paraId="7CCFB419" w14:textId="77777777" w:rsidR="000C3C01" w:rsidRPr="00075E16" w:rsidRDefault="000C3C01">
      <w:pPr>
        <w:spacing w:line="400" w:lineRule="exact"/>
        <w:rPr>
          <w:rFonts w:ascii="仿宋" w:eastAsia="仿宋" w:hAnsi="仿宋"/>
          <w:bCs/>
          <w:kern w:val="28"/>
          <w:sz w:val="24"/>
        </w:rPr>
      </w:pPr>
    </w:p>
    <w:p w14:paraId="473D2B14" w14:textId="16D62730" w:rsidR="000C3C01" w:rsidRPr="00075E16" w:rsidRDefault="00F52D17">
      <w:pPr>
        <w:spacing w:line="360" w:lineRule="exact"/>
        <w:jc w:val="left"/>
        <w:rPr>
          <w:rFonts w:ascii="仿宋" w:eastAsia="仿宋" w:hAnsi="仿宋"/>
          <w:bCs/>
          <w:kern w:val="28"/>
          <w:sz w:val="24"/>
        </w:rPr>
      </w:pPr>
      <w:r w:rsidRPr="00075E16">
        <w:rPr>
          <w:rFonts w:ascii="仿宋" w:eastAsia="仿宋" w:hAnsi="仿宋" w:hint="eastAsia"/>
          <w:bCs/>
          <w:kern w:val="28"/>
          <w:sz w:val="24"/>
        </w:rPr>
        <w:t>附件</w:t>
      </w:r>
      <w:r w:rsidR="00CB0841" w:rsidRPr="00075E16">
        <w:rPr>
          <w:rFonts w:ascii="仿宋" w:eastAsia="仿宋" w:hAnsi="仿宋"/>
          <w:bCs/>
          <w:kern w:val="28"/>
          <w:sz w:val="24"/>
        </w:rPr>
        <w:t>7</w:t>
      </w:r>
    </w:p>
    <w:p w14:paraId="10AA6BD2" w14:textId="77777777" w:rsidR="000C3C01" w:rsidRPr="00075E16" w:rsidRDefault="00F52D17">
      <w:pPr>
        <w:spacing w:line="360" w:lineRule="exact"/>
        <w:jc w:val="center"/>
        <w:rPr>
          <w:rFonts w:ascii="仿宋" w:eastAsia="仿宋" w:hAnsi="仿宋"/>
          <w:bCs/>
          <w:kern w:val="28"/>
          <w:sz w:val="28"/>
          <w:szCs w:val="28"/>
        </w:rPr>
      </w:pPr>
      <w:r w:rsidRPr="00075E16">
        <w:rPr>
          <w:rFonts w:ascii="仿宋" w:eastAsia="仿宋" w:hAnsi="仿宋" w:hint="eastAsia"/>
          <w:bCs/>
          <w:kern w:val="28"/>
          <w:sz w:val="28"/>
          <w:szCs w:val="28"/>
        </w:rPr>
        <w:t>投标人基本情况表</w:t>
      </w:r>
    </w:p>
    <w:p w14:paraId="74F70AB0" w14:textId="77777777" w:rsidR="000C3C01" w:rsidRPr="00075E16" w:rsidRDefault="000C3C01">
      <w:pPr>
        <w:spacing w:line="360" w:lineRule="exact"/>
        <w:jc w:val="center"/>
        <w:rPr>
          <w:rFonts w:ascii="仿宋" w:eastAsia="仿宋" w:hAnsi="仿宋"/>
          <w:bCs/>
          <w:kern w:val="28"/>
          <w:sz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98"/>
        <w:gridCol w:w="951"/>
        <w:gridCol w:w="840"/>
        <w:gridCol w:w="420"/>
        <w:gridCol w:w="311"/>
        <w:gridCol w:w="1078"/>
        <w:gridCol w:w="490"/>
        <w:gridCol w:w="860"/>
        <w:gridCol w:w="992"/>
      </w:tblGrid>
      <w:tr w:rsidR="000C3C01" w:rsidRPr="00075E16" w14:paraId="2BAC2119" w14:textId="77777777">
        <w:trPr>
          <w:trHeight w:val="561"/>
        </w:trPr>
        <w:tc>
          <w:tcPr>
            <w:tcW w:w="1728" w:type="dxa"/>
            <w:tcBorders>
              <w:top w:val="single" w:sz="4" w:space="0" w:color="auto"/>
              <w:left w:val="single" w:sz="4" w:space="0" w:color="auto"/>
              <w:bottom w:val="single" w:sz="4" w:space="0" w:color="auto"/>
              <w:right w:val="single" w:sz="4" w:space="0" w:color="auto"/>
            </w:tcBorders>
            <w:vAlign w:val="center"/>
          </w:tcPr>
          <w:p w14:paraId="4461F301" w14:textId="77777777" w:rsidR="000C3C01" w:rsidRPr="00075E16" w:rsidRDefault="00F52D17">
            <w:pPr>
              <w:topLinePunct/>
              <w:spacing w:line="440" w:lineRule="exact"/>
              <w:jc w:val="center"/>
              <w:rPr>
                <w:rFonts w:ascii="仿宋" w:eastAsia="仿宋" w:hAnsi="仿宋"/>
                <w:sz w:val="24"/>
              </w:rPr>
            </w:pPr>
            <w:r w:rsidRPr="00075E16">
              <w:rPr>
                <w:rFonts w:ascii="仿宋" w:eastAsia="仿宋" w:hAnsi="仿宋" w:hint="eastAsia"/>
                <w:sz w:val="24"/>
              </w:rPr>
              <w:t>投标人名称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7CB44AF2" w14:textId="77777777" w:rsidR="000C3C01" w:rsidRPr="00075E16" w:rsidRDefault="000C3C01">
            <w:pPr>
              <w:topLinePunct/>
              <w:spacing w:line="440" w:lineRule="exact"/>
              <w:jc w:val="center"/>
              <w:rPr>
                <w:rFonts w:ascii="仿宋" w:eastAsia="仿宋" w:hAnsi="仿宋"/>
                <w:sz w:val="24"/>
              </w:rPr>
            </w:pPr>
          </w:p>
        </w:tc>
      </w:tr>
      <w:tr w:rsidR="000C3C01" w:rsidRPr="00075E16" w14:paraId="4DC2D6E7" w14:textId="77777777">
        <w:trPr>
          <w:trHeight w:val="611"/>
        </w:trPr>
        <w:tc>
          <w:tcPr>
            <w:tcW w:w="1728" w:type="dxa"/>
            <w:tcBorders>
              <w:top w:val="single" w:sz="4" w:space="0" w:color="auto"/>
              <w:left w:val="single" w:sz="4" w:space="0" w:color="auto"/>
              <w:bottom w:val="single" w:sz="4" w:space="0" w:color="auto"/>
              <w:right w:val="single" w:sz="4" w:space="0" w:color="auto"/>
            </w:tcBorders>
            <w:vAlign w:val="center"/>
          </w:tcPr>
          <w:p w14:paraId="057E873D" w14:textId="77777777" w:rsidR="000C3C01" w:rsidRPr="00075E16" w:rsidRDefault="00F52D17">
            <w:pPr>
              <w:topLinePunct/>
              <w:spacing w:line="440" w:lineRule="exact"/>
              <w:jc w:val="center"/>
              <w:rPr>
                <w:rFonts w:ascii="仿宋" w:eastAsia="仿宋" w:hAnsi="仿宋"/>
                <w:sz w:val="24"/>
              </w:rPr>
            </w:pPr>
            <w:r w:rsidRPr="00075E16">
              <w:rPr>
                <w:rFonts w:ascii="仿宋" w:eastAsia="仿宋" w:hAnsi="仿宋" w:hint="eastAsia"/>
                <w:sz w:val="24"/>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14:paraId="6216E9C1" w14:textId="77777777" w:rsidR="000C3C01" w:rsidRPr="00075E16" w:rsidRDefault="000C3C01">
            <w:pPr>
              <w:topLinePunct/>
              <w:spacing w:line="440" w:lineRule="exact"/>
              <w:jc w:val="center"/>
              <w:rPr>
                <w:rFonts w:ascii="仿宋" w:eastAsia="仿宋" w:hAnsi="仿宋"/>
                <w:sz w:val="24"/>
              </w:rPr>
            </w:pPr>
          </w:p>
        </w:tc>
        <w:tc>
          <w:tcPr>
            <w:tcW w:w="1078" w:type="dxa"/>
            <w:tcBorders>
              <w:top w:val="single" w:sz="4" w:space="0" w:color="auto"/>
              <w:left w:val="single" w:sz="4" w:space="0" w:color="auto"/>
              <w:bottom w:val="single" w:sz="4" w:space="0" w:color="auto"/>
              <w:right w:val="single" w:sz="4" w:space="0" w:color="auto"/>
            </w:tcBorders>
            <w:vAlign w:val="center"/>
          </w:tcPr>
          <w:p w14:paraId="24126C9A" w14:textId="77777777" w:rsidR="000C3C01" w:rsidRPr="00075E16" w:rsidRDefault="00F52D17">
            <w:pPr>
              <w:topLinePunct/>
              <w:spacing w:line="440" w:lineRule="exact"/>
              <w:jc w:val="center"/>
              <w:rPr>
                <w:rFonts w:ascii="仿宋" w:eastAsia="仿宋" w:hAnsi="仿宋"/>
                <w:sz w:val="24"/>
              </w:rPr>
            </w:pPr>
            <w:r w:rsidRPr="00075E16">
              <w:rPr>
                <w:rFonts w:ascii="仿宋" w:eastAsia="仿宋" w:hAnsi="仿宋" w:hint="eastAsia"/>
                <w:sz w:val="24"/>
              </w:rPr>
              <w:t>邮政</w:t>
            </w:r>
          </w:p>
          <w:p w14:paraId="71DD2177" w14:textId="77777777" w:rsidR="000C3C01" w:rsidRPr="00075E16" w:rsidRDefault="00F52D17">
            <w:pPr>
              <w:topLinePunct/>
              <w:spacing w:line="440" w:lineRule="exact"/>
              <w:jc w:val="center"/>
              <w:rPr>
                <w:rFonts w:ascii="仿宋" w:eastAsia="仿宋" w:hAnsi="仿宋"/>
                <w:sz w:val="24"/>
              </w:rPr>
            </w:pPr>
            <w:r w:rsidRPr="00075E16">
              <w:rPr>
                <w:rFonts w:ascii="仿宋" w:eastAsia="仿宋" w:hAnsi="仿宋" w:hint="eastAsia"/>
                <w:sz w:val="24"/>
              </w:rPr>
              <w:t>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4B59C40C" w14:textId="77777777" w:rsidR="000C3C01" w:rsidRPr="00075E16" w:rsidRDefault="000C3C01">
            <w:pPr>
              <w:topLinePunct/>
              <w:spacing w:line="440" w:lineRule="exact"/>
              <w:jc w:val="center"/>
              <w:rPr>
                <w:rFonts w:ascii="仿宋" w:eastAsia="仿宋" w:hAnsi="仿宋"/>
                <w:sz w:val="24"/>
              </w:rPr>
            </w:pPr>
          </w:p>
        </w:tc>
      </w:tr>
      <w:tr w:rsidR="000C3C01" w:rsidRPr="00075E16" w14:paraId="6E11C06D" w14:textId="77777777">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14:paraId="46BB2DE4" w14:textId="77777777" w:rsidR="000C3C01" w:rsidRPr="00075E16" w:rsidRDefault="00F52D17">
            <w:pPr>
              <w:topLinePunct/>
              <w:spacing w:line="440" w:lineRule="exact"/>
              <w:jc w:val="center"/>
              <w:rPr>
                <w:rFonts w:ascii="仿宋" w:eastAsia="仿宋" w:hAnsi="仿宋"/>
                <w:sz w:val="24"/>
              </w:rPr>
            </w:pPr>
            <w:r w:rsidRPr="00075E16">
              <w:rPr>
                <w:rFonts w:ascii="仿宋" w:eastAsia="仿宋" w:hAnsi="仿宋" w:hint="eastAsia"/>
                <w:sz w:val="24"/>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14:paraId="15DC52BB" w14:textId="77777777" w:rsidR="000C3C01" w:rsidRPr="00075E16" w:rsidRDefault="00F52D17">
            <w:pPr>
              <w:topLinePunct/>
              <w:spacing w:line="440" w:lineRule="exact"/>
              <w:jc w:val="center"/>
              <w:rPr>
                <w:rFonts w:ascii="仿宋" w:eastAsia="仿宋" w:hAnsi="仿宋"/>
                <w:sz w:val="24"/>
              </w:rPr>
            </w:pPr>
            <w:r w:rsidRPr="00075E16">
              <w:rPr>
                <w:rFonts w:ascii="仿宋" w:eastAsia="仿宋" w:hAnsi="仿宋" w:hint="eastAsia"/>
                <w:sz w:val="24"/>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405E8DAD" w14:textId="77777777" w:rsidR="000C3C01" w:rsidRPr="00075E16" w:rsidRDefault="000C3C01">
            <w:pPr>
              <w:topLinePunct/>
              <w:spacing w:line="440" w:lineRule="exact"/>
              <w:jc w:val="center"/>
              <w:rPr>
                <w:rFonts w:ascii="仿宋" w:eastAsia="仿宋" w:hAnsi="仿宋"/>
                <w:sz w:val="24"/>
              </w:rPr>
            </w:pPr>
          </w:p>
        </w:tc>
        <w:tc>
          <w:tcPr>
            <w:tcW w:w="1078" w:type="dxa"/>
            <w:tcBorders>
              <w:top w:val="single" w:sz="4" w:space="0" w:color="auto"/>
              <w:left w:val="single" w:sz="4" w:space="0" w:color="auto"/>
              <w:bottom w:val="single" w:sz="4" w:space="0" w:color="auto"/>
              <w:right w:val="single" w:sz="4" w:space="0" w:color="auto"/>
            </w:tcBorders>
            <w:vAlign w:val="center"/>
          </w:tcPr>
          <w:p w14:paraId="066DF31A" w14:textId="77777777" w:rsidR="000C3C01" w:rsidRPr="00075E16" w:rsidRDefault="00F52D17">
            <w:pPr>
              <w:topLinePunct/>
              <w:spacing w:line="440" w:lineRule="exact"/>
              <w:jc w:val="center"/>
              <w:rPr>
                <w:rFonts w:ascii="仿宋" w:eastAsia="仿宋" w:hAnsi="仿宋"/>
                <w:sz w:val="24"/>
              </w:rPr>
            </w:pPr>
            <w:r w:rsidRPr="00075E16">
              <w:rPr>
                <w:rFonts w:ascii="仿宋" w:eastAsia="仿宋" w:hAnsi="仿宋" w:hint="eastAsia"/>
                <w:sz w:val="24"/>
              </w:rPr>
              <w:t>电 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4313EA56" w14:textId="77777777" w:rsidR="000C3C01" w:rsidRPr="00075E16" w:rsidRDefault="000C3C01">
            <w:pPr>
              <w:topLinePunct/>
              <w:spacing w:line="440" w:lineRule="exact"/>
              <w:jc w:val="center"/>
              <w:rPr>
                <w:rFonts w:ascii="仿宋" w:eastAsia="仿宋" w:hAnsi="仿宋"/>
                <w:sz w:val="24"/>
              </w:rPr>
            </w:pPr>
          </w:p>
        </w:tc>
      </w:tr>
      <w:tr w:rsidR="000C3C01" w:rsidRPr="00075E16" w14:paraId="002E4415" w14:textId="77777777">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14:paraId="3A1017F9" w14:textId="77777777" w:rsidR="000C3C01" w:rsidRPr="00075E16" w:rsidRDefault="000C3C01">
            <w:pPr>
              <w:topLinePunct/>
              <w:spacing w:line="440" w:lineRule="exact"/>
              <w:jc w:val="center"/>
              <w:rPr>
                <w:rFonts w:ascii="仿宋" w:eastAsia="仿宋" w:hAnsi="仿宋"/>
                <w:sz w:val="24"/>
              </w:rPr>
            </w:pPr>
          </w:p>
        </w:tc>
        <w:tc>
          <w:tcPr>
            <w:tcW w:w="898" w:type="dxa"/>
            <w:tcBorders>
              <w:top w:val="single" w:sz="4" w:space="0" w:color="auto"/>
              <w:left w:val="single" w:sz="4" w:space="0" w:color="auto"/>
              <w:bottom w:val="single" w:sz="4" w:space="0" w:color="auto"/>
              <w:right w:val="single" w:sz="4" w:space="0" w:color="auto"/>
            </w:tcBorders>
            <w:vAlign w:val="center"/>
          </w:tcPr>
          <w:p w14:paraId="16748766" w14:textId="77777777" w:rsidR="000C3C01" w:rsidRPr="00075E16" w:rsidRDefault="00F52D17">
            <w:pPr>
              <w:topLinePunct/>
              <w:spacing w:line="440" w:lineRule="exact"/>
              <w:jc w:val="center"/>
              <w:rPr>
                <w:rFonts w:ascii="仿宋" w:eastAsia="仿宋" w:hAnsi="仿宋"/>
                <w:sz w:val="24"/>
              </w:rPr>
            </w:pPr>
            <w:r w:rsidRPr="00075E16">
              <w:rPr>
                <w:rFonts w:ascii="仿宋" w:eastAsia="仿宋" w:hAnsi="仿宋" w:hint="eastAsia"/>
                <w:sz w:val="24"/>
              </w:rPr>
              <w:t>传  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0F7B02AA" w14:textId="77777777" w:rsidR="000C3C01" w:rsidRPr="00075E16" w:rsidRDefault="000C3C01">
            <w:pPr>
              <w:topLinePunct/>
              <w:spacing w:line="440" w:lineRule="exact"/>
              <w:jc w:val="center"/>
              <w:rPr>
                <w:rFonts w:ascii="仿宋" w:eastAsia="仿宋" w:hAnsi="仿宋"/>
                <w:sz w:val="24"/>
              </w:rPr>
            </w:pPr>
          </w:p>
        </w:tc>
        <w:tc>
          <w:tcPr>
            <w:tcW w:w="1078" w:type="dxa"/>
            <w:tcBorders>
              <w:top w:val="single" w:sz="4" w:space="0" w:color="auto"/>
              <w:left w:val="single" w:sz="4" w:space="0" w:color="auto"/>
              <w:bottom w:val="single" w:sz="4" w:space="0" w:color="auto"/>
              <w:right w:val="single" w:sz="4" w:space="0" w:color="auto"/>
            </w:tcBorders>
            <w:vAlign w:val="center"/>
          </w:tcPr>
          <w:p w14:paraId="7D21E67B" w14:textId="77777777" w:rsidR="000C3C01" w:rsidRPr="00075E16" w:rsidRDefault="00F52D17">
            <w:pPr>
              <w:topLinePunct/>
              <w:spacing w:line="440" w:lineRule="exact"/>
              <w:jc w:val="center"/>
              <w:rPr>
                <w:rFonts w:ascii="仿宋" w:eastAsia="仿宋" w:hAnsi="仿宋"/>
                <w:sz w:val="24"/>
              </w:rPr>
            </w:pPr>
            <w:r w:rsidRPr="00075E16">
              <w:rPr>
                <w:rFonts w:ascii="仿宋" w:eastAsia="仿宋" w:hAnsi="仿宋" w:hint="eastAsia"/>
                <w:sz w:val="24"/>
              </w:rPr>
              <w:t>网 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14:paraId="1893FBC4" w14:textId="77777777" w:rsidR="000C3C01" w:rsidRPr="00075E16" w:rsidRDefault="000C3C01">
            <w:pPr>
              <w:topLinePunct/>
              <w:spacing w:line="440" w:lineRule="exact"/>
              <w:jc w:val="center"/>
              <w:rPr>
                <w:rFonts w:ascii="仿宋" w:eastAsia="仿宋" w:hAnsi="仿宋"/>
                <w:sz w:val="24"/>
              </w:rPr>
            </w:pPr>
          </w:p>
        </w:tc>
      </w:tr>
      <w:tr w:rsidR="000C3C01" w:rsidRPr="00075E16" w14:paraId="2E5888DE" w14:textId="77777777">
        <w:trPr>
          <w:trHeight w:val="614"/>
        </w:trPr>
        <w:tc>
          <w:tcPr>
            <w:tcW w:w="1728" w:type="dxa"/>
            <w:tcBorders>
              <w:top w:val="single" w:sz="4" w:space="0" w:color="auto"/>
              <w:left w:val="single" w:sz="4" w:space="0" w:color="auto"/>
              <w:bottom w:val="single" w:sz="4" w:space="0" w:color="auto"/>
              <w:right w:val="single" w:sz="4" w:space="0" w:color="auto"/>
            </w:tcBorders>
            <w:vAlign w:val="center"/>
          </w:tcPr>
          <w:p w14:paraId="09F67DBF" w14:textId="77777777" w:rsidR="000C3C01" w:rsidRPr="00075E16" w:rsidRDefault="00F52D17">
            <w:pPr>
              <w:topLinePunct/>
              <w:spacing w:line="440" w:lineRule="exact"/>
              <w:jc w:val="center"/>
              <w:rPr>
                <w:rFonts w:ascii="仿宋" w:eastAsia="仿宋" w:hAnsi="仿宋"/>
                <w:sz w:val="24"/>
              </w:rPr>
            </w:pPr>
            <w:r w:rsidRPr="00075E16">
              <w:rPr>
                <w:rFonts w:ascii="仿宋" w:eastAsia="仿宋" w:hAnsi="仿宋" w:hint="eastAsia"/>
                <w:sz w:val="24"/>
              </w:rPr>
              <w:t>组织结构</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5042D0FE" w14:textId="77777777" w:rsidR="000C3C01" w:rsidRPr="00075E16" w:rsidRDefault="000C3C01">
            <w:pPr>
              <w:topLinePunct/>
              <w:spacing w:line="440" w:lineRule="exact"/>
              <w:jc w:val="center"/>
              <w:rPr>
                <w:rFonts w:ascii="仿宋" w:eastAsia="仿宋" w:hAnsi="仿宋"/>
                <w:sz w:val="24"/>
              </w:rPr>
            </w:pPr>
          </w:p>
        </w:tc>
      </w:tr>
      <w:tr w:rsidR="000C3C01" w:rsidRPr="00075E16" w14:paraId="62186143" w14:textId="77777777">
        <w:trPr>
          <w:trHeight w:val="608"/>
        </w:trPr>
        <w:tc>
          <w:tcPr>
            <w:tcW w:w="1728" w:type="dxa"/>
            <w:tcBorders>
              <w:top w:val="single" w:sz="4" w:space="0" w:color="auto"/>
              <w:left w:val="single" w:sz="4" w:space="0" w:color="auto"/>
              <w:bottom w:val="single" w:sz="4" w:space="0" w:color="auto"/>
              <w:right w:val="single" w:sz="4" w:space="0" w:color="auto"/>
            </w:tcBorders>
            <w:vAlign w:val="center"/>
          </w:tcPr>
          <w:p w14:paraId="158766B9" w14:textId="77777777" w:rsidR="000C3C01" w:rsidRPr="00075E16" w:rsidRDefault="00F52D17">
            <w:pPr>
              <w:topLinePunct/>
              <w:spacing w:line="440" w:lineRule="exact"/>
              <w:jc w:val="center"/>
              <w:rPr>
                <w:rFonts w:ascii="仿宋" w:eastAsia="仿宋" w:hAnsi="仿宋"/>
                <w:sz w:val="24"/>
              </w:rPr>
            </w:pPr>
            <w:r w:rsidRPr="00075E16">
              <w:rPr>
                <w:rFonts w:ascii="仿宋" w:eastAsia="仿宋" w:hAnsi="仿宋" w:hint="eastAsia"/>
                <w:sz w:val="24"/>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14:paraId="067C71EC" w14:textId="77777777" w:rsidR="000C3C01" w:rsidRPr="00075E16" w:rsidRDefault="00F52D17">
            <w:pPr>
              <w:topLinePunct/>
              <w:spacing w:line="440" w:lineRule="exact"/>
              <w:jc w:val="center"/>
              <w:rPr>
                <w:rFonts w:ascii="仿宋" w:eastAsia="仿宋" w:hAnsi="仿宋"/>
                <w:sz w:val="24"/>
              </w:rPr>
            </w:pPr>
            <w:r w:rsidRPr="00075E16">
              <w:rPr>
                <w:rFonts w:ascii="仿宋" w:eastAsia="仿宋" w:hAnsi="仿宋" w:hint="eastAsia"/>
                <w:sz w:val="24"/>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6F2B0C60" w14:textId="77777777" w:rsidR="000C3C01" w:rsidRPr="00075E16" w:rsidRDefault="000C3C01">
            <w:pPr>
              <w:topLinePunct/>
              <w:spacing w:line="440" w:lineRule="exact"/>
              <w:jc w:val="center"/>
              <w:rPr>
                <w:rFonts w:ascii="仿宋" w:eastAsia="仿宋" w:hAnsi="仿宋"/>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186AE11" w14:textId="77777777" w:rsidR="000C3C01" w:rsidRPr="00075E16" w:rsidRDefault="00F52D17">
            <w:pPr>
              <w:topLinePunct/>
              <w:spacing w:line="440" w:lineRule="exact"/>
              <w:jc w:val="center"/>
              <w:rPr>
                <w:rFonts w:ascii="仿宋" w:eastAsia="仿宋" w:hAnsi="仿宋"/>
                <w:sz w:val="24"/>
              </w:rPr>
            </w:pPr>
            <w:r w:rsidRPr="00075E16">
              <w:rPr>
                <w:rFonts w:ascii="仿宋" w:eastAsia="仿宋" w:hAnsi="仿宋" w:hint="eastAsia"/>
                <w:sz w:val="24"/>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06D0B14C" w14:textId="77777777" w:rsidR="000C3C01" w:rsidRPr="00075E16" w:rsidRDefault="000C3C01">
            <w:pPr>
              <w:topLinePunct/>
              <w:spacing w:line="440" w:lineRule="exact"/>
              <w:jc w:val="center"/>
              <w:rPr>
                <w:rFonts w:ascii="仿宋" w:eastAsia="仿宋" w:hAnsi="仿宋"/>
                <w:sz w:val="24"/>
              </w:rPr>
            </w:pPr>
          </w:p>
        </w:tc>
        <w:tc>
          <w:tcPr>
            <w:tcW w:w="860" w:type="dxa"/>
            <w:tcBorders>
              <w:top w:val="single" w:sz="4" w:space="0" w:color="auto"/>
              <w:left w:val="single" w:sz="4" w:space="0" w:color="auto"/>
              <w:bottom w:val="single" w:sz="4" w:space="0" w:color="auto"/>
              <w:right w:val="single" w:sz="4" w:space="0" w:color="auto"/>
            </w:tcBorders>
            <w:vAlign w:val="center"/>
          </w:tcPr>
          <w:p w14:paraId="0F2E7266" w14:textId="77777777" w:rsidR="000C3C01" w:rsidRPr="00075E16" w:rsidRDefault="00F52D17">
            <w:pPr>
              <w:topLinePunct/>
              <w:spacing w:line="440" w:lineRule="exact"/>
              <w:jc w:val="center"/>
              <w:rPr>
                <w:rFonts w:ascii="仿宋" w:eastAsia="仿宋" w:hAnsi="仿宋"/>
                <w:sz w:val="24"/>
              </w:rPr>
            </w:pPr>
            <w:r w:rsidRPr="00075E16">
              <w:rPr>
                <w:rFonts w:ascii="仿宋" w:eastAsia="仿宋" w:hAnsi="仿宋" w:hint="eastAsia"/>
                <w:sz w:val="24"/>
              </w:rPr>
              <w:t>电话</w:t>
            </w:r>
          </w:p>
        </w:tc>
        <w:tc>
          <w:tcPr>
            <w:tcW w:w="992" w:type="dxa"/>
            <w:tcBorders>
              <w:top w:val="single" w:sz="4" w:space="0" w:color="auto"/>
              <w:left w:val="single" w:sz="4" w:space="0" w:color="auto"/>
              <w:bottom w:val="single" w:sz="4" w:space="0" w:color="auto"/>
              <w:right w:val="single" w:sz="4" w:space="0" w:color="auto"/>
            </w:tcBorders>
            <w:vAlign w:val="center"/>
          </w:tcPr>
          <w:p w14:paraId="03E778F7" w14:textId="77777777" w:rsidR="000C3C01" w:rsidRPr="00075E16" w:rsidRDefault="000C3C01">
            <w:pPr>
              <w:topLinePunct/>
              <w:spacing w:line="440" w:lineRule="exact"/>
              <w:jc w:val="center"/>
              <w:rPr>
                <w:rFonts w:ascii="仿宋" w:eastAsia="仿宋" w:hAnsi="仿宋"/>
                <w:sz w:val="24"/>
              </w:rPr>
            </w:pPr>
          </w:p>
        </w:tc>
      </w:tr>
      <w:tr w:rsidR="000C3C01" w:rsidRPr="00075E16" w14:paraId="061061C7" w14:textId="77777777">
        <w:trPr>
          <w:trHeight w:val="602"/>
        </w:trPr>
        <w:tc>
          <w:tcPr>
            <w:tcW w:w="1728" w:type="dxa"/>
            <w:tcBorders>
              <w:top w:val="single" w:sz="4" w:space="0" w:color="auto"/>
              <w:left w:val="single" w:sz="4" w:space="0" w:color="auto"/>
              <w:bottom w:val="single" w:sz="4" w:space="0" w:color="auto"/>
              <w:right w:val="single" w:sz="4" w:space="0" w:color="auto"/>
            </w:tcBorders>
            <w:vAlign w:val="center"/>
          </w:tcPr>
          <w:p w14:paraId="5C5836C2" w14:textId="77777777" w:rsidR="000C3C01" w:rsidRPr="00075E16" w:rsidRDefault="00F52D17">
            <w:pPr>
              <w:topLinePunct/>
              <w:spacing w:line="440" w:lineRule="exact"/>
              <w:jc w:val="center"/>
              <w:rPr>
                <w:rFonts w:ascii="仿宋" w:eastAsia="仿宋" w:hAnsi="仿宋"/>
                <w:sz w:val="24"/>
              </w:rPr>
            </w:pPr>
            <w:r w:rsidRPr="00075E16">
              <w:rPr>
                <w:rFonts w:ascii="仿宋" w:eastAsia="仿宋" w:hAnsi="仿宋" w:hint="eastAsia"/>
                <w:sz w:val="24"/>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14:paraId="3F398E23" w14:textId="77777777" w:rsidR="000C3C01" w:rsidRPr="00075E16" w:rsidRDefault="00F52D17">
            <w:pPr>
              <w:topLinePunct/>
              <w:spacing w:line="440" w:lineRule="exact"/>
              <w:jc w:val="center"/>
              <w:rPr>
                <w:rFonts w:ascii="仿宋" w:eastAsia="仿宋" w:hAnsi="仿宋"/>
                <w:sz w:val="24"/>
              </w:rPr>
            </w:pPr>
            <w:r w:rsidRPr="00075E16">
              <w:rPr>
                <w:rFonts w:ascii="仿宋" w:eastAsia="仿宋" w:hAnsi="仿宋" w:hint="eastAsia"/>
                <w:sz w:val="24"/>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1E0EB081" w14:textId="77777777" w:rsidR="000C3C01" w:rsidRPr="00075E16" w:rsidRDefault="000C3C01">
            <w:pPr>
              <w:topLinePunct/>
              <w:spacing w:line="440" w:lineRule="exact"/>
              <w:jc w:val="center"/>
              <w:rPr>
                <w:rFonts w:ascii="仿宋" w:eastAsia="仿宋" w:hAnsi="仿宋"/>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4960BE5" w14:textId="77777777" w:rsidR="000C3C01" w:rsidRPr="00075E16" w:rsidRDefault="00F52D17">
            <w:pPr>
              <w:topLinePunct/>
              <w:spacing w:line="440" w:lineRule="exact"/>
              <w:jc w:val="center"/>
              <w:rPr>
                <w:rFonts w:ascii="仿宋" w:eastAsia="仿宋" w:hAnsi="仿宋"/>
                <w:sz w:val="24"/>
              </w:rPr>
            </w:pPr>
            <w:r w:rsidRPr="00075E16">
              <w:rPr>
                <w:rFonts w:ascii="仿宋" w:eastAsia="仿宋" w:hAnsi="仿宋" w:hint="eastAsia"/>
                <w:sz w:val="24"/>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7B533185" w14:textId="77777777" w:rsidR="000C3C01" w:rsidRPr="00075E16" w:rsidRDefault="000C3C01">
            <w:pPr>
              <w:topLinePunct/>
              <w:spacing w:line="440" w:lineRule="exact"/>
              <w:jc w:val="center"/>
              <w:rPr>
                <w:rFonts w:ascii="仿宋" w:eastAsia="仿宋" w:hAnsi="仿宋"/>
                <w:sz w:val="24"/>
              </w:rPr>
            </w:pPr>
          </w:p>
        </w:tc>
        <w:tc>
          <w:tcPr>
            <w:tcW w:w="860" w:type="dxa"/>
            <w:tcBorders>
              <w:top w:val="single" w:sz="4" w:space="0" w:color="auto"/>
              <w:left w:val="single" w:sz="4" w:space="0" w:color="auto"/>
              <w:bottom w:val="single" w:sz="4" w:space="0" w:color="auto"/>
              <w:right w:val="single" w:sz="4" w:space="0" w:color="auto"/>
            </w:tcBorders>
            <w:vAlign w:val="center"/>
          </w:tcPr>
          <w:p w14:paraId="419FB9A5" w14:textId="77777777" w:rsidR="000C3C01" w:rsidRPr="00075E16" w:rsidRDefault="00F52D17">
            <w:pPr>
              <w:topLinePunct/>
              <w:spacing w:line="440" w:lineRule="exact"/>
              <w:jc w:val="center"/>
              <w:rPr>
                <w:rFonts w:ascii="仿宋" w:eastAsia="仿宋" w:hAnsi="仿宋"/>
                <w:sz w:val="24"/>
              </w:rPr>
            </w:pPr>
            <w:r w:rsidRPr="00075E16">
              <w:rPr>
                <w:rFonts w:ascii="仿宋" w:eastAsia="仿宋" w:hAnsi="仿宋" w:hint="eastAsia"/>
                <w:sz w:val="24"/>
              </w:rPr>
              <w:t>电话</w:t>
            </w:r>
          </w:p>
        </w:tc>
        <w:tc>
          <w:tcPr>
            <w:tcW w:w="992" w:type="dxa"/>
            <w:tcBorders>
              <w:top w:val="single" w:sz="4" w:space="0" w:color="auto"/>
              <w:left w:val="single" w:sz="4" w:space="0" w:color="auto"/>
              <w:bottom w:val="single" w:sz="4" w:space="0" w:color="auto"/>
              <w:right w:val="single" w:sz="4" w:space="0" w:color="auto"/>
            </w:tcBorders>
            <w:vAlign w:val="center"/>
          </w:tcPr>
          <w:p w14:paraId="27A1D260" w14:textId="77777777" w:rsidR="000C3C01" w:rsidRPr="00075E16" w:rsidRDefault="000C3C01">
            <w:pPr>
              <w:topLinePunct/>
              <w:spacing w:line="440" w:lineRule="exact"/>
              <w:jc w:val="center"/>
              <w:rPr>
                <w:rFonts w:ascii="仿宋" w:eastAsia="仿宋" w:hAnsi="仿宋"/>
                <w:sz w:val="24"/>
              </w:rPr>
            </w:pPr>
          </w:p>
        </w:tc>
      </w:tr>
      <w:tr w:rsidR="000C3C01" w:rsidRPr="00075E16" w14:paraId="209D6136" w14:textId="77777777">
        <w:trPr>
          <w:trHeight w:val="624"/>
        </w:trPr>
        <w:tc>
          <w:tcPr>
            <w:tcW w:w="1728" w:type="dxa"/>
            <w:tcBorders>
              <w:top w:val="single" w:sz="4" w:space="0" w:color="auto"/>
              <w:left w:val="single" w:sz="4" w:space="0" w:color="auto"/>
              <w:bottom w:val="single" w:sz="4" w:space="0" w:color="auto"/>
              <w:right w:val="single" w:sz="4" w:space="0" w:color="auto"/>
            </w:tcBorders>
            <w:vAlign w:val="center"/>
          </w:tcPr>
          <w:p w14:paraId="3D83CBE9" w14:textId="77777777" w:rsidR="000C3C01" w:rsidRPr="00075E16" w:rsidRDefault="00F52D17">
            <w:pPr>
              <w:topLinePunct/>
              <w:spacing w:line="440" w:lineRule="exact"/>
              <w:jc w:val="center"/>
              <w:rPr>
                <w:rFonts w:ascii="仿宋" w:eastAsia="仿宋" w:hAnsi="仿宋"/>
                <w:sz w:val="24"/>
              </w:rPr>
            </w:pPr>
            <w:r w:rsidRPr="00075E16">
              <w:rPr>
                <w:rFonts w:ascii="仿宋" w:eastAsia="仿宋" w:hAnsi="仿宋" w:hint="eastAsia"/>
                <w:sz w:val="24"/>
              </w:rPr>
              <w:t>成立时间</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04328177" w14:textId="77777777" w:rsidR="000C3C01" w:rsidRPr="00075E16" w:rsidRDefault="000C3C01">
            <w:pPr>
              <w:topLinePunct/>
              <w:spacing w:line="440" w:lineRule="exact"/>
              <w:ind w:firstLineChars="50" w:firstLine="120"/>
              <w:jc w:val="center"/>
              <w:rPr>
                <w:rFonts w:ascii="仿宋" w:eastAsia="仿宋" w:hAnsi="仿宋"/>
                <w:sz w:val="24"/>
              </w:rPr>
            </w:pPr>
          </w:p>
        </w:tc>
      </w:tr>
      <w:tr w:rsidR="000C3C01" w:rsidRPr="00075E16" w14:paraId="7803DD86" w14:textId="77777777">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14:paraId="50A72A2F" w14:textId="77777777" w:rsidR="000C3C01" w:rsidRPr="00075E16" w:rsidRDefault="00F52D17">
            <w:pPr>
              <w:topLinePunct/>
              <w:spacing w:line="440" w:lineRule="exact"/>
              <w:jc w:val="center"/>
              <w:rPr>
                <w:rFonts w:ascii="仿宋" w:eastAsia="仿宋" w:hAnsi="仿宋"/>
                <w:sz w:val="24"/>
              </w:rPr>
            </w:pPr>
            <w:r w:rsidRPr="00075E16">
              <w:rPr>
                <w:rFonts w:ascii="仿宋" w:eastAsia="仿宋" w:hAnsi="仿宋" w:hint="eastAsia"/>
                <w:sz w:val="24"/>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380A378C" w14:textId="77777777" w:rsidR="000C3C01" w:rsidRPr="00075E16" w:rsidRDefault="000C3C01">
            <w:pPr>
              <w:topLinePunct/>
              <w:spacing w:line="440" w:lineRule="exact"/>
              <w:jc w:val="center"/>
              <w:rPr>
                <w:rFonts w:ascii="仿宋" w:eastAsia="仿宋" w:hAnsi="仿宋"/>
                <w:sz w:val="24"/>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7B01D3F7" w14:textId="77777777" w:rsidR="000C3C01" w:rsidRPr="00075E16" w:rsidRDefault="00F52D17">
            <w:pPr>
              <w:topLinePunct/>
              <w:spacing w:line="440" w:lineRule="exact"/>
              <w:jc w:val="center"/>
              <w:rPr>
                <w:rFonts w:ascii="仿宋" w:eastAsia="仿宋" w:hAnsi="仿宋"/>
                <w:sz w:val="24"/>
              </w:rPr>
            </w:pPr>
            <w:r w:rsidRPr="00075E16">
              <w:rPr>
                <w:rFonts w:ascii="仿宋" w:eastAsia="仿宋" w:hAnsi="仿宋" w:hint="eastAsia"/>
                <w:sz w:val="24"/>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102DB055" w14:textId="77777777" w:rsidR="000C3C01" w:rsidRPr="00075E16" w:rsidRDefault="00F52D17">
            <w:pPr>
              <w:topLinePunct/>
              <w:spacing w:line="440" w:lineRule="exact"/>
              <w:jc w:val="center"/>
              <w:rPr>
                <w:rFonts w:ascii="仿宋" w:eastAsia="仿宋" w:hAnsi="仿宋"/>
                <w:sz w:val="24"/>
              </w:rPr>
            </w:pPr>
            <w:r w:rsidRPr="00075E16">
              <w:rPr>
                <w:rFonts w:ascii="仿宋" w:eastAsia="仿宋" w:hAnsi="仿宋" w:hint="eastAsia"/>
                <w:sz w:val="24"/>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43D25B42" w14:textId="77777777" w:rsidR="000C3C01" w:rsidRPr="00075E16" w:rsidRDefault="000C3C01">
            <w:pPr>
              <w:topLinePunct/>
              <w:spacing w:line="440" w:lineRule="exact"/>
              <w:jc w:val="center"/>
              <w:rPr>
                <w:rFonts w:ascii="仿宋" w:eastAsia="仿宋" w:hAnsi="仿宋"/>
                <w:sz w:val="24"/>
              </w:rPr>
            </w:pPr>
          </w:p>
        </w:tc>
      </w:tr>
      <w:tr w:rsidR="000C3C01" w:rsidRPr="00075E16" w14:paraId="2CE5129F" w14:textId="77777777">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14:paraId="475642C2" w14:textId="77777777" w:rsidR="000C3C01" w:rsidRPr="00075E16" w:rsidRDefault="00F52D17">
            <w:pPr>
              <w:topLinePunct/>
              <w:spacing w:line="440" w:lineRule="exact"/>
              <w:jc w:val="center"/>
              <w:rPr>
                <w:rFonts w:ascii="仿宋" w:eastAsia="仿宋" w:hAnsi="仿宋"/>
                <w:sz w:val="24"/>
              </w:rPr>
            </w:pPr>
            <w:r w:rsidRPr="00075E16">
              <w:rPr>
                <w:rFonts w:ascii="仿宋" w:eastAsia="仿宋" w:hAnsi="仿宋" w:hint="eastAsia"/>
                <w:sz w:val="24"/>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34BE7AA" w14:textId="77777777" w:rsidR="000C3C01" w:rsidRPr="00075E16" w:rsidRDefault="000C3C01">
            <w:pPr>
              <w:topLinePunct/>
              <w:spacing w:line="440" w:lineRule="exact"/>
              <w:jc w:val="center"/>
              <w:rPr>
                <w:rFonts w:ascii="仿宋" w:eastAsia="仿宋" w:hAnsi="仿宋"/>
                <w:sz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220340C6" w14:textId="77777777" w:rsidR="000C3C01" w:rsidRPr="00075E16" w:rsidRDefault="000C3C01">
            <w:pPr>
              <w:topLinePunct/>
              <w:spacing w:line="440" w:lineRule="exact"/>
              <w:jc w:val="center"/>
              <w:rPr>
                <w:rFonts w:ascii="仿宋" w:eastAsia="仿宋" w:hAnsi="仿宋"/>
                <w:sz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71D8A180" w14:textId="77777777" w:rsidR="000C3C01" w:rsidRPr="00075E16" w:rsidRDefault="00F52D17">
            <w:pPr>
              <w:topLinePunct/>
              <w:spacing w:line="440" w:lineRule="exact"/>
              <w:jc w:val="center"/>
              <w:rPr>
                <w:rFonts w:ascii="仿宋" w:eastAsia="仿宋" w:hAnsi="仿宋"/>
                <w:sz w:val="24"/>
              </w:rPr>
            </w:pPr>
            <w:r w:rsidRPr="00075E16">
              <w:rPr>
                <w:rFonts w:ascii="仿宋" w:eastAsia="仿宋" w:hAnsi="仿宋" w:hint="eastAsia"/>
                <w:sz w:val="24"/>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1EB8A6D6" w14:textId="77777777" w:rsidR="000C3C01" w:rsidRPr="00075E16" w:rsidRDefault="000C3C01">
            <w:pPr>
              <w:topLinePunct/>
              <w:spacing w:line="440" w:lineRule="exact"/>
              <w:jc w:val="center"/>
              <w:rPr>
                <w:rFonts w:ascii="仿宋" w:eastAsia="仿宋" w:hAnsi="仿宋"/>
                <w:sz w:val="24"/>
              </w:rPr>
            </w:pPr>
          </w:p>
        </w:tc>
      </w:tr>
      <w:tr w:rsidR="000C3C01" w:rsidRPr="00075E16" w14:paraId="748DB7AE" w14:textId="77777777">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14:paraId="6B081E0C" w14:textId="77777777" w:rsidR="000C3C01" w:rsidRPr="00075E16" w:rsidRDefault="00F52D17">
            <w:pPr>
              <w:topLinePunct/>
              <w:spacing w:line="440" w:lineRule="exact"/>
              <w:jc w:val="center"/>
              <w:rPr>
                <w:rFonts w:ascii="仿宋" w:eastAsia="仿宋" w:hAnsi="仿宋"/>
                <w:sz w:val="24"/>
              </w:rPr>
            </w:pPr>
            <w:r w:rsidRPr="00075E16">
              <w:rPr>
                <w:rFonts w:ascii="仿宋" w:eastAsia="仿宋" w:hAnsi="仿宋" w:hint="eastAsia"/>
                <w:sz w:val="24"/>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3175ACB8" w14:textId="77777777" w:rsidR="000C3C01" w:rsidRPr="00075E16" w:rsidRDefault="000C3C01">
            <w:pPr>
              <w:topLinePunct/>
              <w:spacing w:line="440" w:lineRule="exact"/>
              <w:jc w:val="center"/>
              <w:rPr>
                <w:rFonts w:ascii="仿宋" w:eastAsia="仿宋" w:hAnsi="仿宋"/>
                <w:sz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0A6FDA26" w14:textId="77777777" w:rsidR="000C3C01" w:rsidRPr="00075E16" w:rsidRDefault="000C3C01">
            <w:pPr>
              <w:topLinePunct/>
              <w:spacing w:line="440" w:lineRule="exact"/>
              <w:jc w:val="center"/>
              <w:rPr>
                <w:rFonts w:ascii="仿宋" w:eastAsia="仿宋" w:hAnsi="仿宋"/>
                <w:sz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0010AC57" w14:textId="77777777" w:rsidR="000C3C01" w:rsidRPr="00075E16" w:rsidRDefault="00F52D17">
            <w:pPr>
              <w:topLinePunct/>
              <w:spacing w:line="440" w:lineRule="exact"/>
              <w:jc w:val="center"/>
              <w:rPr>
                <w:rFonts w:ascii="仿宋" w:eastAsia="仿宋" w:hAnsi="仿宋"/>
                <w:sz w:val="24"/>
              </w:rPr>
            </w:pPr>
            <w:r w:rsidRPr="00075E16">
              <w:rPr>
                <w:rFonts w:ascii="仿宋" w:eastAsia="仿宋" w:hAnsi="仿宋" w:hint="eastAsia"/>
                <w:sz w:val="24"/>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1AB0327D" w14:textId="77777777" w:rsidR="000C3C01" w:rsidRPr="00075E16" w:rsidRDefault="000C3C01">
            <w:pPr>
              <w:topLinePunct/>
              <w:spacing w:line="440" w:lineRule="exact"/>
              <w:jc w:val="center"/>
              <w:rPr>
                <w:rFonts w:ascii="仿宋" w:eastAsia="仿宋" w:hAnsi="仿宋"/>
                <w:sz w:val="24"/>
              </w:rPr>
            </w:pPr>
          </w:p>
        </w:tc>
      </w:tr>
      <w:tr w:rsidR="000C3C01" w:rsidRPr="00075E16" w14:paraId="0E183ABD" w14:textId="77777777">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14:paraId="7BCC86A3" w14:textId="77777777" w:rsidR="000C3C01" w:rsidRPr="00075E16" w:rsidRDefault="00F52D17">
            <w:pPr>
              <w:topLinePunct/>
              <w:spacing w:line="440" w:lineRule="exact"/>
              <w:jc w:val="center"/>
              <w:rPr>
                <w:rFonts w:ascii="仿宋" w:eastAsia="仿宋" w:hAnsi="仿宋"/>
                <w:sz w:val="24"/>
              </w:rPr>
            </w:pPr>
            <w:r w:rsidRPr="00075E16">
              <w:rPr>
                <w:rFonts w:ascii="仿宋" w:eastAsia="仿宋" w:hAnsi="仿宋" w:hint="eastAsia"/>
                <w:sz w:val="24"/>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70560FBA" w14:textId="77777777" w:rsidR="000C3C01" w:rsidRPr="00075E16" w:rsidRDefault="000C3C01">
            <w:pPr>
              <w:topLinePunct/>
              <w:spacing w:line="440" w:lineRule="exact"/>
              <w:jc w:val="center"/>
              <w:rPr>
                <w:rFonts w:ascii="仿宋" w:eastAsia="仿宋" w:hAnsi="仿宋"/>
                <w:sz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30A63DCB" w14:textId="77777777" w:rsidR="000C3C01" w:rsidRPr="00075E16" w:rsidRDefault="000C3C01">
            <w:pPr>
              <w:topLinePunct/>
              <w:spacing w:line="440" w:lineRule="exact"/>
              <w:jc w:val="center"/>
              <w:rPr>
                <w:rFonts w:ascii="仿宋" w:eastAsia="仿宋" w:hAnsi="仿宋"/>
                <w:sz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749D6BE3" w14:textId="77777777" w:rsidR="000C3C01" w:rsidRPr="00075E16" w:rsidRDefault="00F52D17">
            <w:pPr>
              <w:topLinePunct/>
              <w:spacing w:line="440" w:lineRule="exact"/>
              <w:jc w:val="center"/>
              <w:rPr>
                <w:rFonts w:ascii="仿宋" w:eastAsia="仿宋" w:hAnsi="仿宋"/>
                <w:sz w:val="24"/>
              </w:rPr>
            </w:pPr>
            <w:r w:rsidRPr="00075E16">
              <w:rPr>
                <w:rFonts w:ascii="仿宋" w:eastAsia="仿宋" w:hAnsi="仿宋" w:hint="eastAsia"/>
                <w:sz w:val="24"/>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5640C6D2" w14:textId="77777777" w:rsidR="000C3C01" w:rsidRPr="00075E16" w:rsidRDefault="000C3C01">
            <w:pPr>
              <w:topLinePunct/>
              <w:spacing w:line="440" w:lineRule="exact"/>
              <w:jc w:val="center"/>
              <w:rPr>
                <w:rFonts w:ascii="仿宋" w:eastAsia="仿宋" w:hAnsi="仿宋"/>
                <w:sz w:val="24"/>
              </w:rPr>
            </w:pPr>
          </w:p>
        </w:tc>
      </w:tr>
      <w:tr w:rsidR="000C3C01" w:rsidRPr="00075E16" w14:paraId="3F9B1059" w14:textId="77777777">
        <w:trPr>
          <w:cantSplit/>
          <w:trHeight w:val="606"/>
        </w:trPr>
        <w:tc>
          <w:tcPr>
            <w:tcW w:w="1728" w:type="dxa"/>
            <w:tcBorders>
              <w:top w:val="single" w:sz="4" w:space="0" w:color="auto"/>
              <w:left w:val="single" w:sz="4" w:space="0" w:color="auto"/>
              <w:bottom w:val="single" w:sz="4" w:space="0" w:color="auto"/>
              <w:right w:val="single" w:sz="4" w:space="0" w:color="auto"/>
            </w:tcBorders>
            <w:vAlign w:val="center"/>
          </w:tcPr>
          <w:p w14:paraId="52920CF9" w14:textId="77777777" w:rsidR="000C3C01" w:rsidRPr="00075E16" w:rsidRDefault="00F52D17">
            <w:pPr>
              <w:topLinePunct/>
              <w:spacing w:line="440" w:lineRule="exact"/>
              <w:jc w:val="center"/>
              <w:rPr>
                <w:rFonts w:ascii="仿宋" w:eastAsia="仿宋" w:hAnsi="仿宋"/>
                <w:sz w:val="24"/>
              </w:rPr>
            </w:pPr>
            <w:r w:rsidRPr="00075E16">
              <w:rPr>
                <w:rFonts w:ascii="仿宋" w:eastAsia="仿宋" w:hAnsi="仿宋" w:hint="eastAsia"/>
                <w:sz w:val="24"/>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48087BA8" w14:textId="77777777" w:rsidR="000C3C01" w:rsidRPr="00075E16" w:rsidRDefault="000C3C01">
            <w:pPr>
              <w:topLinePunct/>
              <w:spacing w:line="440" w:lineRule="exact"/>
              <w:jc w:val="center"/>
              <w:rPr>
                <w:rFonts w:ascii="仿宋" w:eastAsia="仿宋" w:hAnsi="仿宋"/>
                <w:sz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087CB5A6" w14:textId="77777777" w:rsidR="000C3C01" w:rsidRPr="00075E16" w:rsidRDefault="000C3C01">
            <w:pPr>
              <w:topLinePunct/>
              <w:spacing w:line="440" w:lineRule="exact"/>
              <w:jc w:val="center"/>
              <w:rPr>
                <w:rFonts w:ascii="仿宋" w:eastAsia="仿宋" w:hAnsi="仿宋"/>
                <w:sz w:val="24"/>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33515E13" w14:textId="77777777" w:rsidR="000C3C01" w:rsidRPr="00075E16" w:rsidRDefault="00F52D17">
            <w:pPr>
              <w:topLinePunct/>
              <w:spacing w:line="440" w:lineRule="exact"/>
              <w:jc w:val="center"/>
              <w:rPr>
                <w:rFonts w:ascii="仿宋" w:eastAsia="仿宋" w:hAnsi="仿宋"/>
                <w:sz w:val="24"/>
              </w:rPr>
            </w:pPr>
            <w:r w:rsidRPr="00075E16">
              <w:rPr>
                <w:rFonts w:ascii="仿宋" w:eastAsia="仿宋" w:hAnsi="仿宋" w:hint="eastAsia"/>
                <w:sz w:val="24"/>
              </w:rPr>
              <w:t>技工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5392BE4A" w14:textId="77777777" w:rsidR="000C3C01" w:rsidRPr="00075E16" w:rsidRDefault="000C3C01">
            <w:pPr>
              <w:topLinePunct/>
              <w:spacing w:line="440" w:lineRule="exact"/>
              <w:jc w:val="center"/>
              <w:rPr>
                <w:rFonts w:ascii="仿宋" w:eastAsia="仿宋" w:hAnsi="仿宋"/>
                <w:sz w:val="24"/>
              </w:rPr>
            </w:pPr>
          </w:p>
        </w:tc>
      </w:tr>
      <w:tr w:rsidR="000C3C01" w:rsidRPr="00075E16" w14:paraId="1362BA90" w14:textId="77777777">
        <w:trPr>
          <w:trHeight w:val="1543"/>
        </w:trPr>
        <w:tc>
          <w:tcPr>
            <w:tcW w:w="1728" w:type="dxa"/>
            <w:tcBorders>
              <w:top w:val="single" w:sz="4" w:space="0" w:color="auto"/>
              <w:left w:val="single" w:sz="4" w:space="0" w:color="auto"/>
              <w:right w:val="single" w:sz="4" w:space="0" w:color="auto"/>
            </w:tcBorders>
            <w:vAlign w:val="center"/>
          </w:tcPr>
          <w:p w14:paraId="3ACEFCA6" w14:textId="77777777" w:rsidR="000C3C01" w:rsidRPr="00075E16" w:rsidRDefault="00F52D17">
            <w:pPr>
              <w:topLinePunct/>
              <w:spacing w:line="440" w:lineRule="exact"/>
              <w:ind w:firstLineChars="100" w:firstLine="240"/>
              <w:jc w:val="center"/>
              <w:rPr>
                <w:rFonts w:ascii="仿宋" w:eastAsia="仿宋" w:hAnsi="仿宋"/>
                <w:sz w:val="24"/>
              </w:rPr>
            </w:pPr>
            <w:r w:rsidRPr="00075E16">
              <w:rPr>
                <w:rFonts w:ascii="仿宋" w:eastAsia="仿宋" w:hAnsi="仿宋" w:hint="eastAsia"/>
                <w:sz w:val="24"/>
              </w:rPr>
              <w:t>经营范围</w:t>
            </w:r>
          </w:p>
        </w:tc>
        <w:tc>
          <w:tcPr>
            <w:tcW w:w="6840" w:type="dxa"/>
            <w:gridSpan w:val="9"/>
            <w:tcBorders>
              <w:top w:val="single" w:sz="4" w:space="0" w:color="auto"/>
              <w:left w:val="single" w:sz="4" w:space="0" w:color="auto"/>
              <w:right w:val="single" w:sz="4" w:space="0" w:color="auto"/>
            </w:tcBorders>
            <w:vAlign w:val="center"/>
          </w:tcPr>
          <w:p w14:paraId="31BF4FBC" w14:textId="77777777" w:rsidR="000C3C01" w:rsidRPr="00075E16" w:rsidRDefault="000C3C01">
            <w:pPr>
              <w:topLinePunct/>
              <w:spacing w:line="440" w:lineRule="exact"/>
              <w:rPr>
                <w:rFonts w:ascii="仿宋" w:eastAsia="仿宋" w:hAnsi="仿宋"/>
                <w:sz w:val="24"/>
              </w:rPr>
            </w:pPr>
          </w:p>
        </w:tc>
      </w:tr>
      <w:tr w:rsidR="000C3C01" w:rsidRPr="00075E16" w14:paraId="52412523" w14:textId="77777777">
        <w:trPr>
          <w:trHeight w:val="615"/>
        </w:trPr>
        <w:tc>
          <w:tcPr>
            <w:tcW w:w="1728" w:type="dxa"/>
            <w:tcBorders>
              <w:top w:val="single" w:sz="4" w:space="0" w:color="auto"/>
              <w:left w:val="single" w:sz="4" w:space="0" w:color="auto"/>
              <w:bottom w:val="single" w:sz="4" w:space="0" w:color="auto"/>
              <w:right w:val="single" w:sz="4" w:space="0" w:color="auto"/>
            </w:tcBorders>
            <w:vAlign w:val="center"/>
          </w:tcPr>
          <w:p w14:paraId="4D9BE2EE" w14:textId="77777777" w:rsidR="000C3C01" w:rsidRPr="00075E16" w:rsidRDefault="00F52D17">
            <w:pPr>
              <w:topLinePunct/>
              <w:spacing w:line="440" w:lineRule="exact"/>
              <w:jc w:val="center"/>
              <w:rPr>
                <w:rFonts w:ascii="仿宋" w:eastAsia="仿宋" w:hAnsi="仿宋"/>
                <w:sz w:val="24"/>
              </w:rPr>
            </w:pPr>
            <w:r w:rsidRPr="00075E16">
              <w:rPr>
                <w:rFonts w:ascii="仿宋" w:eastAsia="仿宋" w:hAnsi="仿宋" w:hint="eastAsia"/>
                <w:sz w:val="24"/>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705D9C46" w14:textId="77777777" w:rsidR="000C3C01" w:rsidRPr="00075E16" w:rsidRDefault="000C3C01">
            <w:pPr>
              <w:topLinePunct/>
              <w:spacing w:line="440" w:lineRule="exact"/>
              <w:jc w:val="center"/>
              <w:rPr>
                <w:rFonts w:ascii="仿宋" w:eastAsia="仿宋" w:hAnsi="仿宋"/>
                <w:sz w:val="24"/>
              </w:rPr>
            </w:pPr>
          </w:p>
        </w:tc>
      </w:tr>
      <w:tr w:rsidR="000C3C01" w:rsidRPr="00075E16" w14:paraId="6AE3397D" w14:textId="77777777">
        <w:trPr>
          <w:trHeight w:val="615"/>
        </w:trPr>
        <w:tc>
          <w:tcPr>
            <w:tcW w:w="1728" w:type="dxa"/>
            <w:tcBorders>
              <w:top w:val="single" w:sz="4" w:space="0" w:color="auto"/>
              <w:left w:val="single" w:sz="4" w:space="0" w:color="auto"/>
              <w:bottom w:val="single" w:sz="4" w:space="0" w:color="auto"/>
              <w:right w:val="single" w:sz="4" w:space="0" w:color="auto"/>
            </w:tcBorders>
            <w:vAlign w:val="center"/>
          </w:tcPr>
          <w:p w14:paraId="283A855C" w14:textId="77777777" w:rsidR="000C3C01" w:rsidRPr="00075E16" w:rsidRDefault="000C3C01">
            <w:pPr>
              <w:topLinePunct/>
              <w:spacing w:line="440" w:lineRule="exact"/>
              <w:jc w:val="center"/>
              <w:rPr>
                <w:rFonts w:ascii="仿宋" w:eastAsia="仿宋" w:hAnsi="仿宋"/>
                <w:sz w:val="24"/>
              </w:rPr>
            </w:pP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681AE57F" w14:textId="77777777" w:rsidR="000C3C01" w:rsidRPr="00075E16" w:rsidRDefault="000C3C01">
            <w:pPr>
              <w:topLinePunct/>
              <w:spacing w:line="440" w:lineRule="exact"/>
              <w:jc w:val="center"/>
              <w:rPr>
                <w:rFonts w:ascii="仿宋" w:eastAsia="仿宋" w:hAnsi="仿宋"/>
                <w:sz w:val="24"/>
              </w:rPr>
            </w:pPr>
          </w:p>
        </w:tc>
      </w:tr>
    </w:tbl>
    <w:p w14:paraId="2A215005" w14:textId="069EBC47" w:rsidR="000C3C01" w:rsidRPr="00075E16" w:rsidRDefault="00F52D17">
      <w:pPr>
        <w:spacing w:line="360" w:lineRule="exact"/>
        <w:jc w:val="left"/>
        <w:rPr>
          <w:rFonts w:ascii="仿宋" w:eastAsia="仿宋" w:hAnsi="仿宋"/>
          <w:bCs/>
          <w:kern w:val="28"/>
          <w:sz w:val="24"/>
        </w:rPr>
      </w:pPr>
      <w:bookmarkStart w:id="148" w:name="_Toc80170246"/>
      <w:bookmarkStart w:id="149" w:name="_Toc492312325"/>
      <w:r w:rsidRPr="00075E16">
        <w:rPr>
          <w:rFonts w:ascii="仿宋" w:eastAsia="仿宋" w:hAnsi="仿宋" w:hint="eastAsia"/>
          <w:bCs/>
          <w:kern w:val="28"/>
          <w:sz w:val="24"/>
        </w:rPr>
        <w:lastRenderedPageBreak/>
        <w:t>附件</w:t>
      </w:r>
      <w:bookmarkEnd w:id="148"/>
      <w:r w:rsidR="00CB0841" w:rsidRPr="00075E16">
        <w:rPr>
          <w:rFonts w:ascii="仿宋" w:eastAsia="仿宋" w:hAnsi="仿宋"/>
          <w:bCs/>
          <w:kern w:val="28"/>
          <w:sz w:val="24"/>
        </w:rPr>
        <w:t>8</w:t>
      </w:r>
    </w:p>
    <w:p w14:paraId="5B07A0F6" w14:textId="77777777" w:rsidR="000C3C01" w:rsidRPr="00075E16" w:rsidRDefault="00F52D17">
      <w:pPr>
        <w:spacing w:line="360" w:lineRule="exact"/>
        <w:jc w:val="center"/>
        <w:rPr>
          <w:rFonts w:ascii="仿宋" w:eastAsia="仿宋" w:hAnsi="仿宋"/>
          <w:bCs/>
          <w:kern w:val="28"/>
          <w:sz w:val="28"/>
          <w:szCs w:val="28"/>
        </w:rPr>
      </w:pPr>
      <w:bookmarkStart w:id="150" w:name="_Toc80170247"/>
      <w:r w:rsidRPr="00075E16">
        <w:rPr>
          <w:rFonts w:ascii="仿宋" w:eastAsia="仿宋" w:hAnsi="仿宋" w:hint="eastAsia"/>
          <w:bCs/>
          <w:kern w:val="28"/>
          <w:sz w:val="28"/>
          <w:szCs w:val="28"/>
        </w:rPr>
        <w:t>投标人提交的资格审查资料一览表</w:t>
      </w:r>
      <w:bookmarkEnd w:id="146"/>
      <w:bookmarkEnd w:id="149"/>
      <w:bookmarkEnd w:id="150"/>
    </w:p>
    <w:p w14:paraId="4EB6F2B4" w14:textId="77777777" w:rsidR="000C3C01" w:rsidRPr="00075E16" w:rsidRDefault="00F52D17">
      <w:pPr>
        <w:spacing w:line="400" w:lineRule="exact"/>
        <w:rPr>
          <w:rFonts w:ascii="仿宋" w:eastAsia="仿宋" w:hAnsi="仿宋"/>
          <w:sz w:val="24"/>
        </w:rPr>
      </w:pPr>
      <w:r w:rsidRPr="00075E16">
        <w:rPr>
          <w:rFonts w:ascii="仿宋" w:eastAsia="仿宋" w:hAnsi="仿宋" w:hint="eastAsia"/>
          <w:sz w:val="24"/>
        </w:rPr>
        <w:t xml:space="preserve">申请人名称（加盖公章）：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693"/>
        <w:gridCol w:w="2552"/>
        <w:gridCol w:w="2104"/>
        <w:gridCol w:w="1014"/>
      </w:tblGrid>
      <w:tr w:rsidR="000C3C01" w:rsidRPr="00075E16" w14:paraId="6E54F667" w14:textId="77777777">
        <w:trPr>
          <w:trHeight w:val="509"/>
        </w:trPr>
        <w:tc>
          <w:tcPr>
            <w:tcW w:w="959" w:type="dxa"/>
            <w:vAlign w:val="center"/>
          </w:tcPr>
          <w:p w14:paraId="5B89CE76" w14:textId="77777777" w:rsidR="000C3C01" w:rsidRPr="00075E16" w:rsidRDefault="00F52D17">
            <w:pPr>
              <w:spacing w:line="400" w:lineRule="exact"/>
              <w:jc w:val="center"/>
              <w:rPr>
                <w:rFonts w:ascii="仿宋" w:eastAsia="仿宋" w:hAnsi="仿宋"/>
                <w:sz w:val="24"/>
              </w:rPr>
            </w:pPr>
            <w:r w:rsidRPr="00075E16">
              <w:rPr>
                <w:rFonts w:ascii="仿宋" w:eastAsia="仿宋" w:hAnsi="仿宋" w:hint="eastAsia"/>
                <w:sz w:val="24"/>
              </w:rPr>
              <w:t>审查</w:t>
            </w:r>
          </w:p>
          <w:p w14:paraId="50C2745C" w14:textId="77777777" w:rsidR="000C3C01" w:rsidRPr="00075E16" w:rsidRDefault="00F52D17">
            <w:pPr>
              <w:spacing w:line="400" w:lineRule="exact"/>
              <w:jc w:val="center"/>
              <w:rPr>
                <w:rFonts w:ascii="仿宋" w:eastAsia="仿宋" w:hAnsi="仿宋"/>
                <w:sz w:val="24"/>
              </w:rPr>
            </w:pPr>
            <w:r w:rsidRPr="00075E16">
              <w:rPr>
                <w:rFonts w:ascii="仿宋" w:eastAsia="仿宋" w:hAnsi="仿宋" w:hint="eastAsia"/>
                <w:sz w:val="24"/>
              </w:rPr>
              <w:t>阶段</w:t>
            </w:r>
          </w:p>
        </w:tc>
        <w:tc>
          <w:tcPr>
            <w:tcW w:w="2693" w:type="dxa"/>
            <w:vAlign w:val="center"/>
          </w:tcPr>
          <w:p w14:paraId="4EF6D20D" w14:textId="77777777" w:rsidR="000C3C01" w:rsidRPr="00075E16" w:rsidRDefault="00F52D17">
            <w:pPr>
              <w:spacing w:line="400" w:lineRule="exact"/>
              <w:jc w:val="center"/>
              <w:rPr>
                <w:rFonts w:ascii="仿宋" w:eastAsia="仿宋" w:hAnsi="仿宋"/>
                <w:sz w:val="24"/>
              </w:rPr>
            </w:pPr>
            <w:r w:rsidRPr="00075E16">
              <w:rPr>
                <w:rFonts w:ascii="仿宋" w:eastAsia="仿宋" w:hAnsi="仿宋" w:hint="eastAsia"/>
                <w:sz w:val="24"/>
              </w:rPr>
              <w:t>资料名称</w:t>
            </w:r>
          </w:p>
        </w:tc>
        <w:tc>
          <w:tcPr>
            <w:tcW w:w="2552" w:type="dxa"/>
            <w:vAlign w:val="center"/>
          </w:tcPr>
          <w:p w14:paraId="6DE51463" w14:textId="77777777" w:rsidR="000C3C01" w:rsidRPr="00075E16" w:rsidRDefault="00F52D17">
            <w:pPr>
              <w:spacing w:line="400" w:lineRule="exact"/>
              <w:jc w:val="center"/>
              <w:rPr>
                <w:rFonts w:ascii="仿宋" w:eastAsia="仿宋" w:hAnsi="仿宋"/>
                <w:sz w:val="24"/>
              </w:rPr>
            </w:pPr>
            <w:r w:rsidRPr="00075E16">
              <w:rPr>
                <w:rFonts w:ascii="仿宋" w:eastAsia="仿宋" w:hAnsi="仿宋" w:hint="eastAsia"/>
                <w:sz w:val="24"/>
              </w:rPr>
              <w:t>审查项目</w:t>
            </w:r>
          </w:p>
        </w:tc>
        <w:tc>
          <w:tcPr>
            <w:tcW w:w="2104" w:type="dxa"/>
            <w:vAlign w:val="center"/>
          </w:tcPr>
          <w:p w14:paraId="084C07BD" w14:textId="77777777" w:rsidR="000C3C01" w:rsidRPr="00075E16" w:rsidRDefault="00F52D17">
            <w:pPr>
              <w:spacing w:line="400" w:lineRule="exact"/>
              <w:jc w:val="center"/>
              <w:rPr>
                <w:rFonts w:ascii="仿宋" w:eastAsia="仿宋" w:hAnsi="仿宋"/>
                <w:sz w:val="24"/>
              </w:rPr>
            </w:pPr>
            <w:r w:rsidRPr="00075E16">
              <w:rPr>
                <w:rFonts w:ascii="仿宋" w:eastAsia="仿宋" w:hAnsi="仿宋" w:hint="eastAsia"/>
                <w:sz w:val="24"/>
              </w:rPr>
              <w:t>提交资料内容及说明</w:t>
            </w:r>
          </w:p>
        </w:tc>
        <w:tc>
          <w:tcPr>
            <w:tcW w:w="1014" w:type="dxa"/>
            <w:vAlign w:val="center"/>
          </w:tcPr>
          <w:p w14:paraId="67D1952E" w14:textId="77777777" w:rsidR="000C3C01" w:rsidRPr="00075E16" w:rsidRDefault="00F52D17">
            <w:pPr>
              <w:spacing w:line="400" w:lineRule="exact"/>
              <w:jc w:val="center"/>
              <w:rPr>
                <w:rFonts w:ascii="仿宋" w:eastAsia="仿宋" w:hAnsi="仿宋"/>
                <w:sz w:val="24"/>
              </w:rPr>
            </w:pPr>
            <w:r w:rsidRPr="00075E16">
              <w:rPr>
                <w:rFonts w:ascii="仿宋" w:eastAsia="仿宋" w:hAnsi="仿宋" w:hint="eastAsia"/>
                <w:sz w:val="24"/>
              </w:rPr>
              <w:t>是否符合要求</w:t>
            </w:r>
          </w:p>
        </w:tc>
      </w:tr>
      <w:tr w:rsidR="000C3C01" w:rsidRPr="00075E16" w14:paraId="29764F6D" w14:textId="77777777">
        <w:trPr>
          <w:trHeight w:val="625"/>
        </w:trPr>
        <w:tc>
          <w:tcPr>
            <w:tcW w:w="959" w:type="dxa"/>
            <w:vMerge w:val="restart"/>
            <w:vAlign w:val="center"/>
          </w:tcPr>
          <w:p w14:paraId="4C7DAE73" w14:textId="77777777" w:rsidR="000C3C01" w:rsidRPr="00075E16" w:rsidRDefault="00F52D17">
            <w:pPr>
              <w:spacing w:line="400" w:lineRule="exact"/>
              <w:jc w:val="center"/>
              <w:rPr>
                <w:rFonts w:ascii="仿宋" w:eastAsia="仿宋" w:hAnsi="仿宋"/>
                <w:sz w:val="24"/>
              </w:rPr>
            </w:pPr>
            <w:r w:rsidRPr="00075E16">
              <w:rPr>
                <w:rFonts w:ascii="仿宋" w:eastAsia="仿宋" w:hAnsi="仿宋" w:hint="eastAsia"/>
                <w:sz w:val="24"/>
              </w:rPr>
              <w:t>初步</w:t>
            </w:r>
          </w:p>
          <w:p w14:paraId="0C9A5450" w14:textId="77777777" w:rsidR="000C3C01" w:rsidRPr="00075E16" w:rsidRDefault="00F52D17">
            <w:pPr>
              <w:spacing w:line="400" w:lineRule="exact"/>
              <w:jc w:val="center"/>
              <w:rPr>
                <w:rFonts w:ascii="仿宋" w:eastAsia="仿宋" w:hAnsi="仿宋"/>
                <w:sz w:val="24"/>
              </w:rPr>
            </w:pPr>
            <w:r w:rsidRPr="00075E16">
              <w:rPr>
                <w:rFonts w:ascii="仿宋" w:eastAsia="仿宋" w:hAnsi="仿宋" w:hint="eastAsia"/>
                <w:sz w:val="24"/>
              </w:rPr>
              <w:t>审查</w:t>
            </w:r>
          </w:p>
        </w:tc>
        <w:tc>
          <w:tcPr>
            <w:tcW w:w="2693" w:type="dxa"/>
            <w:vAlign w:val="center"/>
          </w:tcPr>
          <w:p w14:paraId="17A12F12" w14:textId="77777777" w:rsidR="000C3C01" w:rsidRPr="00075E16" w:rsidRDefault="00F52D17">
            <w:pPr>
              <w:spacing w:line="400" w:lineRule="exact"/>
              <w:jc w:val="center"/>
              <w:rPr>
                <w:rFonts w:ascii="仿宋" w:eastAsia="仿宋" w:hAnsi="仿宋"/>
                <w:sz w:val="24"/>
              </w:rPr>
            </w:pPr>
            <w:r w:rsidRPr="00075E16">
              <w:rPr>
                <w:rFonts w:ascii="仿宋" w:eastAsia="仿宋" w:hAnsi="仿宋" w:hint="eastAsia"/>
                <w:sz w:val="24"/>
              </w:rPr>
              <w:t>法定代表人身份证明或授权委托书</w:t>
            </w:r>
          </w:p>
        </w:tc>
        <w:tc>
          <w:tcPr>
            <w:tcW w:w="2552" w:type="dxa"/>
            <w:vAlign w:val="center"/>
          </w:tcPr>
          <w:p w14:paraId="1D978D3F" w14:textId="77777777" w:rsidR="000C3C01" w:rsidRPr="00075E16" w:rsidRDefault="00F52D17">
            <w:pPr>
              <w:spacing w:line="400" w:lineRule="exact"/>
              <w:jc w:val="center"/>
              <w:rPr>
                <w:rFonts w:ascii="仿宋" w:eastAsia="仿宋" w:hAnsi="仿宋"/>
                <w:sz w:val="24"/>
              </w:rPr>
            </w:pPr>
            <w:r w:rsidRPr="00075E16">
              <w:rPr>
                <w:rFonts w:ascii="仿宋" w:eastAsia="仿宋" w:hAnsi="仿宋" w:hint="eastAsia"/>
                <w:sz w:val="24"/>
              </w:rPr>
              <w:t>法定代表人身份证明加盖单位章；或授权委托书加盖单位章并有法定代表人签字或盖章</w:t>
            </w:r>
          </w:p>
        </w:tc>
        <w:tc>
          <w:tcPr>
            <w:tcW w:w="2104" w:type="dxa"/>
            <w:vAlign w:val="center"/>
          </w:tcPr>
          <w:p w14:paraId="5A127D35" w14:textId="77777777" w:rsidR="000C3C01" w:rsidRPr="00075E16" w:rsidRDefault="000C3C01">
            <w:pPr>
              <w:spacing w:line="400" w:lineRule="exact"/>
              <w:jc w:val="center"/>
              <w:rPr>
                <w:rFonts w:ascii="仿宋" w:eastAsia="仿宋" w:hAnsi="仿宋"/>
                <w:sz w:val="24"/>
              </w:rPr>
            </w:pPr>
          </w:p>
        </w:tc>
        <w:tc>
          <w:tcPr>
            <w:tcW w:w="1014" w:type="dxa"/>
            <w:vMerge w:val="restart"/>
            <w:vAlign w:val="center"/>
          </w:tcPr>
          <w:p w14:paraId="125A337F" w14:textId="77777777" w:rsidR="000C3C01" w:rsidRPr="00075E16" w:rsidRDefault="000C3C01">
            <w:pPr>
              <w:spacing w:line="400" w:lineRule="exact"/>
              <w:jc w:val="center"/>
              <w:rPr>
                <w:rFonts w:ascii="仿宋" w:eastAsia="仿宋" w:hAnsi="仿宋"/>
                <w:sz w:val="24"/>
              </w:rPr>
            </w:pPr>
          </w:p>
        </w:tc>
      </w:tr>
      <w:tr w:rsidR="000C3C01" w:rsidRPr="00075E16" w14:paraId="3CEC7F74" w14:textId="77777777">
        <w:trPr>
          <w:trHeight w:val="1024"/>
        </w:trPr>
        <w:tc>
          <w:tcPr>
            <w:tcW w:w="959" w:type="dxa"/>
            <w:vMerge/>
            <w:vAlign w:val="center"/>
          </w:tcPr>
          <w:p w14:paraId="3AD1DC98" w14:textId="77777777" w:rsidR="000C3C01" w:rsidRPr="00075E16" w:rsidRDefault="000C3C01">
            <w:pPr>
              <w:spacing w:line="400" w:lineRule="exact"/>
              <w:jc w:val="center"/>
              <w:rPr>
                <w:rFonts w:ascii="仿宋" w:eastAsia="仿宋" w:hAnsi="仿宋"/>
                <w:sz w:val="24"/>
              </w:rPr>
            </w:pPr>
          </w:p>
        </w:tc>
        <w:tc>
          <w:tcPr>
            <w:tcW w:w="2693" w:type="dxa"/>
            <w:vAlign w:val="center"/>
          </w:tcPr>
          <w:p w14:paraId="20087E73" w14:textId="77777777" w:rsidR="000C3C01" w:rsidRPr="00075E16" w:rsidRDefault="00F52D17">
            <w:pPr>
              <w:spacing w:line="400" w:lineRule="exact"/>
              <w:jc w:val="center"/>
              <w:rPr>
                <w:rFonts w:ascii="仿宋" w:eastAsia="仿宋" w:hAnsi="仿宋"/>
                <w:sz w:val="24"/>
              </w:rPr>
            </w:pPr>
            <w:r w:rsidRPr="00075E16">
              <w:rPr>
                <w:rFonts w:ascii="仿宋" w:eastAsia="仿宋" w:hAnsi="仿宋" w:hint="eastAsia"/>
                <w:sz w:val="24"/>
              </w:rPr>
              <w:t>法定代表人或其授权委托人身份证</w:t>
            </w:r>
          </w:p>
        </w:tc>
        <w:tc>
          <w:tcPr>
            <w:tcW w:w="2552" w:type="dxa"/>
            <w:vAlign w:val="center"/>
          </w:tcPr>
          <w:p w14:paraId="00E7C358" w14:textId="77777777" w:rsidR="000C3C01" w:rsidRPr="00075E16" w:rsidRDefault="00F52D17">
            <w:pPr>
              <w:pStyle w:val="ab"/>
              <w:spacing w:line="400" w:lineRule="exact"/>
              <w:ind w:rightChars="-70" w:right="-147"/>
              <w:jc w:val="center"/>
              <w:rPr>
                <w:rFonts w:ascii="仿宋" w:eastAsia="仿宋" w:hAnsi="仿宋"/>
                <w:sz w:val="24"/>
                <w:szCs w:val="24"/>
              </w:rPr>
            </w:pPr>
            <w:r w:rsidRPr="00075E16">
              <w:rPr>
                <w:rFonts w:ascii="仿宋" w:eastAsia="仿宋" w:hAnsi="仿宋" w:hint="eastAsia"/>
                <w:sz w:val="24"/>
                <w:szCs w:val="24"/>
              </w:rPr>
              <w:t>与携带的本人身份证原件一致</w:t>
            </w:r>
          </w:p>
        </w:tc>
        <w:tc>
          <w:tcPr>
            <w:tcW w:w="2104" w:type="dxa"/>
            <w:vAlign w:val="center"/>
          </w:tcPr>
          <w:p w14:paraId="563DB7F9" w14:textId="77777777" w:rsidR="000C3C01" w:rsidRPr="00075E16" w:rsidRDefault="000C3C01">
            <w:pPr>
              <w:spacing w:line="400" w:lineRule="exact"/>
              <w:jc w:val="center"/>
              <w:rPr>
                <w:rFonts w:ascii="仿宋" w:eastAsia="仿宋" w:hAnsi="仿宋"/>
                <w:sz w:val="24"/>
              </w:rPr>
            </w:pPr>
          </w:p>
        </w:tc>
        <w:tc>
          <w:tcPr>
            <w:tcW w:w="1014" w:type="dxa"/>
            <w:vMerge/>
            <w:vAlign w:val="center"/>
          </w:tcPr>
          <w:p w14:paraId="18C79D5C" w14:textId="77777777" w:rsidR="000C3C01" w:rsidRPr="00075E16" w:rsidRDefault="000C3C01">
            <w:pPr>
              <w:spacing w:line="400" w:lineRule="exact"/>
              <w:jc w:val="center"/>
              <w:rPr>
                <w:rFonts w:ascii="仿宋" w:eastAsia="仿宋" w:hAnsi="仿宋"/>
                <w:sz w:val="24"/>
              </w:rPr>
            </w:pPr>
          </w:p>
        </w:tc>
      </w:tr>
      <w:tr w:rsidR="000C3C01" w:rsidRPr="00075E16" w14:paraId="68650BE2" w14:textId="77777777">
        <w:trPr>
          <w:trHeight w:val="301"/>
        </w:trPr>
        <w:tc>
          <w:tcPr>
            <w:tcW w:w="959" w:type="dxa"/>
            <w:vMerge w:val="restart"/>
            <w:vAlign w:val="center"/>
          </w:tcPr>
          <w:p w14:paraId="57E26559" w14:textId="77777777" w:rsidR="000C3C01" w:rsidRPr="00075E16" w:rsidRDefault="00F52D17">
            <w:pPr>
              <w:spacing w:line="400" w:lineRule="exact"/>
              <w:jc w:val="center"/>
              <w:rPr>
                <w:rFonts w:ascii="仿宋" w:eastAsia="仿宋" w:hAnsi="仿宋"/>
                <w:sz w:val="24"/>
              </w:rPr>
            </w:pPr>
            <w:r w:rsidRPr="00075E16">
              <w:rPr>
                <w:rFonts w:ascii="仿宋" w:eastAsia="仿宋" w:hAnsi="仿宋" w:hint="eastAsia"/>
                <w:sz w:val="24"/>
              </w:rPr>
              <w:t>详细</w:t>
            </w:r>
          </w:p>
          <w:p w14:paraId="2356E9DD" w14:textId="77777777" w:rsidR="000C3C01" w:rsidRPr="00075E16" w:rsidRDefault="00F52D17">
            <w:pPr>
              <w:spacing w:line="400" w:lineRule="exact"/>
              <w:jc w:val="center"/>
              <w:rPr>
                <w:rFonts w:ascii="仿宋" w:eastAsia="仿宋" w:hAnsi="仿宋"/>
                <w:sz w:val="24"/>
              </w:rPr>
            </w:pPr>
            <w:r w:rsidRPr="00075E16">
              <w:rPr>
                <w:rFonts w:ascii="仿宋" w:eastAsia="仿宋" w:hAnsi="仿宋" w:hint="eastAsia"/>
                <w:sz w:val="24"/>
              </w:rPr>
              <w:t>审查</w:t>
            </w:r>
          </w:p>
        </w:tc>
        <w:tc>
          <w:tcPr>
            <w:tcW w:w="2693" w:type="dxa"/>
            <w:vMerge w:val="restart"/>
            <w:vAlign w:val="center"/>
          </w:tcPr>
          <w:p w14:paraId="585697A7" w14:textId="77777777" w:rsidR="000C3C01" w:rsidRPr="00075E16" w:rsidRDefault="00F52D17">
            <w:pPr>
              <w:spacing w:line="400" w:lineRule="exact"/>
              <w:jc w:val="center"/>
              <w:rPr>
                <w:rFonts w:ascii="仿宋" w:eastAsia="仿宋" w:hAnsi="仿宋"/>
                <w:sz w:val="24"/>
              </w:rPr>
            </w:pPr>
            <w:r w:rsidRPr="00075E16">
              <w:rPr>
                <w:rFonts w:ascii="仿宋" w:eastAsia="仿宋" w:hAnsi="仿宋" w:hint="eastAsia"/>
                <w:sz w:val="24"/>
              </w:rPr>
              <w:t>营业执照副本复印件</w:t>
            </w:r>
          </w:p>
        </w:tc>
        <w:tc>
          <w:tcPr>
            <w:tcW w:w="2552" w:type="dxa"/>
            <w:vAlign w:val="center"/>
          </w:tcPr>
          <w:p w14:paraId="0D04CFBE" w14:textId="77777777" w:rsidR="000C3C01" w:rsidRPr="00075E16" w:rsidRDefault="00F52D17">
            <w:pPr>
              <w:pStyle w:val="ab"/>
              <w:spacing w:line="400" w:lineRule="exact"/>
              <w:ind w:rightChars="-70" w:right="-147"/>
              <w:jc w:val="center"/>
              <w:rPr>
                <w:rFonts w:ascii="仿宋" w:eastAsia="仿宋" w:hAnsi="仿宋"/>
                <w:sz w:val="24"/>
                <w:szCs w:val="24"/>
              </w:rPr>
            </w:pPr>
            <w:r w:rsidRPr="00075E16">
              <w:rPr>
                <w:rFonts w:ascii="仿宋" w:eastAsia="仿宋" w:hAnsi="仿宋" w:hint="eastAsia"/>
                <w:sz w:val="24"/>
                <w:szCs w:val="24"/>
              </w:rPr>
              <w:t>单位名称</w:t>
            </w:r>
          </w:p>
        </w:tc>
        <w:tc>
          <w:tcPr>
            <w:tcW w:w="2104" w:type="dxa"/>
            <w:vAlign w:val="center"/>
          </w:tcPr>
          <w:p w14:paraId="0CA258FC" w14:textId="77777777" w:rsidR="000C3C01" w:rsidRPr="00075E16" w:rsidRDefault="000C3C01">
            <w:pPr>
              <w:spacing w:line="400" w:lineRule="exact"/>
              <w:jc w:val="center"/>
              <w:rPr>
                <w:rFonts w:ascii="仿宋" w:eastAsia="仿宋" w:hAnsi="仿宋"/>
                <w:sz w:val="24"/>
              </w:rPr>
            </w:pPr>
          </w:p>
        </w:tc>
        <w:tc>
          <w:tcPr>
            <w:tcW w:w="1014" w:type="dxa"/>
            <w:vMerge/>
            <w:vAlign w:val="center"/>
          </w:tcPr>
          <w:p w14:paraId="4B3C6E6C" w14:textId="77777777" w:rsidR="000C3C01" w:rsidRPr="00075E16" w:rsidRDefault="000C3C01">
            <w:pPr>
              <w:spacing w:line="400" w:lineRule="exact"/>
              <w:jc w:val="center"/>
              <w:rPr>
                <w:rFonts w:ascii="仿宋" w:eastAsia="仿宋" w:hAnsi="仿宋"/>
                <w:sz w:val="24"/>
              </w:rPr>
            </w:pPr>
          </w:p>
        </w:tc>
      </w:tr>
      <w:tr w:rsidR="000C3C01" w:rsidRPr="00075E16" w14:paraId="4CAABB83" w14:textId="77777777">
        <w:trPr>
          <w:trHeight w:val="314"/>
        </w:trPr>
        <w:tc>
          <w:tcPr>
            <w:tcW w:w="959" w:type="dxa"/>
            <w:vMerge/>
            <w:vAlign w:val="center"/>
          </w:tcPr>
          <w:p w14:paraId="0785D777" w14:textId="77777777" w:rsidR="000C3C01" w:rsidRPr="00075E16" w:rsidRDefault="000C3C01">
            <w:pPr>
              <w:spacing w:line="400" w:lineRule="exact"/>
              <w:jc w:val="center"/>
              <w:rPr>
                <w:rFonts w:ascii="仿宋" w:eastAsia="仿宋" w:hAnsi="仿宋"/>
                <w:sz w:val="24"/>
              </w:rPr>
            </w:pPr>
          </w:p>
        </w:tc>
        <w:tc>
          <w:tcPr>
            <w:tcW w:w="2693" w:type="dxa"/>
            <w:vMerge/>
            <w:vAlign w:val="center"/>
          </w:tcPr>
          <w:p w14:paraId="34A79519" w14:textId="77777777" w:rsidR="000C3C01" w:rsidRPr="00075E16" w:rsidRDefault="000C3C01">
            <w:pPr>
              <w:spacing w:line="400" w:lineRule="exact"/>
              <w:jc w:val="center"/>
              <w:rPr>
                <w:rFonts w:ascii="仿宋" w:eastAsia="仿宋" w:hAnsi="仿宋"/>
                <w:sz w:val="24"/>
              </w:rPr>
            </w:pPr>
          </w:p>
        </w:tc>
        <w:tc>
          <w:tcPr>
            <w:tcW w:w="2552" w:type="dxa"/>
            <w:vAlign w:val="center"/>
          </w:tcPr>
          <w:p w14:paraId="1C0FA1A6" w14:textId="77777777" w:rsidR="000C3C01" w:rsidRPr="00075E16" w:rsidRDefault="00F52D17">
            <w:pPr>
              <w:pStyle w:val="ab"/>
              <w:spacing w:line="400" w:lineRule="exact"/>
              <w:ind w:rightChars="-70" w:right="-147"/>
              <w:jc w:val="center"/>
              <w:rPr>
                <w:rFonts w:ascii="仿宋" w:eastAsia="仿宋" w:hAnsi="仿宋"/>
                <w:sz w:val="24"/>
                <w:szCs w:val="24"/>
              </w:rPr>
            </w:pPr>
            <w:r w:rsidRPr="00075E16">
              <w:rPr>
                <w:rFonts w:ascii="仿宋" w:eastAsia="仿宋" w:hAnsi="仿宋" w:hint="eastAsia"/>
                <w:sz w:val="24"/>
                <w:szCs w:val="24"/>
              </w:rPr>
              <w:t>有效期限</w:t>
            </w:r>
          </w:p>
        </w:tc>
        <w:tc>
          <w:tcPr>
            <w:tcW w:w="2104" w:type="dxa"/>
            <w:vAlign w:val="center"/>
          </w:tcPr>
          <w:p w14:paraId="1EB90E4F" w14:textId="77777777" w:rsidR="000C3C01" w:rsidRPr="00075E16" w:rsidRDefault="000C3C01">
            <w:pPr>
              <w:spacing w:line="400" w:lineRule="exact"/>
              <w:jc w:val="center"/>
              <w:rPr>
                <w:rFonts w:ascii="仿宋" w:eastAsia="仿宋" w:hAnsi="仿宋"/>
                <w:sz w:val="24"/>
              </w:rPr>
            </w:pPr>
          </w:p>
        </w:tc>
        <w:tc>
          <w:tcPr>
            <w:tcW w:w="1014" w:type="dxa"/>
            <w:vMerge/>
            <w:vAlign w:val="center"/>
          </w:tcPr>
          <w:p w14:paraId="3C66BE99" w14:textId="77777777" w:rsidR="000C3C01" w:rsidRPr="00075E16" w:rsidRDefault="000C3C01">
            <w:pPr>
              <w:spacing w:line="400" w:lineRule="exact"/>
              <w:jc w:val="center"/>
              <w:rPr>
                <w:rFonts w:ascii="仿宋" w:eastAsia="仿宋" w:hAnsi="仿宋"/>
                <w:sz w:val="24"/>
              </w:rPr>
            </w:pPr>
          </w:p>
        </w:tc>
      </w:tr>
      <w:tr w:rsidR="000C3C01" w:rsidRPr="00075E16" w14:paraId="502572E0" w14:textId="77777777">
        <w:trPr>
          <w:trHeight w:val="268"/>
        </w:trPr>
        <w:tc>
          <w:tcPr>
            <w:tcW w:w="959" w:type="dxa"/>
            <w:vMerge/>
            <w:vAlign w:val="center"/>
          </w:tcPr>
          <w:p w14:paraId="4CE878D1" w14:textId="77777777" w:rsidR="000C3C01" w:rsidRPr="00075E16" w:rsidRDefault="000C3C01">
            <w:pPr>
              <w:spacing w:line="400" w:lineRule="exact"/>
              <w:jc w:val="center"/>
              <w:rPr>
                <w:rFonts w:ascii="仿宋" w:eastAsia="仿宋" w:hAnsi="仿宋"/>
                <w:sz w:val="24"/>
              </w:rPr>
            </w:pPr>
          </w:p>
        </w:tc>
        <w:tc>
          <w:tcPr>
            <w:tcW w:w="2693" w:type="dxa"/>
            <w:vMerge w:val="restart"/>
            <w:vAlign w:val="center"/>
          </w:tcPr>
          <w:p w14:paraId="0D6FB6CE" w14:textId="77777777" w:rsidR="000C3C01" w:rsidRPr="00075E16" w:rsidRDefault="00F52D17">
            <w:pPr>
              <w:spacing w:line="400" w:lineRule="exact"/>
              <w:jc w:val="center"/>
              <w:rPr>
                <w:rFonts w:ascii="仿宋" w:eastAsia="仿宋" w:hAnsi="仿宋"/>
                <w:sz w:val="24"/>
              </w:rPr>
            </w:pPr>
            <w:r w:rsidRPr="00075E16">
              <w:rPr>
                <w:rFonts w:ascii="仿宋" w:eastAsia="仿宋" w:hAnsi="仿宋" w:hint="eastAsia"/>
                <w:sz w:val="24"/>
              </w:rPr>
              <w:t>安全生产许可证副本复印件</w:t>
            </w:r>
          </w:p>
        </w:tc>
        <w:tc>
          <w:tcPr>
            <w:tcW w:w="2552" w:type="dxa"/>
            <w:vAlign w:val="center"/>
          </w:tcPr>
          <w:p w14:paraId="11C4BE40" w14:textId="77777777" w:rsidR="000C3C01" w:rsidRPr="00075E16" w:rsidRDefault="00F52D17">
            <w:pPr>
              <w:pStyle w:val="ab"/>
              <w:spacing w:line="400" w:lineRule="exact"/>
              <w:ind w:rightChars="-70" w:right="-147"/>
              <w:jc w:val="center"/>
              <w:rPr>
                <w:rFonts w:ascii="仿宋" w:eastAsia="仿宋" w:hAnsi="仿宋"/>
                <w:sz w:val="24"/>
                <w:szCs w:val="24"/>
              </w:rPr>
            </w:pPr>
            <w:r w:rsidRPr="00075E16">
              <w:rPr>
                <w:rFonts w:ascii="仿宋" w:eastAsia="仿宋" w:hAnsi="仿宋" w:hint="eastAsia"/>
                <w:sz w:val="24"/>
                <w:szCs w:val="24"/>
              </w:rPr>
              <w:t>单位名称</w:t>
            </w:r>
          </w:p>
        </w:tc>
        <w:tc>
          <w:tcPr>
            <w:tcW w:w="2104" w:type="dxa"/>
            <w:vAlign w:val="center"/>
          </w:tcPr>
          <w:p w14:paraId="43C366AE" w14:textId="77777777" w:rsidR="000C3C01" w:rsidRPr="00075E16" w:rsidRDefault="000C3C01">
            <w:pPr>
              <w:spacing w:line="400" w:lineRule="exact"/>
              <w:jc w:val="center"/>
              <w:rPr>
                <w:rFonts w:ascii="仿宋" w:eastAsia="仿宋" w:hAnsi="仿宋"/>
                <w:sz w:val="24"/>
              </w:rPr>
            </w:pPr>
          </w:p>
        </w:tc>
        <w:tc>
          <w:tcPr>
            <w:tcW w:w="1014" w:type="dxa"/>
            <w:vMerge/>
            <w:vAlign w:val="center"/>
          </w:tcPr>
          <w:p w14:paraId="3A46FB5A" w14:textId="77777777" w:rsidR="000C3C01" w:rsidRPr="00075E16" w:rsidRDefault="000C3C01">
            <w:pPr>
              <w:spacing w:line="400" w:lineRule="exact"/>
              <w:jc w:val="center"/>
              <w:rPr>
                <w:rFonts w:ascii="仿宋" w:eastAsia="仿宋" w:hAnsi="仿宋"/>
                <w:sz w:val="24"/>
              </w:rPr>
            </w:pPr>
          </w:p>
        </w:tc>
      </w:tr>
      <w:tr w:rsidR="000C3C01" w:rsidRPr="00075E16" w14:paraId="546FD455" w14:textId="77777777">
        <w:trPr>
          <w:trHeight w:val="331"/>
        </w:trPr>
        <w:tc>
          <w:tcPr>
            <w:tcW w:w="959" w:type="dxa"/>
            <w:vMerge/>
            <w:vAlign w:val="center"/>
          </w:tcPr>
          <w:p w14:paraId="47B4EAA5" w14:textId="77777777" w:rsidR="000C3C01" w:rsidRPr="00075E16" w:rsidRDefault="000C3C01">
            <w:pPr>
              <w:spacing w:line="400" w:lineRule="exact"/>
              <w:jc w:val="center"/>
              <w:rPr>
                <w:rFonts w:ascii="仿宋" w:eastAsia="仿宋" w:hAnsi="仿宋"/>
                <w:sz w:val="24"/>
              </w:rPr>
            </w:pPr>
          </w:p>
        </w:tc>
        <w:tc>
          <w:tcPr>
            <w:tcW w:w="2693" w:type="dxa"/>
            <w:vMerge/>
            <w:vAlign w:val="center"/>
          </w:tcPr>
          <w:p w14:paraId="029A8BAB" w14:textId="77777777" w:rsidR="000C3C01" w:rsidRPr="00075E16" w:rsidRDefault="000C3C01">
            <w:pPr>
              <w:spacing w:line="400" w:lineRule="exact"/>
              <w:jc w:val="center"/>
              <w:rPr>
                <w:rFonts w:ascii="仿宋" w:eastAsia="仿宋" w:hAnsi="仿宋"/>
                <w:sz w:val="24"/>
              </w:rPr>
            </w:pPr>
          </w:p>
        </w:tc>
        <w:tc>
          <w:tcPr>
            <w:tcW w:w="2552" w:type="dxa"/>
            <w:vAlign w:val="center"/>
          </w:tcPr>
          <w:p w14:paraId="7DECDCC9" w14:textId="77777777" w:rsidR="000C3C01" w:rsidRPr="00075E16" w:rsidRDefault="00F52D17">
            <w:pPr>
              <w:pStyle w:val="ab"/>
              <w:spacing w:line="400" w:lineRule="exact"/>
              <w:ind w:rightChars="-70" w:right="-147"/>
              <w:jc w:val="center"/>
              <w:rPr>
                <w:rFonts w:ascii="仿宋" w:eastAsia="仿宋" w:hAnsi="仿宋"/>
                <w:sz w:val="24"/>
                <w:szCs w:val="24"/>
              </w:rPr>
            </w:pPr>
            <w:r w:rsidRPr="00075E16">
              <w:rPr>
                <w:rFonts w:ascii="仿宋" w:eastAsia="仿宋" w:hAnsi="仿宋" w:hint="eastAsia"/>
                <w:sz w:val="24"/>
                <w:szCs w:val="24"/>
              </w:rPr>
              <w:t>有效期限</w:t>
            </w:r>
          </w:p>
        </w:tc>
        <w:tc>
          <w:tcPr>
            <w:tcW w:w="2104" w:type="dxa"/>
            <w:vAlign w:val="center"/>
          </w:tcPr>
          <w:p w14:paraId="02DEF7AC" w14:textId="77777777" w:rsidR="000C3C01" w:rsidRPr="00075E16" w:rsidRDefault="000C3C01">
            <w:pPr>
              <w:spacing w:line="400" w:lineRule="exact"/>
              <w:jc w:val="center"/>
              <w:rPr>
                <w:rFonts w:ascii="仿宋" w:eastAsia="仿宋" w:hAnsi="仿宋"/>
                <w:sz w:val="24"/>
              </w:rPr>
            </w:pPr>
          </w:p>
        </w:tc>
        <w:tc>
          <w:tcPr>
            <w:tcW w:w="1014" w:type="dxa"/>
            <w:vMerge/>
            <w:vAlign w:val="center"/>
          </w:tcPr>
          <w:p w14:paraId="3ED03436" w14:textId="77777777" w:rsidR="000C3C01" w:rsidRPr="00075E16" w:rsidRDefault="000C3C01">
            <w:pPr>
              <w:spacing w:line="400" w:lineRule="exact"/>
              <w:jc w:val="center"/>
              <w:rPr>
                <w:rFonts w:ascii="仿宋" w:eastAsia="仿宋" w:hAnsi="仿宋"/>
                <w:sz w:val="24"/>
              </w:rPr>
            </w:pPr>
          </w:p>
        </w:tc>
      </w:tr>
      <w:tr w:rsidR="000C3C01" w:rsidRPr="00075E16" w14:paraId="0661EAA3" w14:textId="77777777">
        <w:trPr>
          <w:trHeight w:val="282"/>
        </w:trPr>
        <w:tc>
          <w:tcPr>
            <w:tcW w:w="959" w:type="dxa"/>
            <w:vMerge/>
            <w:vAlign w:val="center"/>
          </w:tcPr>
          <w:p w14:paraId="6131B41E" w14:textId="77777777" w:rsidR="000C3C01" w:rsidRPr="00075E16" w:rsidRDefault="000C3C01">
            <w:pPr>
              <w:spacing w:line="400" w:lineRule="exact"/>
              <w:jc w:val="center"/>
              <w:rPr>
                <w:rFonts w:ascii="仿宋" w:eastAsia="仿宋" w:hAnsi="仿宋"/>
                <w:sz w:val="24"/>
              </w:rPr>
            </w:pPr>
          </w:p>
        </w:tc>
        <w:tc>
          <w:tcPr>
            <w:tcW w:w="2693" w:type="dxa"/>
            <w:vMerge w:val="restart"/>
            <w:vAlign w:val="center"/>
          </w:tcPr>
          <w:p w14:paraId="4AD7CAAC" w14:textId="77777777" w:rsidR="000C3C01" w:rsidRPr="00075E16" w:rsidRDefault="00F52D17">
            <w:pPr>
              <w:spacing w:line="400" w:lineRule="exact"/>
              <w:jc w:val="center"/>
              <w:rPr>
                <w:rFonts w:ascii="仿宋" w:eastAsia="仿宋" w:hAnsi="仿宋"/>
                <w:sz w:val="24"/>
              </w:rPr>
            </w:pPr>
            <w:r w:rsidRPr="00075E16">
              <w:rPr>
                <w:rFonts w:ascii="仿宋" w:eastAsia="仿宋" w:hAnsi="仿宋" w:hint="eastAsia"/>
                <w:sz w:val="24"/>
              </w:rPr>
              <w:t>设计资质证书副本复印件</w:t>
            </w:r>
          </w:p>
        </w:tc>
        <w:tc>
          <w:tcPr>
            <w:tcW w:w="2552" w:type="dxa"/>
            <w:vAlign w:val="center"/>
          </w:tcPr>
          <w:p w14:paraId="53871847" w14:textId="77777777" w:rsidR="000C3C01" w:rsidRPr="00075E16" w:rsidRDefault="00F52D17">
            <w:pPr>
              <w:pStyle w:val="ab"/>
              <w:spacing w:line="400" w:lineRule="exact"/>
              <w:ind w:rightChars="-70" w:right="-147"/>
              <w:jc w:val="center"/>
              <w:rPr>
                <w:rFonts w:ascii="仿宋" w:eastAsia="仿宋" w:hAnsi="仿宋"/>
                <w:sz w:val="24"/>
                <w:szCs w:val="24"/>
              </w:rPr>
            </w:pPr>
            <w:r w:rsidRPr="00075E16">
              <w:rPr>
                <w:rFonts w:ascii="仿宋" w:eastAsia="仿宋" w:hAnsi="仿宋" w:hint="eastAsia"/>
                <w:sz w:val="24"/>
                <w:szCs w:val="24"/>
              </w:rPr>
              <w:t>单位名称</w:t>
            </w:r>
          </w:p>
        </w:tc>
        <w:tc>
          <w:tcPr>
            <w:tcW w:w="2104" w:type="dxa"/>
            <w:vAlign w:val="center"/>
          </w:tcPr>
          <w:p w14:paraId="00BB35F0" w14:textId="77777777" w:rsidR="000C3C01" w:rsidRPr="00075E16" w:rsidRDefault="000C3C01">
            <w:pPr>
              <w:spacing w:line="400" w:lineRule="exact"/>
              <w:jc w:val="center"/>
              <w:rPr>
                <w:rFonts w:ascii="仿宋" w:eastAsia="仿宋" w:hAnsi="仿宋"/>
                <w:sz w:val="24"/>
              </w:rPr>
            </w:pPr>
          </w:p>
        </w:tc>
        <w:tc>
          <w:tcPr>
            <w:tcW w:w="1014" w:type="dxa"/>
            <w:vMerge/>
            <w:vAlign w:val="center"/>
          </w:tcPr>
          <w:p w14:paraId="2910D902" w14:textId="77777777" w:rsidR="000C3C01" w:rsidRPr="00075E16" w:rsidRDefault="000C3C01">
            <w:pPr>
              <w:spacing w:line="400" w:lineRule="exact"/>
              <w:jc w:val="center"/>
              <w:rPr>
                <w:rFonts w:ascii="仿宋" w:eastAsia="仿宋" w:hAnsi="仿宋"/>
                <w:sz w:val="24"/>
              </w:rPr>
            </w:pPr>
          </w:p>
        </w:tc>
      </w:tr>
      <w:tr w:rsidR="000C3C01" w:rsidRPr="00075E16" w14:paraId="2C115D05" w14:textId="77777777">
        <w:trPr>
          <w:trHeight w:val="285"/>
        </w:trPr>
        <w:tc>
          <w:tcPr>
            <w:tcW w:w="959" w:type="dxa"/>
            <w:vMerge/>
            <w:vAlign w:val="center"/>
          </w:tcPr>
          <w:p w14:paraId="75732413" w14:textId="77777777" w:rsidR="000C3C01" w:rsidRPr="00075E16" w:rsidRDefault="000C3C01">
            <w:pPr>
              <w:spacing w:line="400" w:lineRule="exact"/>
              <w:jc w:val="center"/>
              <w:rPr>
                <w:rFonts w:ascii="仿宋" w:eastAsia="仿宋" w:hAnsi="仿宋"/>
                <w:sz w:val="24"/>
              </w:rPr>
            </w:pPr>
          </w:p>
        </w:tc>
        <w:tc>
          <w:tcPr>
            <w:tcW w:w="2693" w:type="dxa"/>
            <w:vMerge/>
            <w:vAlign w:val="center"/>
          </w:tcPr>
          <w:p w14:paraId="5D3BDF94" w14:textId="77777777" w:rsidR="000C3C01" w:rsidRPr="00075E16" w:rsidRDefault="000C3C01">
            <w:pPr>
              <w:spacing w:line="400" w:lineRule="exact"/>
              <w:jc w:val="center"/>
              <w:rPr>
                <w:rFonts w:ascii="仿宋" w:eastAsia="仿宋" w:hAnsi="仿宋"/>
                <w:sz w:val="24"/>
              </w:rPr>
            </w:pPr>
          </w:p>
        </w:tc>
        <w:tc>
          <w:tcPr>
            <w:tcW w:w="2552" w:type="dxa"/>
            <w:vAlign w:val="center"/>
          </w:tcPr>
          <w:p w14:paraId="5CFD1DEF" w14:textId="77777777" w:rsidR="000C3C01" w:rsidRPr="00075E16" w:rsidRDefault="00F52D17">
            <w:pPr>
              <w:pStyle w:val="ab"/>
              <w:spacing w:line="400" w:lineRule="exact"/>
              <w:ind w:rightChars="-70" w:right="-147"/>
              <w:jc w:val="center"/>
              <w:rPr>
                <w:rFonts w:ascii="仿宋" w:eastAsia="仿宋" w:hAnsi="仿宋"/>
                <w:sz w:val="24"/>
                <w:szCs w:val="24"/>
              </w:rPr>
            </w:pPr>
            <w:r w:rsidRPr="00075E16">
              <w:rPr>
                <w:rFonts w:ascii="仿宋" w:eastAsia="仿宋" w:hAnsi="仿宋" w:hint="eastAsia"/>
                <w:sz w:val="24"/>
                <w:szCs w:val="24"/>
              </w:rPr>
              <w:t>专业及资质等级</w:t>
            </w:r>
          </w:p>
        </w:tc>
        <w:tc>
          <w:tcPr>
            <w:tcW w:w="2104" w:type="dxa"/>
            <w:vAlign w:val="center"/>
          </w:tcPr>
          <w:p w14:paraId="75724C9D" w14:textId="77777777" w:rsidR="000C3C01" w:rsidRPr="00075E16" w:rsidRDefault="000C3C01">
            <w:pPr>
              <w:spacing w:line="400" w:lineRule="exact"/>
              <w:jc w:val="center"/>
              <w:rPr>
                <w:rFonts w:ascii="仿宋" w:eastAsia="仿宋" w:hAnsi="仿宋"/>
                <w:sz w:val="24"/>
              </w:rPr>
            </w:pPr>
          </w:p>
        </w:tc>
        <w:tc>
          <w:tcPr>
            <w:tcW w:w="1014" w:type="dxa"/>
            <w:vMerge/>
            <w:vAlign w:val="center"/>
          </w:tcPr>
          <w:p w14:paraId="3CF2075D" w14:textId="77777777" w:rsidR="000C3C01" w:rsidRPr="00075E16" w:rsidRDefault="000C3C01">
            <w:pPr>
              <w:spacing w:line="400" w:lineRule="exact"/>
              <w:jc w:val="center"/>
              <w:rPr>
                <w:rFonts w:ascii="仿宋" w:eastAsia="仿宋" w:hAnsi="仿宋"/>
                <w:sz w:val="24"/>
              </w:rPr>
            </w:pPr>
          </w:p>
        </w:tc>
      </w:tr>
      <w:tr w:rsidR="000C3C01" w:rsidRPr="00075E16" w14:paraId="5E7D3D0A" w14:textId="77777777">
        <w:trPr>
          <w:trHeight w:val="253"/>
        </w:trPr>
        <w:tc>
          <w:tcPr>
            <w:tcW w:w="959" w:type="dxa"/>
            <w:vMerge/>
            <w:vAlign w:val="center"/>
          </w:tcPr>
          <w:p w14:paraId="312A4150" w14:textId="77777777" w:rsidR="000C3C01" w:rsidRPr="00075E16" w:rsidRDefault="000C3C01">
            <w:pPr>
              <w:spacing w:line="400" w:lineRule="exact"/>
              <w:jc w:val="center"/>
              <w:rPr>
                <w:rFonts w:ascii="仿宋" w:eastAsia="仿宋" w:hAnsi="仿宋"/>
                <w:sz w:val="24"/>
              </w:rPr>
            </w:pPr>
          </w:p>
        </w:tc>
        <w:tc>
          <w:tcPr>
            <w:tcW w:w="2693" w:type="dxa"/>
            <w:vMerge/>
            <w:vAlign w:val="center"/>
          </w:tcPr>
          <w:p w14:paraId="3D187241" w14:textId="77777777" w:rsidR="000C3C01" w:rsidRPr="00075E16" w:rsidRDefault="000C3C01">
            <w:pPr>
              <w:spacing w:line="400" w:lineRule="exact"/>
              <w:jc w:val="center"/>
              <w:rPr>
                <w:rFonts w:ascii="仿宋" w:eastAsia="仿宋" w:hAnsi="仿宋"/>
                <w:sz w:val="24"/>
              </w:rPr>
            </w:pPr>
          </w:p>
        </w:tc>
        <w:tc>
          <w:tcPr>
            <w:tcW w:w="2552" w:type="dxa"/>
            <w:vAlign w:val="center"/>
          </w:tcPr>
          <w:p w14:paraId="6DE3F96F" w14:textId="77777777" w:rsidR="000C3C01" w:rsidRPr="00075E16" w:rsidRDefault="00F52D17">
            <w:pPr>
              <w:pStyle w:val="ab"/>
              <w:spacing w:line="400" w:lineRule="exact"/>
              <w:ind w:rightChars="-70" w:right="-147"/>
              <w:jc w:val="center"/>
              <w:rPr>
                <w:rFonts w:ascii="仿宋" w:eastAsia="仿宋" w:hAnsi="仿宋"/>
                <w:sz w:val="24"/>
                <w:szCs w:val="24"/>
              </w:rPr>
            </w:pPr>
            <w:r w:rsidRPr="00075E16">
              <w:rPr>
                <w:rFonts w:ascii="仿宋" w:eastAsia="仿宋" w:hAnsi="仿宋" w:hint="eastAsia"/>
                <w:sz w:val="24"/>
                <w:szCs w:val="24"/>
              </w:rPr>
              <w:t>有效期限</w:t>
            </w:r>
          </w:p>
        </w:tc>
        <w:tc>
          <w:tcPr>
            <w:tcW w:w="2104" w:type="dxa"/>
            <w:vAlign w:val="center"/>
          </w:tcPr>
          <w:p w14:paraId="5DE4FEA6" w14:textId="77777777" w:rsidR="000C3C01" w:rsidRPr="00075E16" w:rsidRDefault="000C3C01">
            <w:pPr>
              <w:spacing w:line="400" w:lineRule="exact"/>
              <w:jc w:val="center"/>
              <w:rPr>
                <w:rFonts w:ascii="仿宋" w:eastAsia="仿宋" w:hAnsi="仿宋"/>
                <w:sz w:val="24"/>
              </w:rPr>
            </w:pPr>
          </w:p>
        </w:tc>
        <w:tc>
          <w:tcPr>
            <w:tcW w:w="1014" w:type="dxa"/>
            <w:vMerge/>
            <w:vAlign w:val="center"/>
          </w:tcPr>
          <w:p w14:paraId="350A12BA" w14:textId="77777777" w:rsidR="000C3C01" w:rsidRPr="00075E16" w:rsidRDefault="000C3C01">
            <w:pPr>
              <w:spacing w:line="400" w:lineRule="exact"/>
              <w:jc w:val="center"/>
              <w:rPr>
                <w:rFonts w:ascii="仿宋" w:eastAsia="仿宋" w:hAnsi="仿宋"/>
                <w:sz w:val="24"/>
              </w:rPr>
            </w:pPr>
          </w:p>
        </w:tc>
      </w:tr>
      <w:tr w:rsidR="000C3C01" w:rsidRPr="00075E16" w14:paraId="0082E031" w14:textId="77777777">
        <w:trPr>
          <w:trHeight w:val="253"/>
        </w:trPr>
        <w:tc>
          <w:tcPr>
            <w:tcW w:w="959" w:type="dxa"/>
            <w:vMerge/>
            <w:vAlign w:val="center"/>
          </w:tcPr>
          <w:p w14:paraId="059B8FD0" w14:textId="77777777" w:rsidR="000C3C01" w:rsidRPr="00075E16" w:rsidRDefault="000C3C01">
            <w:pPr>
              <w:spacing w:line="400" w:lineRule="exact"/>
              <w:jc w:val="center"/>
              <w:rPr>
                <w:rFonts w:ascii="仿宋" w:eastAsia="仿宋" w:hAnsi="仿宋"/>
                <w:sz w:val="24"/>
              </w:rPr>
            </w:pPr>
          </w:p>
        </w:tc>
        <w:tc>
          <w:tcPr>
            <w:tcW w:w="2693" w:type="dxa"/>
            <w:vMerge w:val="restart"/>
            <w:vAlign w:val="center"/>
          </w:tcPr>
          <w:p w14:paraId="3BE8D69C" w14:textId="77777777" w:rsidR="000C3C01" w:rsidRPr="00075E16" w:rsidRDefault="00F52D17">
            <w:pPr>
              <w:spacing w:line="400" w:lineRule="exact"/>
              <w:jc w:val="center"/>
              <w:rPr>
                <w:rFonts w:ascii="仿宋" w:eastAsia="仿宋" w:hAnsi="仿宋"/>
                <w:sz w:val="24"/>
              </w:rPr>
            </w:pPr>
            <w:r w:rsidRPr="00075E16">
              <w:rPr>
                <w:rFonts w:ascii="仿宋" w:eastAsia="仿宋" w:hAnsi="仿宋" w:hint="eastAsia"/>
                <w:sz w:val="24"/>
              </w:rPr>
              <w:t>加盖投标人公章的新版施工资质证书副本复印件</w:t>
            </w:r>
          </w:p>
        </w:tc>
        <w:tc>
          <w:tcPr>
            <w:tcW w:w="2552" w:type="dxa"/>
            <w:vAlign w:val="center"/>
          </w:tcPr>
          <w:p w14:paraId="6E7DF36A" w14:textId="77777777" w:rsidR="000C3C01" w:rsidRPr="00075E16" w:rsidRDefault="00F52D17">
            <w:pPr>
              <w:pStyle w:val="ab"/>
              <w:spacing w:line="400" w:lineRule="exact"/>
              <w:ind w:rightChars="-70" w:right="-147"/>
              <w:jc w:val="center"/>
              <w:rPr>
                <w:rFonts w:ascii="仿宋" w:eastAsia="仿宋" w:hAnsi="仿宋"/>
                <w:sz w:val="24"/>
                <w:szCs w:val="24"/>
              </w:rPr>
            </w:pPr>
            <w:r w:rsidRPr="00075E16">
              <w:rPr>
                <w:rFonts w:ascii="仿宋" w:eastAsia="仿宋" w:hAnsi="仿宋" w:hint="eastAsia"/>
                <w:sz w:val="24"/>
                <w:szCs w:val="24"/>
              </w:rPr>
              <w:t>单位名称</w:t>
            </w:r>
          </w:p>
        </w:tc>
        <w:tc>
          <w:tcPr>
            <w:tcW w:w="2104" w:type="dxa"/>
            <w:vAlign w:val="center"/>
          </w:tcPr>
          <w:p w14:paraId="70F0140E" w14:textId="77777777" w:rsidR="000C3C01" w:rsidRPr="00075E16" w:rsidRDefault="000C3C01">
            <w:pPr>
              <w:spacing w:line="400" w:lineRule="exact"/>
              <w:jc w:val="center"/>
              <w:rPr>
                <w:rFonts w:ascii="仿宋" w:eastAsia="仿宋" w:hAnsi="仿宋"/>
                <w:sz w:val="24"/>
              </w:rPr>
            </w:pPr>
          </w:p>
        </w:tc>
        <w:tc>
          <w:tcPr>
            <w:tcW w:w="1014" w:type="dxa"/>
            <w:vMerge/>
            <w:vAlign w:val="center"/>
          </w:tcPr>
          <w:p w14:paraId="453E4250" w14:textId="77777777" w:rsidR="000C3C01" w:rsidRPr="00075E16" w:rsidRDefault="000C3C01">
            <w:pPr>
              <w:spacing w:line="400" w:lineRule="exact"/>
              <w:jc w:val="center"/>
              <w:rPr>
                <w:rFonts w:ascii="仿宋" w:eastAsia="仿宋" w:hAnsi="仿宋"/>
                <w:sz w:val="24"/>
              </w:rPr>
            </w:pPr>
          </w:p>
        </w:tc>
      </w:tr>
      <w:tr w:rsidR="000C3C01" w:rsidRPr="00075E16" w14:paraId="2B7D2D57" w14:textId="77777777">
        <w:trPr>
          <w:trHeight w:val="253"/>
        </w:trPr>
        <w:tc>
          <w:tcPr>
            <w:tcW w:w="959" w:type="dxa"/>
            <w:vMerge/>
            <w:vAlign w:val="center"/>
          </w:tcPr>
          <w:p w14:paraId="37DF6535" w14:textId="77777777" w:rsidR="000C3C01" w:rsidRPr="00075E16" w:rsidRDefault="000C3C01">
            <w:pPr>
              <w:spacing w:line="400" w:lineRule="exact"/>
              <w:jc w:val="center"/>
              <w:rPr>
                <w:rFonts w:ascii="仿宋" w:eastAsia="仿宋" w:hAnsi="仿宋"/>
                <w:sz w:val="24"/>
              </w:rPr>
            </w:pPr>
          </w:p>
        </w:tc>
        <w:tc>
          <w:tcPr>
            <w:tcW w:w="2693" w:type="dxa"/>
            <w:vMerge/>
            <w:vAlign w:val="center"/>
          </w:tcPr>
          <w:p w14:paraId="103A7EF2" w14:textId="77777777" w:rsidR="000C3C01" w:rsidRPr="00075E16" w:rsidRDefault="000C3C01">
            <w:pPr>
              <w:spacing w:line="400" w:lineRule="exact"/>
              <w:jc w:val="center"/>
              <w:rPr>
                <w:rFonts w:ascii="仿宋" w:eastAsia="仿宋" w:hAnsi="仿宋"/>
                <w:sz w:val="24"/>
              </w:rPr>
            </w:pPr>
          </w:p>
        </w:tc>
        <w:tc>
          <w:tcPr>
            <w:tcW w:w="2552" w:type="dxa"/>
            <w:vAlign w:val="center"/>
          </w:tcPr>
          <w:p w14:paraId="2F24BCF1" w14:textId="77777777" w:rsidR="000C3C01" w:rsidRPr="00075E16" w:rsidRDefault="00F52D17">
            <w:pPr>
              <w:pStyle w:val="ab"/>
              <w:spacing w:line="400" w:lineRule="exact"/>
              <w:ind w:rightChars="-70" w:right="-147"/>
              <w:jc w:val="center"/>
              <w:rPr>
                <w:rFonts w:ascii="仿宋" w:eastAsia="仿宋" w:hAnsi="仿宋"/>
                <w:sz w:val="24"/>
                <w:szCs w:val="24"/>
              </w:rPr>
            </w:pPr>
            <w:r w:rsidRPr="00075E16">
              <w:rPr>
                <w:rFonts w:ascii="仿宋" w:eastAsia="仿宋" w:hAnsi="仿宋" w:hint="eastAsia"/>
                <w:sz w:val="24"/>
                <w:szCs w:val="24"/>
              </w:rPr>
              <w:t>专业及资质等级</w:t>
            </w:r>
          </w:p>
        </w:tc>
        <w:tc>
          <w:tcPr>
            <w:tcW w:w="2104" w:type="dxa"/>
            <w:vAlign w:val="center"/>
          </w:tcPr>
          <w:p w14:paraId="2F7137C7" w14:textId="77777777" w:rsidR="000C3C01" w:rsidRPr="00075E16" w:rsidRDefault="000C3C01">
            <w:pPr>
              <w:spacing w:line="400" w:lineRule="exact"/>
              <w:jc w:val="center"/>
              <w:rPr>
                <w:rFonts w:ascii="仿宋" w:eastAsia="仿宋" w:hAnsi="仿宋"/>
                <w:sz w:val="24"/>
              </w:rPr>
            </w:pPr>
          </w:p>
        </w:tc>
        <w:tc>
          <w:tcPr>
            <w:tcW w:w="1014" w:type="dxa"/>
            <w:vMerge/>
            <w:vAlign w:val="center"/>
          </w:tcPr>
          <w:p w14:paraId="2575990C" w14:textId="77777777" w:rsidR="000C3C01" w:rsidRPr="00075E16" w:rsidRDefault="000C3C01">
            <w:pPr>
              <w:spacing w:line="400" w:lineRule="exact"/>
              <w:jc w:val="center"/>
              <w:rPr>
                <w:rFonts w:ascii="仿宋" w:eastAsia="仿宋" w:hAnsi="仿宋"/>
                <w:sz w:val="24"/>
              </w:rPr>
            </w:pPr>
          </w:p>
        </w:tc>
      </w:tr>
      <w:tr w:rsidR="000C3C01" w:rsidRPr="00075E16" w14:paraId="1EA763A8" w14:textId="77777777">
        <w:trPr>
          <w:trHeight w:val="253"/>
        </w:trPr>
        <w:tc>
          <w:tcPr>
            <w:tcW w:w="959" w:type="dxa"/>
            <w:vMerge/>
            <w:vAlign w:val="center"/>
          </w:tcPr>
          <w:p w14:paraId="7C411D1F" w14:textId="77777777" w:rsidR="000C3C01" w:rsidRPr="00075E16" w:rsidRDefault="000C3C01">
            <w:pPr>
              <w:spacing w:line="400" w:lineRule="exact"/>
              <w:jc w:val="center"/>
              <w:rPr>
                <w:rFonts w:ascii="仿宋" w:eastAsia="仿宋" w:hAnsi="仿宋"/>
                <w:sz w:val="24"/>
              </w:rPr>
            </w:pPr>
          </w:p>
        </w:tc>
        <w:tc>
          <w:tcPr>
            <w:tcW w:w="2693" w:type="dxa"/>
            <w:vMerge/>
            <w:vAlign w:val="center"/>
          </w:tcPr>
          <w:p w14:paraId="69072924" w14:textId="77777777" w:rsidR="000C3C01" w:rsidRPr="00075E16" w:rsidRDefault="000C3C01">
            <w:pPr>
              <w:spacing w:line="400" w:lineRule="exact"/>
              <w:jc w:val="center"/>
              <w:rPr>
                <w:rFonts w:ascii="仿宋" w:eastAsia="仿宋" w:hAnsi="仿宋"/>
                <w:sz w:val="24"/>
              </w:rPr>
            </w:pPr>
          </w:p>
        </w:tc>
        <w:tc>
          <w:tcPr>
            <w:tcW w:w="2552" w:type="dxa"/>
            <w:vAlign w:val="center"/>
          </w:tcPr>
          <w:p w14:paraId="52C24615" w14:textId="77777777" w:rsidR="000C3C01" w:rsidRPr="00075E16" w:rsidRDefault="00F52D17">
            <w:pPr>
              <w:pStyle w:val="ab"/>
              <w:spacing w:line="400" w:lineRule="exact"/>
              <w:ind w:rightChars="-70" w:right="-147"/>
              <w:jc w:val="center"/>
              <w:rPr>
                <w:rFonts w:ascii="仿宋" w:eastAsia="仿宋" w:hAnsi="仿宋"/>
                <w:sz w:val="24"/>
                <w:szCs w:val="24"/>
              </w:rPr>
            </w:pPr>
            <w:r w:rsidRPr="00075E16">
              <w:rPr>
                <w:rFonts w:ascii="仿宋" w:eastAsia="仿宋" w:hAnsi="仿宋" w:hint="eastAsia"/>
                <w:sz w:val="24"/>
                <w:szCs w:val="24"/>
              </w:rPr>
              <w:t>有效期限</w:t>
            </w:r>
          </w:p>
        </w:tc>
        <w:tc>
          <w:tcPr>
            <w:tcW w:w="2104" w:type="dxa"/>
            <w:vAlign w:val="center"/>
          </w:tcPr>
          <w:p w14:paraId="02078513" w14:textId="77777777" w:rsidR="000C3C01" w:rsidRPr="00075E16" w:rsidRDefault="000C3C01">
            <w:pPr>
              <w:spacing w:line="400" w:lineRule="exact"/>
              <w:jc w:val="center"/>
              <w:rPr>
                <w:rFonts w:ascii="仿宋" w:eastAsia="仿宋" w:hAnsi="仿宋"/>
                <w:sz w:val="24"/>
              </w:rPr>
            </w:pPr>
          </w:p>
        </w:tc>
        <w:tc>
          <w:tcPr>
            <w:tcW w:w="1014" w:type="dxa"/>
            <w:vMerge/>
            <w:vAlign w:val="center"/>
          </w:tcPr>
          <w:p w14:paraId="7588DD86" w14:textId="77777777" w:rsidR="000C3C01" w:rsidRPr="00075E16" w:rsidRDefault="000C3C01">
            <w:pPr>
              <w:spacing w:line="400" w:lineRule="exact"/>
              <w:jc w:val="center"/>
              <w:rPr>
                <w:rFonts w:ascii="仿宋" w:eastAsia="仿宋" w:hAnsi="仿宋"/>
                <w:sz w:val="24"/>
              </w:rPr>
            </w:pPr>
          </w:p>
        </w:tc>
      </w:tr>
      <w:tr w:rsidR="000C3C01" w:rsidRPr="00075E16" w14:paraId="25231E65" w14:textId="77777777">
        <w:trPr>
          <w:trHeight w:val="340"/>
        </w:trPr>
        <w:tc>
          <w:tcPr>
            <w:tcW w:w="959" w:type="dxa"/>
            <w:vMerge/>
            <w:vAlign w:val="center"/>
          </w:tcPr>
          <w:p w14:paraId="16A6E5E5" w14:textId="77777777" w:rsidR="000C3C01" w:rsidRPr="00075E16" w:rsidRDefault="000C3C01">
            <w:pPr>
              <w:spacing w:line="400" w:lineRule="exact"/>
              <w:jc w:val="center"/>
              <w:rPr>
                <w:rFonts w:ascii="仿宋" w:eastAsia="仿宋" w:hAnsi="仿宋"/>
                <w:sz w:val="24"/>
              </w:rPr>
            </w:pPr>
          </w:p>
        </w:tc>
        <w:tc>
          <w:tcPr>
            <w:tcW w:w="2693" w:type="dxa"/>
            <w:vMerge w:val="restart"/>
            <w:vAlign w:val="center"/>
          </w:tcPr>
          <w:p w14:paraId="1BCE4F12" w14:textId="77777777" w:rsidR="000C3C01" w:rsidRPr="00075E16" w:rsidRDefault="00F52D17">
            <w:pPr>
              <w:spacing w:line="400" w:lineRule="exact"/>
              <w:jc w:val="center"/>
              <w:rPr>
                <w:rFonts w:ascii="仿宋" w:eastAsia="仿宋" w:hAnsi="仿宋"/>
                <w:sz w:val="24"/>
              </w:rPr>
            </w:pPr>
            <w:r w:rsidRPr="00075E16">
              <w:rPr>
                <w:rFonts w:ascii="仿宋" w:eastAsia="仿宋" w:hAnsi="仿宋" w:hint="eastAsia"/>
                <w:sz w:val="24"/>
              </w:rPr>
              <w:t>项目人员情况</w:t>
            </w:r>
          </w:p>
        </w:tc>
        <w:tc>
          <w:tcPr>
            <w:tcW w:w="2552" w:type="dxa"/>
            <w:vAlign w:val="center"/>
          </w:tcPr>
          <w:p w14:paraId="54BC26F3" w14:textId="77777777" w:rsidR="000C3C01" w:rsidRPr="00075E16" w:rsidRDefault="00F52D17">
            <w:pPr>
              <w:pStyle w:val="ab"/>
              <w:snapToGrid w:val="0"/>
              <w:spacing w:line="400" w:lineRule="exact"/>
              <w:ind w:rightChars="-70" w:right="-147"/>
              <w:jc w:val="center"/>
              <w:rPr>
                <w:rFonts w:ascii="仿宋" w:eastAsia="仿宋" w:hAnsi="仿宋"/>
                <w:sz w:val="24"/>
                <w:szCs w:val="24"/>
              </w:rPr>
            </w:pPr>
            <w:r w:rsidRPr="00075E16">
              <w:rPr>
                <w:rFonts w:ascii="仿宋" w:eastAsia="仿宋" w:hAnsi="仿宋" w:hint="eastAsia"/>
                <w:sz w:val="24"/>
                <w:szCs w:val="24"/>
              </w:rPr>
              <w:t>项目总负责人证书</w:t>
            </w:r>
          </w:p>
        </w:tc>
        <w:tc>
          <w:tcPr>
            <w:tcW w:w="2104" w:type="dxa"/>
            <w:vAlign w:val="center"/>
          </w:tcPr>
          <w:p w14:paraId="512F2812" w14:textId="77777777" w:rsidR="000C3C01" w:rsidRPr="00075E16" w:rsidRDefault="000C3C01">
            <w:pPr>
              <w:spacing w:line="400" w:lineRule="exact"/>
              <w:jc w:val="center"/>
              <w:rPr>
                <w:rFonts w:ascii="仿宋" w:eastAsia="仿宋" w:hAnsi="仿宋"/>
                <w:sz w:val="24"/>
              </w:rPr>
            </w:pPr>
          </w:p>
        </w:tc>
        <w:tc>
          <w:tcPr>
            <w:tcW w:w="1014" w:type="dxa"/>
            <w:vMerge/>
            <w:vAlign w:val="center"/>
          </w:tcPr>
          <w:p w14:paraId="192114AE" w14:textId="77777777" w:rsidR="000C3C01" w:rsidRPr="00075E16" w:rsidRDefault="000C3C01">
            <w:pPr>
              <w:spacing w:line="400" w:lineRule="exact"/>
              <w:jc w:val="center"/>
              <w:rPr>
                <w:rFonts w:ascii="仿宋" w:eastAsia="仿宋" w:hAnsi="仿宋"/>
                <w:sz w:val="24"/>
              </w:rPr>
            </w:pPr>
          </w:p>
        </w:tc>
      </w:tr>
      <w:tr w:rsidR="000C3C01" w:rsidRPr="00075E16" w14:paraId="04AF7C0F" w14:textId="77777777">
        <w:trPr>
          <w:trHeight w:val="732"/>
        </w:trPr>
        <w:tc>
          <w:tcPr>
            <w:tcW w:w="959" w:type="dxa"/>
            <w:vMerge/>
            <w:vAlign w:val="center"/>
          </w:tcPr>
          <w:p w14:paraId="4F51D199" w14:textId="77777777" w:rsidR="000C3C01" w:rsidRPr="00075E16" w:rsidRDefault="000C3C01">
            <w:pPr>
              <w:spacing w:line="400" w:lineRule="exact"/>
              <w:jc w:val="center"/>
              <w:rPr>
                <w:rFonts w:ascii="仿宋" w:eastAsia="仿宋" w:hAnsi="仿宋"/>
                <w:sz w:val="24"/>
              </w:rPr>
            </w:pPr>
          </w:p>
        </w:tc>
        <w:tc>
          <w:tcPr>
            <w:tcW w:w="2693" w:type="dxa"/>
            <w:vMerge/>
            <w:vAlign w:val="center"/>
          </w:tcPr>
          <w:p w14:paraId="10E2AA4F" w14:textId="77777777" w:rsidR="000C3C01" w:rsidRPr="00075E16" w:rsidRDefault="000C3C01">
            <w:pPr>
              <w:spacing w:line="400" w:lineRule="exact"/>
              <w:jc w:val="center"/>
              <w:rPr>
                <w:rFonts w:ascii="仿宋" w:eastAsia="仿宋" w:hAnsi="仿宋"/>
                <w:sz w:val="24"/>
              </w:rPr>
            </w:pPr>
          </w:p>
        </w:tc>
        <w:tc>
          <w:tcPr>
            <w:tcW w:w="2552" w:type="dxa"/>
          </w:tcPr>
          <w:p w14:paraId="62AC565D" w14:textId="77777777" w:rsidR="000C3C01" w:rsidRPr="00075E16" w:rsidRDefault="00F52D17">
            <w:pPr>
              <w:pStyle w:val="ab"/>
              <w:snapToGrid w:val="0"/>
              <w:spacing w:line="400" w:lineRule="exact"/>
              <w:ind w:rightChars="-70" w:right="-147"/>
              <w:jc w:val="center"/>
              <w:rPr>
                <w:rFonts w:ascii="仿宋" w:eastAsia="仿宋" w:hAnsi="仿宋"/>
                <w:sz w:val="24"/>
                <w:szCs w:val="24"/>
              </w:rPr>
            </w:pPr>
            <w:r w:rsidRPr="00075E16">
              <w:rPr>
                <w:rFonts w:ascii="仿宋" w:eastAsia="仿宋" w:hAnsi="仿宋" w:hint="eastAsia"/>
                <w:sz w:val="24"/>
                <w:szCs w:val="24"/>
              </w:rPr>
              <w:t>设计负责人证书</w:t>
            </w:r>
          </w:p>
        </w:tc>
        <w:tc>
          <w:tcPr>
            <w:tcW w:w="2104" w:type="dxa"/>
            <w:vAlign w:val="center"/>
          </w:tcPr>
          <w:p w14:paraId="087A1A6F" w14:textId="77777777" w:rsidR="000C3C01" w:rsidRPr="00075E16" w:rsidRDefault="000C3C01">
            <w:pPr>
              <w:spacing w:line="400" w:lineRule="exact"/>
              <w:jc w:val="center"/>
              <w:rPr>
                <w:rFonts w:ascii="仿宋" w:eastAsia="仿宋" w:hAnsi="仿宋"/>
                <w:sz w:val="24"/>
              </w:rPr>
            </w:pPr>
          </w:p>
        </w:tc>
        <w:tc>
          <w:tcPr>
            <w:tcW w:w="1014" w:type="dxa"/>
            <w:vMerge/>
            <w:vAlign w:val="center"/>
          </w:tcPr>
          <w:p w14:paraId="4F54D656" w14:textId="77777777" w:rsidR="000C3C01" w:rsidRPr="00075E16" w:rsidRDefault="000C3C01">
            <w:pPr>
              <w:spacing w:line="400" w:lineRule="exact"/>
              <w:jc w:val="center"/>
              <w:rPr>
                <w:rFonts w:ascii="仿宋" w:eastAsia="仿宋" w:hAnsi="仿宋"/>
                <w:sz w:val="24"/>
              </w:rPr>
            </w:pPr>
          </w:p>
        </w:tc>
      </w:tr>
      <w:tr w:rsidR="000C3C01" w:rsidRPr="00075E16" w14:paraId="22EDDF4E" w14:textId="77777777">
        <w:trPr>
          <w:trHeight w:val="538"/>
        </w:trPr>
        <w:tc>
          <w:tcPr>
            <w:tcW w:w="959" w:type="dxa"/>
            <w:vMerge/>
            <w:vAlign w:val="center"/>
          </w:tcPr>
          <w:p w14:paraId="5B37049E" w14:textId="77777777" w:rsidR="000C3C01" w:rsidRPr="00075E16" w:rsidRDefault="000C3C01">
            <w:pPr>
              <w:spacing w:line="400" w:lineRule="exact"/>
              <w:jc w:val="center"/>
              <w:rPr>
                <w:rFonts w:ascii="仿宋" w:eastAsia="仿宋" w:hAnsi="仿宋"/>
                <w:sz w:val="24"/>
              </w:rPr>
            </w:pPr>
          </w:p>
        </w:tc>
        <w:tc>
          <w:tcPr>
            <w:tcW w:w="2693" w:type="dxa"/>
            <w:vMerge/>
            <w:vAlign w:val="center"/>
          </w:tcPr>
          <w:p w14:paraId="68B911F0" w14:textId="77777777" w:rsidR="000C3C01" w:rsidRPr="00075E16" w:rsidRDefault="000C3C01">
            <w:pPr>
              <w:spacing w:line="400" w:lineRule="exact"/>
              <w:jc w:val="center"/>
              <w:rPr>
                <w:rFonts w:ascii="仿宋" w:eastAsia="仿宋" w:hAnsi="仿宋"/>
                <w:sz w:val="24"/>
              </w:rPr>
            </w:pPr>
          </w:p>
        </w:tc>
        <w:tc>
          <w:tcPr>
            <w:tcW w:w="2552" w:type="dxa"/>
          </w:tcPr>
          <w:p w14:paraId="1EF21DA6" w14:textId="77777777" w:rsidR="000C3C01" w:rsidRPr="00075E16" w:rsidRDefault="00F52D17">
            <w:pPr>
              <w:pStyle w:val="ab"/>
              <w:snapToGrid w:val="0"/>
              <w:spacing w:line="400" w:lineRule="exact"/>
              <w:ind w:rightChars="-70" w:right="-147"/>
              <w:jc w:val="center"/>
              <w:rPr>
                <w:rFonts w:ascii="仿宋" w:eastAsia="仿宋" w:hAnsi="仿宋"/>
                <w:sz w:val="24"/>
                <w:szCs w:val="24"/>
              </w:rPr>
            </w:pPr>
            <w:r w:rsidRPr="00075E16">
              <w:rPr>
                <w:rFonts w:ascii="仿宋" w:eastAsia="仿宋" w:hAnsi="仿宋" w:hint="eastAsia"/>
                <w:sz w:val="24"/>
                <w:szCs w:val="24"/>
              </w:rPr>
              <w:t>施工项目经理证书、承诺书</w:t>
            </w:r>
          </w:p>
        </w:tc>
        <w:tc>
          <w:tcPr>
            <w:tcW w:w="2104" w:type="dxa"/>
            <w:vAlign w:val="center"/>
          </w:tcPr>
          <w:p w14:paraId="49682DA4" w14:textId="77777777" w:rsidR="000C3C01" w:rsidRPr="00075E16" w:rsidRDefault="000C3C01">
            <w:pPr>
              <w:spacing w:line="400" w:lineRule="exact"/>
              <w:jc w:val="center"/>
              <w:rPr>
                <w:rFonts w:ascii="仿宋" w:eastAsia="仿宋" w:hAnsi="仿宋"/>
                <w:sz w:val="24"/>
              </w:rPr>
            </w:pPr>
          </w:p>
        </w:tc>
        <w:tc>
          <w:tcPr>
            <w:tcW w:w="1014" w:type="dxa"/>
            <w:vMerge/>
            <w:vAlign w:val="center"/>
          </w:tcPr>
          <w:p w14:paraId="3CABB93B" w14:textId="77777777" w:rsidR="000C3C01" w:rsidRPr="00075E16" w:rsidRDefault="000C3C01">
            <w:pPr>
              <w:spacing w:line="400" w:lineRule="exact"/>
              <w:jc w:val="center"/>
              <w:rPr>
                <w:rFonts w:ascii="仿宋" w:eastAsia="仿宋" w:hAnsi="仿宋"/>
                <w:sz w:val="24"/>
              </w:rPr>
            </w:pPr>
          </w:p>
        </w:tc>
      </w:tr>
      <w:tr w:rsidR="000C3C01" w:rsidRPr="00075E16" w14:paraId="176E0F04" w14:textId="77777777">
        <w:trPr>
          <w:trHeight w:val="279"/>
        </w:trPr>
        <w:tc>
          <w:tcPr>
            <w:tcW w:w="959" w:type="dxa"/>
            <w:vMerge/>
            <w:vAlign w:val="center"/>
          </w:tcPr>
          <w:p w14:paraId="1A9C8922" w14:textId="77777777" w:rsidR="000C3C01" w:rsidRPr="00075E16" w:rsidRDefault="000C3C01">
            <w:pPr>
              <w:spacing w:line="400" w:lineRule="exact"/>
              <w:jc w:val="center"/>
              <w:rPr>
                <w:rFonts w:ascii="仿宋" w:eastAsia="仿宋" w:hAnsi="仿宋"/>
                <w:sz w:val="24"/>
              </w:rPr>
            </w:pPr>
          </w:p>
        </w:tc>
        <w:tc>
          <w:tcPr>
            <w:tcW w:w="2693" w:type="dxa"/>
            <w:vAlign w:val="center"/>
          </w:tcPr>
          <w:p w14:paraId="02459002" w14:textId="77777777" w:rsidR="000C3C01" w:rsidRPr="00075E16" w:rsidRDefault="00F52D17">
            <w:pPr>
              <w:pStyle w:val="ab"/>
              <w:snapToGrid w:val="0"/>
              <w:spacing w:line="400" w:lineRule="exact"/>
              <w:ind w:rightChars="-1" w:right="-2"/>
              <w:jc w:val="center"/>
              <w:rPr>
                <w:rFonts w:ascii="仿宋" w:eastAsia="仿宋" w:hAnsi="仿宋"/>
                <w:sz w:val="24"/>
                <w:szCs w:val="24"/>
              </w:rPr>
            </w:pPr>
            <w:r w:rsidRPr="00075E16">
              <w:rPr>
                <w:rFonts w:ascii="仿宋" w:eastAsia="仿宋" w:hAnsi="仿宋" w:hint="eastAsia"/>
                <w:sz w:val="24"/>
                <w:szCs w:val="24"/>
              </w:rPr>
              <w:t>企业回避情况</w:t>
            </w:r>
          </w:p>
        </w:tc>
        <w:tc>
          <w:tcPr>
            <w:tcW w:w="2552" w:type="dxa"/>
          </w:tcPr>
          <w:p w14:paraId="41B2481C" w14:textId="77777777" w:rsidR="000C3C01" w:rsidRPr="00075E16" w:rsidRDefault="00F52D17">
            <w:pPr>
              <w:pStyle w:val="ab"/>
              <w:snapToGrid w:val="0"/>
              <w:spacing w:line="400" w:lineRule="exact"/>
              <w:ind w:rightChars="-70" w:right="-147"/>
              <w:jc w:val="center"/>
              <w:rPr>
                <w:rFonts w:ascii="仿宋" w:eastAsia="仿宋" w:hAnsi="仿宋" w:cs="Times New Roman"/>
                <w:sz w:val="24"/>
                <w:szCs w:val="24"/>
              </w:rPr>
            </w:pPr>
            <w:r w:rsidRPr="00075E16">
              <w:rPr>
                <w:rFonts w:ascii="仿宋" w:eastAsia="仿宋" w:hAnsi="仿宋" w:cs="Times New Roman" w:hint="eastAsia"/>
                <w:sz w:val="24"/>
                <w:szCs w:val="24"/>
              </w:rPr>
              <w:t>是否回避</w:t>
            </w:r>
          </w:p>
        </w:tc>
        <w:tc>
          <w:tcPr>
            <w:tcW w:w="2104" w:type="dxa"/>
            <w:vAlign w:val="center"/>
          </w:tcPr>
          <w:p w14:paraId="6F853A88" w14:textId="77777777" w:rsidR="000C3C01" w:rsidRPr="00075E16" w:rsidRDefault="000C3C01">
            <w:pPr>
              <w:spacing w:line="400" w:lineRule="exact"/>
              <w:jc w:val="center"/>
              <w:rPr>
                <w:rFonts w:ascii="仿宋" w:eastAsia="仿宋" w:hAnsi="仿宋"/>
                <w:sz w:val="24"/>
              </w:rPr>
            </w:pPr>
          </w:p>
        </w:tc>
        <w:tc>
          <w:tcPr>
            <w:tcW w:w="1014" w:type="dxa"/>
            <w:vMerge/>
            <w:vAlign w:val="center"/>
          </w:tcPr>
          <w:p w14:paraId="65235483" w14:textId="77777777" w:rsidR="000C3C01" w:rsidRPr="00075E16" w:rsidRDefault="000C3C01">
            <w:pPr>
              <w:spacing w:line="400" w:lineRule="exact"/>
              <w:jc w:val="center"/>
              <w:rPr>
                <w:rFonts w:ascii="仿宋" w:eastAsia="仿宋" w:hAnsi="仿宋"/>
                <w:sz w:val="24"/>
              </w:rPr>
            </w:pPr>
          </w:p>
        </w:tc>
      </w:tr>
      <w:tr w:rsidR="000C3C01" w:rsidRPr="00075E16" w14:paraId="3568CA52" w14:textId="77777777">
        <w:trPr>
          <w:trHeight w:val="449"/>
        </w:trPr>
        <w:tc>
          <w:tcPr>
            <w:tcW w:w="959" w:type="dxa"/>
            <w:vAlign w:val="center"/>
          </w:tcPr>
          <w:p w14:paraId="7442D5BB" w14:textId="77777777" w:rsidR="000C3C01" w:rsidRPr="00075E16" w:rsidRDefault="00F52D17">
            <w:pPr>
              <w:pStyle w:val="ab"/>
              <w:spacing w:line="400" w:lineRule="exact"/>
              <w:ind w:rightChars="-70" w:right="-147"/>
              <w:jc w:val="center"/>
              <w:rPr>
                <w:rFonts w:ascii="仿宋" w:eastAsia="仿宋" w:hAnsi="仿宋"/>
                <w:sz w:val="24"/>
                <w:szCs w:val="24"/>
              </w:rPr>
            </w:pPr>
            <w:r w:rsidRPr="00075E16">
              <w:rPr>
                <w:rFonts w:ascii="仿宋" w:eastAsia="仿宋" w:hAnsi="仿宋" w:hint="eastAsia"/>
                <w:sz w:val="24"/>
                <w:szCs w:val="24"/>
              </w:rPr>
              <w:t>/</w:t>
            </w:r>
          </w:p>
        </w:tc>
        <w:tc>
          <w:tcPr>
            <w:tcW w:w="2693" w:type="dxa"/>
            <w:vAlign w:val="center"/>
          </w:tcPr>
          <w:p w14:paraId="430E5980" w14:textId="77777777" w:rsidR="000C3C01" w:rsidRPr="00075E16" w:rsidRDefault="00F52D17">
            <w:pPr>
              <w:pStyle w:val="ab"/>
              <w:snapToGrid w:val="0"/>
              <w:spacing w:line="400" w:lineRule="exact"/>
              <w:ind w:rightChars="-70" w:right="-147"/>
              <w:jc w:val="center"/>
              <w:rPr>
                <w:rFonts w:ascii="仿宋" w:eastAsia="仿宋" w:hAnsi="仿宋"/>
                <w:sz w:val="24"/>
                <w:szCs w:val="24"/>
              </w:rPr>
            </w:pPr>
            <w:r w:rsidRPr="00075E16">
              <w:rPr>
                <w:rFonts w:ascii="仿宋" w:eastAsia="仿宋" w:hAnsi="仿宋" w:hint="eastAsia"/>
                <w:sz w:val="24"/>
                <w:szCs w:val="24"/>
              </w:rPr>
              <w:t>备注</w:t>
            </w:r>
          </w:p>
        </w:tc>
        <w:tc>
          <w:tcPr>
            <w:tcW w:w="2552" w:type="dxa"/>
            <w:vAlign w:val="center"/>
          </w:tcPr>
          <w:p w14:paraId="188C5300" w14:textId="77777777" w:rsidR="000C3C01" w:rsidRPr="00075E16" w:rsidRDefault="00F52D17">
            <w:pPr>
              <w:pStyle w:val="ab"/>
              <w:snapToGrid w:val="0"/>
              <w:spacing w:line="400" w:lineRule="exact"/>
              <w:ind w:rightChars="-70" w:right="-147"/>
              <w:jc w:val="center"/>
              <w:rPr>
                <w:rFonts w:ascii="仿宋" w:eastAsia="仿宋" w:hAnsi="仿宋"/>
                <w:sz w:val="24"/>
                <w:szCs w:val="24"/>
              </w:rPr>
            </w:pPr>
            <w:r w:rsidRPr="00075E16">
              <w:rPr>
                <w:rFonts w:ascii="仿宋" w:eastAsia="仿宋" w:hAnsi="仿宋" w:hint="eastAsia"/>
                <w:sz w:val="24"/>
                <w:szCs w:val="24"/>
              </w:rPr>
              <w:t>/</w:t>
            </w:r>
          </w:p>
        </w:tc>
        <w:tc>
          <w:tcPr>
            <w:tcW w:w="2104" w:type="dxa"/>
            <w:vAlign w:val="center"/>
          </w:tcPr>
          <w:p w14:paraId="5A58F61F" w14:textId="77777777" w:rsidR="000C3C01" w:rsidRPr="00075E16" w:rsidRDefault="00F52D17">
            <w:pPr>
              <w:pStyle w:val="ab"/>
              <w:snapToGrid w:val="0"/>
              <w:spacing w:line="400" w:lineRule="exact"/>
              <w:ind w:leftChars="-54" w:left="-113" w:rightChars="-70" w:right="-147"/>
              <w:jc w:val="center"/>
              <w:rPr>
                <w:rFonts w:ascii="仿宋" w:eastAsia="仿宋" w:hAnsi="仿宋"/>
                <w:sz w:val="24"/>
                <w:szCs w:val="24"/>
              </w:rPr>
            </w:pPr>
            <w:r w:rsidRPr="00075E16">
              <w:rPr>
                <w:rFonts w:ascii="仿宋" w:eastAsia="仿宋" w:hAnsi="仿宋" w:hint="eastAsia"/>
                <w:sz w:val="24"/>
                <w:szCs w:val="24"/>
              </w:rPr>
              <w:t>本列由申请人根据提交的资料如实填写</w:t>
            </w:r>
          </w:p>
        </w:tc>
        <w:tc>
          <w:tcPr>
            <w:tcW w:w="1014" w:type="dxa"/>
            <w:vAlign w:val="center"/>
          </w:tcPr>
          <w:p w14:paraId="21E6FC46" w14:textId="77777777" w:rsidR="000C3C01" w:rsidRPr="00075E16" w:rsidRDefault="000C3C01">
            <w:pPr>
              <w:spacing w:line="400" w:lineRule="exact"/>
              <w:jc w:val="center"/>
              <w:rPr>
                <w:rFonts w:ascii="仿宋" w:eastAsia="仿宋" w:hAnsi="仿宋"/>
                <w:sz w:val="24"/>
              </w:rPr>
            </w:pPr>
          </w:p>
        </w:tc>
      </w:tr>
    </w:tbl>
    <w:p w14:paraId="10266ACF" w14:textId="77777777" w:rsidR="000C3C01" w:rsidRPr="00075E16" w:rsidRDefault="00F52D17">
      <w:pPr>
        <w:spacing w:line="400" w:lineRule="exact"/>
        <w:rPr>
          <w:rFonts w:ascii="仿宋" w:eastAsia="仿宋" w:hAnsi="仿宋"/>
          <w:sz w:val="24"/>
        </w:rPr>
      </w:pPr>
      <w:r w:rsidRPr="00075E16">
        <w:rPr>
          <w:rFonts w:ascii="仿宋" w:eastAsia="仿宋" w:hAnsi="仿宋" w:hint="eastAsia"/>
          <w:sz w:val="24"/>
        </w:rPr>
        <w:t>设计负责人：                             项目经理：</w:t>
      </w:r>
    </w:p>
    <w:p w14:paraId="2CDC3176" w14:textId="77777777" w:rsidR="000C3C01" w:rsidRPr="00075E16" w:rsidRDefault="00F52D17">
      <w:pPr>
        <w:rPr>
          <w:rFonts w:ascii="仿宋" w:eastAsia="仿宋" w:hAnsi="仿宋"/>
          <w:b/>
          <w:sz w:val="24"/>
        </w:rPr>
      </w:pPr>
      <w:bookmarkStart w:id="151" w:name="_Toc491961594"/>
      <w:bookmarkStart w:id="152" w:name="_Toc80170248"/>
      <w:bookmarkStart w:id="153" w:name="_Toc492312326"/>
      <w:bookmarkStart w:id="154" w:name="_Toc25708"/>
      <w:bookmarkStart w:id="155" w:name="_Toc16583"/>
      <w:bookmarkStart w:id="156" w:name="_Toc491961232"/>
      <w:bookmarkStart w:id="157" w:name="_Toc9718"/>
      <w:bookmarkStart w:id="158" w:name="_Toc15708"/>
      <w:r w:rsidRPr="00075E16">
        <w:rPr>
          <w:rFonts w:ascii="仿宋" w:eastAsia="仿宋" w:hAnsi="仿宋" w:hint="eastAsia"/>
          <w:b/>
          <w:sz w:val="24"/>
        </w:rPr>
        <w:t>注：申请人应按要求填写完整、准确无误，如无所列情况填写：无，不得漏填。否</w:t>
      </w:r>
      <w:r w:rsidRPr="00075E16">
        <w:rPr>
          <w:rFonts w:ascii="仿宋" w:eastAsia="仿宋" w:hAnsi="仿宋" w:hint="eastAsia"/>
          <w:b/>
          <w:sz w:val="24"/>
        </w:rPr>
        <w:lastRenderedPageBreak/>
        <w:t>则，由此造成的不利于申请人的一切后果，责任自负。</w:t>
      </w:r>
      <w:bookmarkEnd w:id="151"/>
      <w:bookmarkEnd w:id="152"/>
      <w:bookmarkEnd w:id="153"/>
      <w:bookmarkEnd w:id="154"/>
      <w:bookmarkEnd w:id="155"/>
      <w:bookmarkEnd w:id="156"/>
      <w:bookmarkEnd w:id="157"/>
      <w:bookmarkEnd w:id="158"/>
    </w:p>
    <w:p w14:paraId="1662406E" w14:textId="77777777" w:rsidR="000C3C01" w:rsidRPr="00075E16" w:rsidRDefault="000C3C01"/>
    <w:p w14:paraId="524E7727" w14:textId="77777777" w:rsidR="000C3C01" w:rsidRPr="00075E16" w:rsidRDefault="000C3C01"/>
    <w:p w14:paraId="273E000A" w14:textId="77777777" w:rsidR="000C3C01" w:rsidRPr="00075E16" w:rsidRDefault="000C3C01"/>
    <w:p w14:paraId="1094568E" w14:textId="77777777" w:rsidR="000C3C01" w:rsidRPr="00075E16" w:rsidRDefault="000C3C01"/>
    <w:p w14:paraId="25C92DAD" w14:textId="77777777" w:rsidR="000C3C01" w:rsidRPr="00075E16" w:rsidRDefault="000C3C01"/>
    <w:p w14:paraId="31EA0025" w14:textId="77777777" w:rsidR="000C3C01" w:rsidRPr="00075E16" w:rsidRDefault="000C3C01"/>
    <w:p w14:paraId="79144B0D" w14:textId="77777777" w:rsidR="000C3C01" w:rsidRPr="00075E16" w:rsidRDefault="000C3C01"/>
    <w:p w14:paraId="1A903A18" w14:textId="77777777" w:rsidR="000C3C01" w:rsidRPr="00075E16" w:rsidRDefault="000C3C01"/>
    <w:p w14:paraId="2A1174AD" w14:textId="77777777" w:rsidR="000C3C01" w:rsidRPr="00075E16" w:rsidRDefault="000C3C01"/>
    <w:p w14:paraId="7AB5CF09" w14:textId="77777777" w:rsidR="000C3C01" w:rsidRPr="00075E16" w:rsidRDefault="000C3C01"/>
    <w:p w14:paraId="2BD48355" w14:textId="77777777" w:rsidR="000C3C01" w:rsidRPr="00075E16" w:rsidRDefault="000C3C01"/>
    <w:p w14:paraId="12BF1F7C" w14:textId="77777777" w:rsidR="000C3C01" w:rsidRPr="00075E16" w:rsidRDefault="000C3C01"/>
    <w:p w14:paraId="49279616" w14:textId="77777777" w:rsidR="000C3C01" w:rsidRPr="00075E16" w:rsidRDefault="000C3C01"/>
    <w:p w14:paraId="0EB5B31F" w14:textId="77777777" w:rsidR="000C3C01" w:rsidRPr="00075E16" w:rsidRDefault="000C3C01"/>
    <w:p w14:paraId="6BA559AA" w14:textId="77777777" w:rsidR="000C3C01" w:rsidRPr="00075E16" w:rsidRDefault="000C3C01"/>
    <w:p w14:paraId="416DD1CF" w14:textId="77777777" w:rsidR="000C3C01" w:rsidRPr="00075E16" w:rsidRDefault="000C3C01"/>
    <w:p w14:paraId="2D16C033" w14:textId="77777777" w:rsidR="000C3C01" w:rsidRPr="00075E16" w:rsidRDefault="000C3C01">
      <w:pPr>
        <w:rPr>
          <w:rFonts w:ascii="仿宋" w:eastAsia="仿宋" w:hAnsi="仿宋"/>
          <w:kern w:val="1"/>
          <w:sz w:val="24"/>
        </w:rPr>
      </w:pPr>
    </w:p>
    <w:p w14:paraId="5CD841BD" w14:textId="77777777" w:rsidR="000C3C01" w:rsidRPr="00075E16" w:rsidRDefault="000C3C01">
      <w:pPr>
        <w:rPr>
          <w:rFonts w:ascii="仿宋" w:eastAsia="仿宋" w:hAnsi="仿宋"/>
          <w:kern w:val="1"/>
          <w:sz w:val="24"/>
        </w:rPr>
      </w:pPr>
    </w:p>
    <w:p w14:paraId="6F5EC800" w14:textId="77777777" w:rsidR="000C3C01" w:rsidRPr="00075E16" w:rsidRDefault="000C3C01">
      <w:pPr>
        <w:rPr>
          <w:rFonts w:ascii="仿宋" w:eastAsia="仿宋" w:hAnsi="仿宋"/>
          <w:kern w:val="1"/>
          <w:sz w:val="24"/>
        </w:rPr>
      </w:pPr>
    </w:p>
    <w:p w14:paraId="222B87C3" w14:textId="77777777" w:rsidR="000C3C01" w:rsidRPr="00075E16" w:rsidRDefault="000C3C01">
      <w:pPr>
        <w:rPr>
          <w:rFonts w:ascii="仿宋" w:eastAsia="仿宋" w:hAnsi="仿宋"/>
          <w:kern w:val="1"/>
          <w:sz w:val="24"/>
        </w:rPr>
      </w:pPr>
    </w:p>
    <w:p w14:paraId="7B03FCB5" w14:textId="77777777" w:rsidR="000C3C01" w:rsidRPr="00075E16" w:rsidRDefault="000C3C01">
      <w:pPr>
        <w:rPr>
          <w:rFonts w:ascii="仿宋" w:eastAsia="仿宋" w:hAnsi="仿宋"/>
          <w:kern w:val="1"/>
          <w:sz w:val="24"/>
        </w:rPr>
      </w:pPr>
    </w:p>
    <w:p w14:paraId="6302A6C9" w14:textId="77777777" w:rsidR="000C3C01" w:rsidRPr="00075E16" w:rsidRDefault="000C3C01">
      <w:pPr>
        <w:rPr>
          <w:rFonts w:ascii="仿宋" w:eastAsia="仿宋" w:hAnsi="仿宋"/>
          <w:kern w:val="1"/>
          <w:sz w:val="24"/>
        </w:rPr>
      </w:pPr>
    </w:p>
    <w:p w14:paraId="77C550BF" w14:textId="77777777" w:rsidR="000C3C01" w:rsidRPr="00075E16" w:rsidRDefault="000C3C01">
      <w:pPr>
        <w:rPr>
          <w:rFonts w:ascii="仿宋" w:eastAsia="仿宋" w:hAnsi="仿宋"/>
          <w:kern w:val="1"/>
          <w:sz w:val="24"/>
        </w:rPr>
      </w:pPr>
    </w:p>
    <w:p w14:paraId="67B7A685" w14:textId="77777777" w:rsidR="000C3C01" w:rsidRPr="00075E16" w:rsidRDefault="000C3C01">
      <w:pPr>
        <w:rPr>
          <w:rFonts w:ascii="仿宋" w:eastAsia="仿宋" w:hAnsi="仿宋"/>
          <w:kern w:val="1"/>
          <w:sz w:val="24"/>
        </w:rPr>
      </w:pPr>
    </w:p>
    <w:p w14:paraId="0B7C3554" w14:textId="77777777" w:rsidR="000C3C01" w:rsidRPr="00075E16" w:rsidRDefault="000C3C01">
      <w:pPr>
        <w:rPr>
          <w:rFonts w:ascii="仿宋" w:eastAsia="仿宋" w:hAnsi="仿宋"/>
          <w:kern w:val="1"/>
          <w:sz w:val="24"/>
        </w:rPr>
      </w:pPr>
    </w:p>
    <w:p w14:paraId="37169868" w14:textId="77777777" w:rsidR="000C3C01" w:rsidRPr="00075E16" w:rsidRDefault="000C3C01">
      <w:pPr>
        <w:rPr>
          <w:rFonts w:ascii="仿宋" w:eastAsia="仿宋" w:hAnsi="仿宋"/>
          <w:kern w:val="1"/>
          <w:sz w:val="24"/>
        </w:rPr>
      </w:pPr>
    </w:p>
    <w:p w14:paraId="78E18CCB" w14:textId="77777777" w:rsidR="000C3C01" w:rsidRPr="00075E16" w:rsidRDefault="000C3C01">
      <w:pPr>
        <w:rPr>
          <w:rFonts w:ascii="仿宋" w:eastAsia="仿宋" w:hAnsi="仿宋"/>
          <w:kern w:val="1"/>
          <w:sz w:val="24"/>
        </w:rPr>
      </w:pPr>
    </w:p>
    <w:p w14:paraId="7FE33EBB" w14:textId="77777777" w:rsidR="000C3C01" w:rsidRPr="00075E16" w:rsidRDefault="000C3C01">
      <w:pPr>
        <w:rPr>
          <w:rFonts w:ascii="仿宋" w:eastAsia="仿宋" w:hAnsi="仿宋"/>
          <w:kern w:val="1"/>
          <w:sz w:val="24"/>
        </w:rPr>
      </w:pPr>
    </w:p>
    <w:p w14:paraId="4BEA76DB" w14:textId="77777777" w:rsidR="000C3C01" w:rsidRPr="00075E16" w:rsidRDefault="000C3C01">
      <w:pPr>
        <w:rPr>
          <w:rFonts w:ascii="仿宋" w:eastAsia="仿宋" w:hAnsi="仿宋"/>
          <w:kern w:val="1"/>
          <w:sz w:val="24"/>
        </w:rPr>
      </w:pPr>
    </w:p>
    <w:p w14:paraId="7CDE9130" w14:textId="77777777" w:rsidR="000C3C01" w:rsidRPr="00075E16" w:rsidRDefault="000C3C01">
      <w:pPr>
        <w:rPr>
          <w:rFonts w:ascii="仿宋" w:eastAsia="仿宋" w:hAnsi="仿宋"/>
          <w:kern w:val="1"/>
          <w:sz w:val="24"/>
        </w:rPr>
      </w:pPr>
    </w:p>
    <w:p w14:paraId="0174D248" w14:textId="77777777" w:rsidR="000C3C01" w:rsidRPr="00075E16" w:rsidRDefault="000C3C01">
      <w:pPr>
        <w:rPr>
          <w:rFonts w:ascii="仿宋" w:eastAsia="仿宋" w:hAnsi="仿宋"/>
          <w:kern w:val="1"/>
          <w:sz w:val="24"/>
        </w:rPr>
      </w:pPr>
    </w:p>
    <w:p w14:paraId="79B3C0BC" w14:textId="77777777" w:rsidR="000C3C01" w:rsidRPr="00075E16" w:rsidRDefault="000C3C01">
      <w:pPr>
        <w:rPr>
          <w:rFonts w:ascii="仿宋" w:eastAsia="仿宋" w:hAnsi="仿宋"/>
          <w:kern w:val="1"/>
          <w:sz w:val="24"/>
        </w:rPr>
      </w:pPr>
    </w:p>
    <w:p w14:paraId="7FF5EF6B" w14:textId="77777777" w:rsidR="000C3C01" w:rsidRPr="00075E16" w:rsidRDefault="000C3C01">
      <w:pPr>
        <w:rPr>
          <w:rFonts w:ascii="仿宋" w:eastAsia="仿宋" w:hAnsi="仿宋"/>
          <w:kern w:val="1"/>
          <w:sz w:val="24"/>
        </w:rPr>
      </w:pPr>
    </w:p>
    <w:p w14:paraId="18EEE2AB" w14:textId="77777777" w:rsidR="000C3C01" w:rsidRPr="00075E16" w:rsidRDefault="000C3C01">
      <w:pPr>
        <w:rPr>
          <w:rFonts w:ascii="仿宋" w:eastAsia="仿宋" w:hAnsi="仿宋"/>
          <w:kern w:val="1"/>
          <w:sz w:val="24"/>
        </w:rPr>
      </w:pPr>
    </w:p>
    <w:p w14:paraId="139860D5" w14:textId="29343480" w:rsidR="00CB0841" w:rsidRPr="00075E16" w:rsidRDefault="00CB0841">
      <w:pPr>
        <w:rPr>
          <w:rFonts w:ascii="仿宋" w:eastAsia="仿宋" w:hAnsi="仿宋"/>
          <w:kern w:val="1"/>
          <w:sz w:val="24"/>
        </w:rPr>
      </w:pPr>
    </w:p>
    <w:p w14:paraId="7E5F4DAF" w14:textId="77777777" w:rsidR="00CB0841" w:rsidRPr="00075E16" w:rsidRDefault="00CB0841">
      <w:pPr>
        <w:rPr>
          <w:rFonts w:ascii="仿宋" w:eastAsia="仿宋" w:hAnsi="仿宋"/>
          <w:kern w:val="1"/>
          <w:sz w:val="24"/>
        </w:rPr>
      </w:pPr>
    </w:p>
    <w:p w14:paraId="1F7A8B45" w14:textId="77777777" w:rsidR="000C3C01" w:rsidRPr="00075E16" w:rsidRDefault="000C3C01">
      <w:pPr>
        <w:rPr>
          <w:rFonts w:ascii="仿宋" w:eastAsia="仿宋" w:hAnsi="仿宋"/>
          <w:kern w:val="1"/>
          <w:sz w:val="24"/>
        </w:rPr>
      </w:pPr>
    </w:p>
    <w:p w14:paraId="3B3DA50B" w14:textId="77777777" w:rsidR="000C3C01" w:rsidRPr="00075E16" w:rsidRDefault="000C3C01">
      <w:pPr>
        <w:rPr>
          <w:rFonts w:ascii="仿宋" w:eastAsia="仿宋" w:hAnsi="仿宋"/>
          <w:kern w:val="1"/>
          <w:sz w:val="24"/>
        </w:rPr>
      </w:pPr>
    </w:p>
    <w:p w14:paraId="46F15BB5" w14:textId="77777777" w:rsidR="000C3C01" w:rsidRPr="00075E16" w:rsidRDefault="000C3C01">
      <w:pPr>
        <w:rPr>
          <w:rFonts w:ascii="仿宋" w:eastAsia="仿宋" w:hAnsi="仿宋"/>
          <w:kern w:val="1"/>
          <w:sz w:val="24"/>
        </w:rPr>
      </w:pPr>
    </w:p>
    <w:p w14:paraId="3457F7E3" w14:textId="77777777" w:rsidR="000C3C01" w:rsidRPr="00075E16" w:rsidRDefault="000C3C01">
      <w:pPr>
        <w:rPr>
          <w:rFonts w:ascii="仿宋" w:eastAsia="仿宋" w:hAnsi="仿宋"/>
          <w:kern w:val="1"/>
          <w:sz w:val="24"/>
        </w:rPr>
      </w:pPr>
    </w:p>
    <w:p w14:paraId="2DCD7DBB" w14:textId="77777777" w:rsidR="000C3C01" w:rsidRPr="00075E16" w:rsidRDefault="000C3C01">
      <w:pPr>
        <w:rPr>
          <w:rFonts w:ascii="仿宋" w:eastAsia="仿宋" w:hAnsi="仿宋"/>
          <w:kern w:val="1"/>
          <w:sz w:val="24"/>
        </w:rPr>
      </w:pPr>
    </w:p>
    <w:p w14:paraId="3F5D469A" w14:textId="77777777" w:rsidR="000C3C01" w:rsidRPr="00075E16" w:rsidRDefault="000C3C01">
      <w:pPr>
        <w:rPr>
          <w:rFonts w:ascii="仿宋" w:eastAsia="仿宋" w:hAnsi="仿宋"/>
          <w:kern w:val="1"/>
          <w:sz w:val="24"/>
        </w:rPr>
      </w:pPr>
    </w:p>
    <w:p w14:paraId="786A4959" w14:textId="4F016A37" w:rsidR="000C3C01" w:rsidRPr="00075E16" w:rsidRDefault="00F52D17">
      <w:pPr>
        <w:rPr>
          <w:rFonts w:ascii="仿宋" w:eastAsia="仿宋" w:hAnsi="仿宋"/>
          <w:kern w:val="1"/>
          <w:sz w:val="24"/>
        </w:rPr>
      </w:pPr>
      <w:r w:rsidRPr="00075E16">
        <w:rPr>
          <w:rFonts w:ascii="仿宋" w:eastAsia="仿宋" w:hAnsi="仿宋" w:hint="eastAsia"/>
          <w:kern w:val="1"/>
          <w:sz w:val="24"/>
        </w:rPr>
        <w:lastRenderedPageBreak/>
        <w:t>附件</w:t>
      </w:r>
      <w:r w:rsidR="000D155D" w:rsidRPr="00075E16">
        <w:rPr>
          <w:rFonts w:ascii="仿宋" w:eastAsia="仿宋" w:hAnsi="仿宋"/>
          <w:kern w:val="1"/>
          <w:sz w:val="24"/>
        </w:rPr>
        <w:t>9</w:t>
      </w:r>
    </w:p>
    <w:p w14:paraId="208CDF82" w14:textId="77777777" w:rsidR="000C3C01" w:rsidRPr="00075E16" w:rsidRDefault="000C3C01">
      <w:pPr>
        <w:rPr>
          <w:rFonts w:ascii="仿宋" w:eastAsia="仿宋" w:hAnsi="仿宋"/>
          <w:kern w:val="1"/>
          <w:sz w:val="24"/>
        </w:rPr>
      </w:pPr>
    </w:p>
    <w:p w14:paraId="57674196" w14:textId="77777777" w:rsidR="000C3C01" w:rsidRPr="00075E16" w:rsidRDefault="00F52D17">
      <w:pPr>
        <w:jc w:val="center"/>
        <w:rPr>
          <w:rFonts w:ascii="仿宋" w:eastAsia="仿宋" w:hAnsi="仿宋"/>
          <w:b/>
          <w:kern w:val="1"/>
          <w:sz w:val="28"/>
          <w:szCs w:val="28"/>
        </w:rPr>
      </w:pPr>
      <w:r w:rsidRPr="00075E16">
        <w:rPr>
          <w:rFonts w:ascii="仿宋" w:eastAsia="仿宋" w:hAnsi="仿宋" w:hint="eastAsia"/>
          <w:b/>
          <w:kern w:val="1"/>
          <w:sz w:val="28"/>
          <w:szCs w:val="28"/>
        </w:rPr>
        <w:t>资格后审申请证明文件</w:t>
      </w:r>
    </w:p>
    <w:p w14:paraId="2F4BFCA6" w14:textId="77777777" w:rsidR="000C3C01" w:rsidRPr="00075E16" w:rsidRDefault="000C3C01">
      <w:pPr>
        <w:jc w:val="center"/>
        <w:rPr>
          <w:rFonts w:ascii="仿宋" w:eastAsia="仿宋" w:hAnsi="仿宋"/>
          <w:b/>
        </w:rPr>
      </w:pPr>
    </w:p>
    <w:p w14:paraId="11282807" w14:textId="77777777" w:rsidR="000C3C01" w:rsidRPr="00075E16" w:rsidRDefault="00F52D17">
      <w:pPr>
        <w:spacing w:line="400" w:lineRule="exact"/>
        <w:ind w:firstLineChars="200" w:firstLine="489"/>
        <w:rPr>
          <w:rFonts w:ascii="仿宋" w:eastAsia="仿宋" w:hAnsi="仿宋"/>
          <w:sz w:val="24"/>
        </w:rPr>
      </w:pPr>
      <w:r w:rsidRPr="00075E16">
        <w:rPr>
          <w:rFonts w:ascii="仿宋" w:eastAsia="仿宋" w:hAnsi="仿宋" w:hint="eastAsia"/>
          <w:b/>
          <w:sz w:val="24"/>
        </w:rPr>
        <w:t>资格后审申请证明文件应使用原件扫描件并彩色打印并逐页加盖投标人公章。</w:t>
      </w:r>
    </w:p>
    <w:p w14:paraId="4C943F1A" w14:textId="3DA09352" w:rsidR="000C3C01" w:rsidRPr="00075E16" w:rsidRDefault="00F52D17">
      <w:pPr>
        <w:widowControl/>
        <w:autoSpaceDE w:val="0"/>
        <w:autoSpaceDN w:val="0"/>
        <w:adjustRightInd w:val="0"/>
        <w:spacing w:line="480" w:lineRule="auto"/>
        <w:ind w:right="-481"/>
        <w:rPr>
          <w:rFonts w:ascii="仿宋" w:eastAsia="仿宋" w:hAnsi="仿宋"/>
          <w:kern w:val="1"/>
          <w:sz w:val="24"/>
        </w:rPr>
      </w:pPr>
      <w:r w:rsidRPr="00075E16">
        <w:rPr>
          <w:rFonts w:ascii="仿宋" w:eastAsia="仿宋" w:hAnsi="仿宋" w:hint="eastAsia"/>
          <w:sz w:val="24"/>
        </w:rPr>
        <w:br w:type="page"/>
      </w:r>
      <w:bookmarkEnd w:id="145"/>
      <w:r w:rsidRPr="00075E16">
        <w:rPr>
          <w:rFonts w:ascii="仿宋" w:eastAsia="仿宋" w:hAnsi="仿宋" w:hint="eastAsia"/>
          <w:kern w:val="1"/>
          <w:sz w:val="24"/>
        </w:rPr>
        <w:lastRenderedPageBreak/>
        <w:t>附件1</w:t>
      </w:r>
      <w:r w:rsidR="000D155D" w:rsidRPr="00075E16">
        <w:rPr>
          <w:rFonts w:ascii="仿宋" w:eastAsia="仿宋" w:hAnsi="仿宋"/>
          <w:kern w:val="1"/>
          <w:sz w:val="24"/>
        </w:rPr>
        <w:t>0</w:t>
      </w:r>
      <w:r w:rsidRPr="00075E16">
        <w:rPr>
          <w:rFonts w:ascii="仿宋" w:eastAsia="仿宋" w:hAnsi="仿宋" w:hint="eastAsia"/>
          <w:kern w:val="1"/>
          <w:sz w:val="24"/>
        </w:rPr>
        <w:t xml:space="preserve">：                          </w:t>
      </w:r>
    </w:p>
    <w:p w14:paraId="6E45A8E0" w14:textId="77777777" w:rsidR="000C3C01" w:rsidRPr="00075E16" w:rsidRDefault="00F52D17">
      <w:pPr>
        <w:spacing w:line="360" w:lineRule="auto"/>
        <w:ind w:left="420" w:hangingChars="150" w:hanging="420"/>
        <w:jc w:val="center"/>
        <w:rPr>
          <w:rFonts w:ascii="仿宋" w:eastAsia="仿宋" w:hAnsi="仿宋"/>
          <w:sz w:val="28"/>
          <w:szCs w:val="28"/>
        </w:rPr>
      </w:pPr>
      <w:r w:rsidRPr="00075E16">
        <w:rPr>
          <w:rFonts w:ascii="仿宋" w:eastAsia="仿宋" w:hAnsi="仿宋" w:hint="eastAsia"/>
          <w:sz w:val="28"/>
          <w:szCs w:val="28"/>
        </w:rPr>
        <w:t>项目经理简历表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70"/>
        <w:gridCol w:w="1579"/>
        <w:gridCol w:w="7"/>
        <w:gridCol w:w="426"/>
        <w:gridCol w:w="912"/>
        <w:gridCol w:w="1295"/>
        <w:gridCol w:w="742"/>
        <w:gridCol w:w="524"/>
        <w:gridCol w:w="357"/>
        <w:gridCol w:w="1860"/>
      </w:tblGrid>
      <w:tr w:rsidR="000C3C01" w:rsidRPr="00075E16" w14:paraId="0F06EA77" w14:textId="77777777">
        <w:trPr>
          <w:cantSplit/>
          <w:trHeight w:val="705"/>
          <w:jc w:val="center"/>
        </w:trPr>
        <w:tc>
          <w:tcPr>
            <w:tcW w:w="1516" w:type="dxa"/>
            <w:vAlign w:val="center"/>
          </w:tcPr>
          <w:p w14:paraId="016C90D1" w14:textId="77777777" w:rsidR="000C3C01" w:rsidRPr="00075E16" w:rsidRDefault="00F52D17">
            <w:pPr>
              <w:framePr w:hSpace="180" w:wrap="around" w:vAnchor="text" w:hAnchor="margin" w:xAlign="center" w:y="158"/>
              <w:spacing w:line="360" w:lineRule="auto"/>
              <w:jc w:val="center"/>
              <w:rPr>
                <w:rFonts w:ascii="仿宋" w:eastAsia="仿宋" w:hAnsi="仿宋"/>
                <w:sz w:val="24"/>
              </w:rPr>
            </w:pPr>
            <w:r w:rsidRPr="00075E16">
              <w:rPr>
                <w:rFonts w:ascii="仿宋" w:eastAsia="仿宋" w:hAnsi="仿宋" w:hint="eastAsia"/>
                <w:sz w:val="24"/>
              </w:rPr>
              <w:t>姓名</w:t>
            </w:r>
          </w:p>
        </w:tc>
        <w:tc>
          <w:tcPr>
            <w:tcW w:w="2082" w:type="dxa"/>
            <w:gridSpan w:val="4"/>
            <w:vAlign w:val="center"/>
          </w:tcPr>
          <w:p w14:paraId="3CFC43B8"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c>
          <w:tcPr>
            <w:tcW w:w="912" w:type="dxa"/>
            <w:vAlign w:val="center"/>
          </w:tcPr>
          <w:p w14:paraId="34BEC09D" w14:textId="77777777" w:rsidR="000C3C01" w:rsidRPr="00075E16" w:rsidRDefault="00F52D17">
            <w:pPr>
              <w:framePr w:hSpace="180" w:wrap="around" w:vAnchor="text" w:hAnchor="margin" w:xAlign="center" w:y="158"/>
              <w:spacing w:line="360" w:lineRule="auto"/>
              <w:jc w:val="center"/>
              <w:rPr>
                <w:rFonts w:ascii="仿宋" w:eastAsia="仿宋" w:hAnsi="仿宋"/>
                <w:sz w:val="24"/>
              </w:rPr>
            </w:pPr>
            <w:r w:rsidRPr="00075E16">
              <w:rPr>
                <w:rFonts w:ascii="仿宋" w:eastAsia="仿宋" w:hAnsi="仿宋" w:hint="eastAsia"/>
                <w:sz w:val="24"/>
              </w:rPr>
              <w:t>性别</w:t>
            </w:r>
          </w:p>
        </w:tc>
        <w:tc>
          <w:tcPr>
            <w:tcW w:w="2037" w:type="dxa"/>
            <w:gridSpan w:val="2"/>
            <w:vAlign w:val="center"/>
          </w:tcPr>
          <w:p w14:paraId="14F01304"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c>
          <w:tcPr>
            <w:tcW w:w="881" w:type="dxa"/>
            <w:gridSpan w:val="2"/>
            <w:vAlign w:val="center"/>
          </w:tcPr>
          <w:p w14:paraId="59163AF9" w14:textId="77777777" w:rsidR="000C3C01" w:rsidRPr="00075E16" w:rsidRDefault="00F52D17">
            <w:pPr>
              <w:framePr w:hSpace="180" w:wrap="around" w:vAnchor="text" w:hAnchor="margin" w:xAlign="center" w:y="158"/>
              <w:spacing w:line="360" w:lineRule="auto"/>
              <w:jc w:val="center"/>
              <w:rPr>
                <w:rFonts w:ascii="仿宋" w:eastAsia="仿宋" w:hAnsi="仿宋"/>
                <w:sz w:val="24"/>
              </w:rPr>
            </w:pPr>
            <w:r w:rsidRPr="00075E16">
              <w:rPr>
                <w:rFonts w:ascii="仿宋" w:eastAsia="仿宋" w:hAnsi="仿宋" w:hint="eastAsia"/>
                <w:sz w:val="24"/>
              </w:rPr>
              <w:t>年龄</w:t>
            </w:r>
          </w:p>
        </w:tc>
        <w:tc>
          <w:tcPr>
            <w:tcW w:w="1860" w:type="dxa"/>
            <w:vAlign w:val="center"/>
          </w:tcPr>
          <w:p w14:paraId="44E136FA"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r>
      <w:tr w:rsidR="000C3C01" w:rsidRPr="00075E16" w14:paraId="21807E78" w14:textId="77777777">
        <w:trPr>
          <w:cantSplit/>
          <w:trHeight w:val="705"/>
          <w:jc w:val="center"/>
        </w:trPr>
        <w:tc>
          <w:tcPr>
            <w:tcW w:w="1516" w:type="dxa"/>
            <w:vAlign w:val="center"/>
          </w:tcPr>
          <w:p w14:paraId="175DA250" w14:textId="77777777" w:rsidR="000C3C01" w:rsidRPr="00075E16" w:rsidRDefault="00F52D17">
            <w:pPr>
              <w:framePr w:hSpace="180" w:wrap="around" w:vAnchor="text" w:hAnchor="margin" w:xAlign="center" w:y="158"/>
              <w:spacing w:line="360" w:lineRule="auto"/>
              <w:jc w:val="center"/>
              <w:rPr>
                <w:rFonts w:ascii="仿宋" w:eastAsia="仿宋" w:hAnsi="仿宋"/>
                <w:sz w:val="24"/>
              </w:rPr>
            </w:pPr>
            <w:r w:rsidRPr="00075E16">
              <w:rPr>
                <w:rFonts w:ascii="仿宋" w:eastAsia="仿宋" w:hAnsi="仿宋" w:hint="eastAsia"/>
                <w:sz w:val="24"/>
              </w:rPr>
              <w:t>职务</w:t>
            </w:r>
          </w:p>
        </w:tc>
        <w:tc>
          <w:tcPr>
            <w:tcW w:w="2082" w:type="dxa"/>
            <w:gridSpan w:val="4"/>
            <w:vAlign w:val="center"/>
          </w:tcPr>
          <w:p w14:paraId="7E288AAF"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c>
          <w:tcPr>
            <w:tcW w:w="912" w:type="dxa"/>
            <w:vAlign w:val="center"/>
          </w:tcPr>
          <w:p w14:paraId="745D618B" w14:textId="77777777" w:rsidR="000C3C01" w:rsidRPr="00075E16" w:rsidRDefault="00F52D17">
            <w:pPr>
              <w:framePr w:hSpace="180" w:wrap="around" w:vAnchor="text" w:hAnchor="margin" w:xAlign="center" w:y="158"/>
              <w:spacing w:line="360" w:lineRule="auto"/>
              <w:jc w:val="center"/>
              <w:rPr>
                <w:rFonts w:ascii="仿宋" w:eastAsia="仿宋" w:hAnsi="仿宋"/>
                <w:sz w:val="24"/>
              </w:rPr>
            </w:pPr>
            <w:r w:rsidRPr="00075E16">
              <w:rPr>
                <w:rFonts w:ascii="仿宋" w:eastAsia="仿宋" w:hAnsi="仿宋" w:hint="eastAsia"/>
                <w:sz w:val="24"/>
              </w:rPr>
              <w:t>职称</w:t>
            </w:r>
          </w:p>
        </w:tc>
        <w:tc>
          <w:tcPr>
            <w:tcW w:w="2037" w:type="dxa"/>
            <w:gridSpan w:val="2"/>
            <w:vAlign w:val="center"/>
          </w:tcPr>
          <w:p w14:paraId="3D740902"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c>
          <w:tcPr>
            <w:tcW w:w="881" w:type="dxa"/>
            <w:gridSpan w:val="2"/>
            <w:vAlign w:val="center"/>
          </w:tcPr>
          <w:p w14:paraId="278A60C7" w14:textId="77777777" w:rsidR="000C3C01" w:rsidRPr="00075E16" w:rsidRDefault="00F52D17">
            <w:pPr>
              <w:framePr w:hSpace="180" w:wrap="around" w:vAnchor="text" w:hAnchor="margin" w:xAlign="center" w:y="158"/>
              <w:spacing w:line="360" w:lineRule="auto"/>
              <w:jc w:val="center"/>
              <w:rPr>
                <w:rFonts w:ascii="仿宋" w:eastAsia="仿宋" w:hAnsi="仿宋"/>
                <w:sz w:val="24"/>
              </w:rPr>
            </w:pPr>
            <w:r w:rsidRPr="00075E16">
              <w:rPr>
                <w:rFonts w:ascii="仿宋" w:eastAsia="仿宋" w:hAnsi="仿宋" w:hint="eastAsia"/>
                <w:sz w:val="24"/>
              </w:rPr>
              <w:t>学历</w:t>
            </w:r>
          </w:p>
        </w:tc>
        <w:tc>
          <w:tcPr>
            <w:tcW w:w="1860" w:type="dxa"/>
            <w:vAlign w:val="center"/>
          </w:tcPr>
          <w:p w14:paraId="02AF7DFA"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r>
      <w:tr w:rsidR="000C3C01" w:rsidRPr="00075E16" w14:paraId="0CAFA8A0" w14:textId="77777777">
        <w:trPr>
          <w:cantSplit/>
          <w:trHeight w:val="705"/>
          <w:jc w:val="center"/>
        </w:trPr>
        <w:tc>
          <w:tcPr>
            <w:tcW w:w="3172" w:type="dxa"/>
            <w:gridSpan w:val="4"/>
            <w:vAlign w:val="center"/>
          </w:tcPr>
          <w:p w14:paraId="5980803C" w14:textId="77777777" w:rsidR="000C3C01" w:rsidRPr="00075E16" w:rsidRDefault="00F52D17">
            <w:pPr>
              <w:framePr w:hSpace="180" w:wrap="around" w:vAnchor="text" w:hAnchor="margin" w:xAlign="center" w:y="158"/>
              <w:spacing w:line="360" w:lineRule="auto"/>
              <w:jc w:val="center"/>
              <w:rPr>
                <w:rFonts w:ascii="仿宋" w:eastAsia="仿宋" w:hAnsi="仿宋"/>
                <w:sz w:val="24"/>
              </w:rPr>
            </w:pPr>
            <w:r w:rsidRPr="00075E16">
              <w:rPr>
                <w:rFonts w:ascii="仿宋" w:eastAsia="仿宋" w:hAnsi="仿宋" w:hint="eastAsia"/>
                <w:sz w:val="24"/>
              </w:rPr>
              <w:t>参加工作时间</w:t>
            </w:r>
          </w:p>
        </w:tc>
        <w:tc>
          <w:tcPr>
            <w:tcW w:w="1338" w:type="dxa"/>
            <w:gridSpan w:val="2"/>
            <w:vAlign w:val="center"/>
          </w:tcPr>
          <w:p w14:paraId="31C468F2"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c>
          <w:tcPr>
            <w:tcW w:w="2918" w:type="dxa"/>
            <w:gridSpan w:val="4"/>
            <w:vAlign w:val="center"/>
          </w:tcPr>
          <w:p w14:paraId="56FADC03" w14:textId="77777777" w:rsidR="000C3C01" w:rsidRPr="00075E16" w:rsidRDefault="00F52D17">
            <w:pPr>
              <w:framePr w:hSpace="180" w:wrap="around" w:vAnchor="text" w:hAnchor="margin" w:xAlign="center" w:y="158"/>
              <w:spacing w:line="360" w:lineRule="auto"/>
              <w:jc w:val="center"/>
              <w:rPr>
                <w:rFonts w:ascii="仿宋" w:eastAsia="仿宋" w:hAnsi="仿宋"/>
                <w:sz w:val="24"/>
              </w:rPr>
            </w:pPr>
            <w:r w:rsidRPr="00075E16">
              <w:rPr>
                <w:rFonts w:ascii="仿宋" w:eastAsia="仿宋" w:hAnsi="仿宋" w:hint="eastAsia"/>
                <w:sz w:val="24"/>
              </w:rPr>
              <w:t>担任项目经理年限</w:t>
            </w:r>
          </w:p>
        </w:tc>
        <w:tc>
          <w:tcPr>
            <w:tcW w:w="1860" w:type="dxa"/>
            <w:vAlign w:val="center"/>
          </w:tcPr>
          <w:p w14:paraId="70D73F98"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r>
      <w:tr w:rsidR="000C3C01" w:rsidRPr="00075E16" w14:paraId="78E2D4BB" w14:textId="77777777">
        <w:trPr>
          <w:cantSplit/>
          <w:trHeight w:val="705"/>
          <w:jc w:val="center"/>
        </w:trPr>
        <w:tc>
          <w:tcPr>
            <w:tcW w:w="3172" w:type="dxa"/>
            <w:gridSpan w:val="4"/>
            <w:vAlign w:val="center"/>
          </w:tcPr>
          <w:p w14:paraId="49E4C616" w14:textId="77777777" w:rsidR="000C3C01" w:rsidRPr="00075E16" w:rsidRDefault="00F52D17">
            <w:pPr>
              <w:framePr w:hSpace="180" w:wrap="around" w:vAnchor="text" w:hAnchor="margin" w:xAlign="center" w:y="158"/>
              <w:spacing w:line="360" w:lineRule="auto"/>
              <w:jc w:val="center"/>
              <w:rPr>
                <w:rFonts w:ascii="仿宋" w:eastAsia="仿宋" w:hAnsi="仿宋"/>
                <w:sz w:val="24"/>
              </w:rPr>
            </w:pPr>
            <w:r w:rsidRPr="00075E16">
              <w:rPr>
                <w:rFonts w:ascii="仿宋" w:eastAsia="仿宋" w:hAnsi="仿宋" w:hint="eastAsia"/>
                <w:sz w:val="24"/>
              </w:rPr>
              <w:t>身份证号码</w:t>
            </w:r>
          </w:p>
        </w:tc>
        <w:tc>
          <w:tcPr>
            <w:tcW w:w="6116" w:type="dxa"/>
            <w:gridSpan w:val="7"/>
            <w:vAlign w:val="center"/>
          </w:tcPr>
          <w:p w14:paraId="68900A2A"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r>
      <w:tr w:rsidR="000C3C01" w:rsidRPr="00075E16" w14:paraId="0D8D0645" w14:textId="77777777">
        <w:trPr>
          <w:cantSplit/>
          <w:trHeight w:val="705"/>
          <w:jc w:val="center"/>
        </w:trPr>
        <w:tc>
          <w:tcPr>
            <w:tcW w:w="3172" w:type="dxa"/>
            <w:gridSpan w:val="4"/>
            <w:vAlign w:val="center"/>
          </w:tcPr>
          <w:p w14:paraId="31080438" w14:textId="77777777" w:rsidR="000C3C01" w:rsidRPr="00075E16" w:rsidRDefault="00F52D17">
            <w:pPr>
              <w:framePr w:hSpace="180" w:wrap="around" w:vAnchor="text" w:hAnchor="margin" w:xAlign="center" w:y="158"/>
              <w:spacing w:line="360" w:lineRule="auto"/>
              <w:jc w:val="center"/>
              <w:rPr>
                <w:rFonts w:ascii="仿宋" w:eastAsia="仿宋" w:hAnsi="仿宋"/>
                <w:sz w:val="24"/>
              </w:rPr>
            </w:pPr>
            <w:r w:rsidRPr="00075E16">
              <w:rPr>
                <w:rFonts w:ascii="仿宋" w:eastAsia="仿宋" w:hAnsi="仿宋" w:hint="eastAsia"/>
                <w:sz w:val="24"/>
              </w:rPr>
              <w:t>项目经理</w:t>
            </w:r>
          </w:p>
          <w:p w14:paraId="1B969C9B" w14:textId="77777777" w:rsidR="000C3C01" w:rsidRPr="00075E16" w:rsidRDefault="00F52D17">
            <w:pPr>
              <w:framePr w:hSpace="180" w:wrap="around" w:vAnchor="text" w:hAnchor="margin" w:xAlign="center" w:y="158"/>
              <w:spacing w:line="360" w:lineRule="auto"/>
              <w:jc w:val="center"/>
              <w:rPr>
                <w:rFonts w:ascii="仿宋" w:eastAsia="仿宋" w:hAnsi="仿宋"/>
                <w:sz w:val="24"/>
              </w:rPr>
            </w:pPr>
            <w:r w:rsidRPr="00075E16">
              <w:rPr>
                <w:rFonts w:ascii="仿宋" w:eastAsia="仿宋" w:hAnsi="仿宋" w:hint="eastAsia"/>
                <w:sz w:val="24"/>
              </w:rPr>
              <w:t>资格证书编号</w:t>
            </w:r>
          </w:p>
        </w:tc>
        <w:tc>
          <w:tcPr>
            <w:tcW w:w="6116" w:type="dxa"/>
            <w:gridSpan w:val="7"/>
            <w:vAlign w:val="center"/>
          </w:tcPr>
          <w:p w14:paraId="7C02ABFD"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r>
      <w:tr w:rsidR="000C3C01" w:rsidRPr="00075E16" w14:paraId="18E6935B" w14:textId="77777777">
        <w:trPr>
          <w:cantSplit/>
          <w:trHeight w:val="705"/>
          <w:jc w:val="center"/>
        </w:trPr>
        <w:tc>
          <w:tcPr>
            <w:tcW w:w="3165" w:type="dxa"/>
            <w:gridSpan w:val="3"/>
            <w:vAlign w:val="center"/>
          </w:tcPr>
          <w:p w14:paraId="76363431" w14:textId="77777777" w:rsidR="000C3C01" w:rsidRPr="00075E16" w:rsidRDefault="00F52D17">
            <w:pPr>
              <w:framePr w:hSpace="180" w:wrap="around" w:vAnchor="text" w:hAnchor="margin" w:xAlign="center" w:y="158"/>
              <w:spacing w:line="360" w:lineRule="auto"/>
              <w:jc w:val="center"/>
              <w:rPr>
                <w:rFonts w:ascii="仿宋" w:eastAsia="仿宋" w:hAnsi="仿宋"/>
                <w:sz w:val="24"/>
              </w:rPr>
            </w:pPr>
            <w:r w:rsidRPr="00075E16">
              <w:rPr>
                <w:rFonts w:ascii="仿宋" w:eastAsia="仿宋" w:hAnsi="仿宋" w:hint="eastAsia"/>
                <w:sz w:val="24"/>
              </w:rPr>
              <w:t>获奖情况</w:t>
            </w:r>
          </w:p>
        </w:tc>
        <w:tc>
          <w:tcPr>
            <w:tcW w:w="6123" w:type="dxa"/>
            <w:gridSpan w:val="8"/>
            <w:vAlign w:val="center"/>
          </w:tcPr>
          <w:p w14:paraId="187D45AC" w14:textId="77777777" w:rsidR="000C3C01" w:rsidRPr="00075E16" w:rsidRDefault="000C3C01">
            <w:pPr>
              <w:framePr w:hSpace="180" w:wrap="around" w:vAnchor="text" w:hAnchor="margin" w:xAlign="center" w:y="158"/>
              <w:spacing w:line="360" w:lineRule="auto"/>
              <w:rPr>
                <w:rFonts w:ascii="仿宋" w:eastAsia="仿宋" w:hAnsi="仿宋"/>
                <w:sz w:val="24"/>
              </w:rPr>
            </w:pPr>
          </w:p>
        </w:tc>
      </w:tr>
      <w:tr w:rsidR="000C3C01" w:rsidRPr="00075E16" w14:paraId="4EC88858" w14:textId="77777777">
        <w:trPr>
          <w:cantSplit/>
          <w:trHeight w:val="705"/>
          <w:jc w:val="center"/>
        </w:trPr>
        <w:tc>
          <w:tcPr>
            <w:tcW w:w="1586" w:type="dxa"/>
            <w:gridSpan w:val="2"/>
            <w:vAlign w:val="center"/>
          </w:tcPr>
          <w:p w14:paraId="60AFC28E" w14:textId="77777777" w:rsidR="000C3C01" w:rsidRPr="00075E16" w:rsidRDefault="00F52D17">
            <w:pPr>
              <w:framePr w:hSpace="180" w:wrap="around" w:vAnchor="text" w:hAnchor="margin" w:xAlign="center" w:y="158"/>
              <w:spacing w:line="360" w:lineRule="auto"/>
              <w:jc w:val="center"/>
              <w:rPr>
                <w:rFonts w:ascii="仿宋" w:eastAsia="仿宋" w:hAnsi="仿宋"/>
                <w:sz w:val="24"/>
              </w:rPr>
            </w:pPr>
            <w:r w:rsidRPr="00075E16">
              <w:rPr>
                <w:rFonts w:ascii="仿宋" w:eastAsia="仿宋" w:hAnsi="仿宋" w:hint="eastAsia"/>
                <w:sz w:val="24"/>
              </w:rPr>
              <w:t>时  间</w:t>
            </w:r>
          </w:p>
        </w:tc>
        <w:tc>
          <w:tcPr>
            <w:tcW w:w="4219" w:type="dxa"/>
            <w:gridSpan w:val="5"/>
            <w:vAlign w:val="center"/>
          </w:tcPr>
          <w:p w14:paraId="51C799C7" w14:textId="77777777" w:rsidR="000C3C01" w:rsidRPr="00075E16" w:rsidRDefault="00F52D17">
            <w:pPr>
              <w:framePr w:hSpace="180" w:wrap="around" w:vAnchor="text" w:hAnchor="margin" w:xAlign="center" w:y="158"/>
              <w:spacing w:line="360" w:lineRule="auto"/>
              <w:jc w:val="center"/>
              <w:rPr>
                <w:rFonts w:ascii="仿宋" w:eastAsia="仿宋" w:hAnsi="仿宋"/>
                <w:sz w:val="24"/>
              </w:rPr>
            </w:pPr>
            <w:r w:rsidRPr="00075E16">
              <w:rPr>
                <w:rFonts w:ascii="仿宋" w:eastAsia="仿宋" w:hAnsi="仿宋" w:hint="eastAsia"/>
                <w:sz w:val="24"/>
              </w:rPr>
              <w:t>参加过的类似项目</w:t>
            </w:r>
          </w:p>
        </w:tc>
        <w:tc>
          <w:tcPr>
            <w:tcW w:w="1266" w:type="dxa"/>
            <w:gridSpan w:val="2"/>
            <w:vAlign w:val="center"/>
          </w:tcPr>
          <w:p w14:paraId="7163391D" w14:textId="77777777" w:rsidR="000C3C01" w:rsidRPr="00075E16" w:rsidRDefault="00F52D17">
            <w:pPr>
              <w:framePr w:hSpace="180" w:wrap="around" w:vAnchor="text" w:hAnchor="margin" w:xAlign="center" w:y="158"/>
              <w:spacing w:line="360" w:lineRule="auto"/>
              <w:jc w:val="center"/>
              <w:rPr>
                <w:rFonts w:ascii="仿宋" w:eastAsia="仿宋" w:hAnsi="仿宋"/>
                <w:sz w:val="24"/>
              </w:rPr>
            </w:pPr>
            <w:r w:rsidRPr="00075E16">
              <w:rPr>
                <w:rFonts w:ascii="仿宋" w:eastAsia="仿宋" w:hAnsi="仿宋" w:hint="eastAsia"/>
                <w:sz w:val="24"/>
              </w:rPr>
              <w:t>担任职务</w:t>
            </w:r>
          </w:p>
        </w:tc>
        <w:tc>
          <w:tcPr>
            <w:tcW w:w="2217" w:type="dxa"/>
            <w:gridSpan w:val="2"/>
            <w:vAlign w:val="center"/>
          </w:tcPr>
          <w:p w14:paraId="0692F4DD" w14:textId="77777777" w:rsidR="000C3C01" w:rsidRPr="00075E16" w:rsidRDefault="00F52D17">
            <w:pPr>
              <w:framePr w:hSpace="180" w:wrap="around" w:vAnchor="text" w:hAnchor="margin" w:xAlign="center" w:y="158"/>
              <w:spacing w:line="360" w:lineRule="auto"/>
              <w:jc w:val="center"/>
              <w:rPr>
                <w:rFonts w:ascii="仿宋" w:eastAsia="仿宋" w:hAnsi="仿宋"/>
                <w:sz w:val="24"/>
              </w:rPr>
            </w:pPr>
            <w:r w:rsidRPr="00075E16">
              <w:rPr>
                <w:rFonts w:ascii="仿宋" w:eastAsia="仿宋" w:hAnsi="仿宋" w:hint="eastAsia"/>
                <w:sz w:val="24"/>
              </w:rPr>
              <w:t>发包人及联系电话</w:t>
            </w:r>
          </w:p>
        </w:tc>
      </w:tr>
      <w:tr w:rsidR="000C3C01" w:rsidRPr="00075E16" w14:paraId="224D6939" w14:textId="77777777">
        <w:trPr>
          <w:cantSplit/>
          <w:trHeight w:val="705"/>
          <w:jc w:val="center"/>
        </w:trPr>
        <w:tc>
          <w:tcPr>
            <w:tcW w:w="1586" w:type="dxa"/>
            <w:gridSpan w:val="2"/>
            <w:vAlign w:val="center"/>
          </w:tcPr>
          <w:p w14:paraId="7E236B6F"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c>
          <w:tcPr>
            <w:tcW w:w="4219" w:type="dxa"/>
            <w:gridSpan w:val="5"/>
            <w:vAlign w:val="center"/>
          </w:tcPr>
          <w:p w14:paraId="2FDD8EDD"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c>
          <w:tcPr>
            <w:tcW w:w="1266" w:type="dxa"/>
            <w:gridSpan w:val="2"/>
            <w:vAlign w:val="center"/>
          </w:tcPr>
          <w:p w14:paraId="61BE92C5"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c>
          <w:tcPr>
            <w:tcW w:w="2217" w:type="dxa"/>
            <w:gridSpan w:val="2"/>
            <w:vAlign w:val="center"/>
          </w:tcPr>
          <w:p w14:paraId="67116B47"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r>
      <w:tr w:rsidR="000C3C01" w:rsidRPr="00075E16" w14:paraId="0A399744" w14:textId="77777777">
        <w:trPr>
          <w:cantSplit/>
          <w:trHeight w:val="705"/>
          <w:jc w:val="center"/>
        </w:trPr>
        <w:tc>
          <w:tcPr>
            <w:tcW w:w="1586" w:type="dxa"/>
            <w:gridSpan w:val="2"/>
            <w:vAlign w:val="center"/>
          </w:tcPr>
          <w:p w14:paraId="0ECA6ECD"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c>
          <w:tcPr>
            <w:tcW w:w="4219" w:type="dxa"/>
            <w:gridSpan w:val="5"/>
            <w:vAlign w:val="center"/>
          </w:tcPr>
          <w:p w14:paraId="07095FB4"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c>
          <w:tcPr>
            <w:tcW w:w="1266" w:type="dxa"/>
            <w:gridSpan w:val="2"/>
            <w:vAlign w:val="center"/>
          </w:tcPr>
          <w:p w14:paraId="0DA93CD5"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c>
          <w:tcPr>
            <w:tcW w:w="2217" w:type="dxa"/>
            <w:gridSpan w:val="2"/>
            <w:vAlign w:val="center"/>
          </w:tcPr>
          <w:p w14:paraId="308F72F3"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r>
      <w:tr w:rsidR="000C3C01" w:rsidRPr="00075E16" w14:paraId="652E7850" w14:textId="77777777">
        <w:trPr>
          <w:cantSplit/>
          <w:trHeight w:val="705"/>
          <w:jc w:val="center"/>
        </w:trPr>
        <w:tc>
          <w:tcPr>
            <w:tcW w:w="1586" w:type="dxa"/>
            <w:gridSpan w:val="2"/>
            <w:vAlign w:val="center"/>
          </w:tcPr>
          <w:p w14:paraId="5E6CCE03"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c>
          <w:tcPr>
            <w:tcW w:w="4219" w:type="dxa"/>
            <w:gridSpan w:val="5"/>
            <w:vAlign w:val="center"/>
          </w:tcPr>
          <w:p w14:paraId="0F283FC8"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c>
          <w:tcPr>
            <w:tcW w:w="1266" w:type="dxa"/>
            <w:gridSpan w:val="2"/>
            <w:vAlign w:val="center"/>
          </w:tcPr>
          <w:p w14:paraId="16238458"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c>
          <w:tcPr>
            <w:tcW w:w="2217" w:type="dxa"/>
            <w:gridSpan w:val="2"/>
            <w:vAlign w:val="center"/>
          </w:tcPr>
          <w:p w14:paraId="6B98EFA5"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r>
      <w:tr w:rsidR="000C3C01" w:rsidRPr="00075E16" w14:paraId="74D8DB81" w14:textId="77777777">
        <w:trPr>
          <w:cantSplit/>
          <w:trHeight w:val="705"/>
          <w:jc w:val="center"/>
        </w:trPr>
        <w:tc>
          <w:tcPr>
            <w:tcW w:w="1586" w:type="dxa"/>
            <w:gridSpan w:val="2"/>
            <w:vAlign w:val="center"/>
          </w:tcPr>
          <w:p w14:paraId="42CA7A24"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c>
          <w:tcPr>
            <w:tcW w:w="4219" w:type="dxa"/>
            <w:gridSpan w:val="5"/>
            <w:vAlign w:val="center"/>
          </w:tcPr>
          <w:p w14:paraId="6CBC9230"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c>
          <w:tcPr>
            <w:tcW w:w="1266" w:type="dxa"/>
            <w:gridSpan w:val="2"/>
            <w:vAlign w:val="center"/>
          </w:tcPr>
          <w:p w14:paraId="194136D9"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c>
          <w:tcPr>
            <w:tcW w:w="2217" w:type="dxa"/>
            <w:gridSpan w:val="2"/>
            <w:vAlign w:val="center"/>
          </w:tcPr>
          <w:p w14:paraId="75E1DC99"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r>
      <w:tr w:rsidR="000C3C01" w:rsidRPr="00075E16" w14:paraId="6B6EF19D" w14:textId="77777777">
        <w:trPr>
          <w:cantSplit/>
          <w:trHeight w:val="705"/>
          <w:jc w:val="center"/>
        </w:trPr>
        <w:tc>
          <w:tcPr>
            <w:tcW w:w="1586" w:type="dxa"/>
            <w:gridSpan w:val="2"/>
            <w:vAlign w:val="center"/>
          </w:tcPr>
          <w:p w14:paraId="3E69E2DE"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c>
          <w:tcPr>
            <w:tcW w:w="4219" w:type="dxa"/>
            <w:gridSpan w:val="5"/>
            <w:vAlign w:val="center"/>
          </w:tcPr>
          <w:p w14:paraId="7F3133FD"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c>
          <w:tcPr>
            <w:tcW w:w="1266" w:type="dxa"/>
            <w:gridSpan w:val="2"/>
            <w:vAlign w:val="center"/>
          </w:tcPr>
          <w:p w14:paraId="1DA46CD8"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c>
          <w:tcPr>
            <w:tcW w:w="2217" w:type="dxa"/>
            <w:gridSpan w:val="2"/>
            <w:vAlign w:val="center"/>
          </w:tcPr>
          <w:p w14:paraId="47F05EBA"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r>
      <w:tr w:rsidR="000C3C01" w:rsidRPr="00075E16" w14:paraId="7DCDB7AD" w14:textId="77777777">
        <w:trPr>
          <w:cantSplit/>
          <w:trHeight w:val="705"/>
          <w:jc w:val="center"/>
        </w:trPr>
        <w:tc>
          <w:tcPr>
            <w:tcW w:w="1586" w:type="dxa"/>
            <w:gridSpan w:val="2"/>
            <w:vAlign w:val="center"/>
          </w:tcPr>
          <w:p w14:paraId="1A381165"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c>
          <w:tcPr>
            <w:tcW w:w="4219" w:type="dxa"/>
            <w:gridSpan w:val="5"/>
            <w:vAlign w:val="center"/>
          </w:tcPr>
          <w:p w14:paraId="73FFFED2"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c>
          <w:tcPr>
            <w:tcW w:w="1266" w:type="dxa"/>
            <w:gridSpan w:val="2"/>
            <w:vAlign w:val="center"/>
          </w:tcPr>
          <w:p w14:paraId="3EDFA1CB"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c>
          <w:tcPr>
            <w:tcW w:w="2217" w:type="dxa"/>
            <w:gridSpan w:val="2"/>
            <w:vAlign w:val="center"/>
          </w:tcPr>
          <w:p w14:paraId="244ECAFB"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r>
      <w:tr w:rsidR="000C3C01" w:rsidRPr="00075E16" w14:paraId="31EC4A66" w14:textId="77777777">
        <w:trPr>
          <w:cantSplit/>
          <w:trHeight w:val="705"/>
          <w:jc w:val="center"/>
        </w:trPr>
        <w:tc>
          <w:tcPr>
            <w:tcW w:w="1586" w:type="dxa"/>
            <w:gridSpan w:val="2"/>
            <w:vAlign w:val="center"/>
          </w:tcPr>
          <w:p w14:paraId="580C6667"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c>
          <w:tcPr>
            <w:tcW w:w="4219" w:type="dxa"/>
            <w:gridSpan w:val="5"/>
            <w:vAlign w:val="center"/>
          </w:tcPr>
          <w:p w14:paraId="6EC14F50"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c>
          <w:tcPr>
            <w:tcW w:w="1266" w:type="dxa"/>
            <w:gridSpan w:val="2"/>
            <w:vAlign w:val="center"/>
          </w:tcPr>
          <w:p w14:paraId="090C9E5C"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c>
          <w:tcPr>
            <w:tcW w:w="2217" w:type="dxa"/>
            <w:gridSpan w:val="2"/>
            <w:vAlign w:val="center"/>
          </w:tcPr>
          <w:p w14:paraId="4423F149" w14:textId="77777777" w:rsidR="000C3C01" w:rsidRPr="00075E16" w:rsidRDefault="000C3C01">
            <w:pPr>
              <w:framePr w:hSpace="180" w:wrap="around" w:vAnchor="text" w:hAnchor="margin" w:xAlign="center" w:y="158"/>
              <w:spacing w:line="360" w:lineRule="auto"/>
              <w:jc w:val="center"/>
              <w:rPr>
                <w:rFonts w:ascii="仿宋" w:eastAsia="仿宋" w:hAnsi="仿宋"/>
                <w:sz w:val="24"/>
              </w:rPr>
            </w:pPr>
          </w:p>
        </w:tc>
      </w:tr>
    </w:tbl>
    <w:p w14:paraId="50EEEC77" w14:textId="77777777" w:rsidR="000C3C01" w:rsidRPr="00075E16" w:rsidRDefault="00F52D17">
      <w:pPr>
        <w:spacing w:line="440" w:lineRule="exact"/>
        <w:ind w:leftChars="300" w:left="630" w:firstLineChars="1500" w:firstLine="3600"/>
        <w:rPr>
          <w:rFonts w:ascii="仿宋" w:eastAsia="仿宋" w:hAnsi="仿宋"/>
          <w:sz w:val="24"/>
        </w:rPr>
      </w:pPr>
      <w:r w:rsidRPr="00075E16">
        <w:rPr>
          <w:rFonts w:ascii="仿宋" w:eastAsia="仿宋" w:hAnsi="仿宋" w:hint="eastAsia"/>
          <w:sz w:val="24"/>
        </w:rPr>
        <w:t>投标人：</w:t>
      </w:r>
      <w:r w:rsidRPr="00075E16">
        <w:rPr>
          <w:rFonts w:ascii="仿宋" w:eastAsia="仿宋" w:hAnsi="仿宋" w:hint="eastAsia"/>
          <w:sz w:val="24"/>
          <w:u w:val="single"/>
        </w:rPr>
        <w:t xml:space="preserve">                 </w:t>
      </w:r>
      <w:r w:rsidRPr="00075E16">
        <w:rPr>
          <w:rFonts w:ascii="仿宋" w:eastAsia="仿宋" w:hAnsi="仿宋" w:hint="eastAsia"/>
          <w:sz w:val="24"/>
        </w:rPr>
        <w:t>（公章）</w:t>
      </w:r>
    </w:p>
    <w:p w14:paraId="78F28105" w14:textId="77777777" w:rsidR="000C3C01" w:rsidRPr="00075E16" w:rsidRDefault="00F52D17">
      <w:pPr>
        <w:spacing w:line="360" w:lineRule="auto"/>
        <w:ind w:firstLineChars="1100" w:firstLine="2640"/>
        <w:rPr>
          <w:rFonts w:ascii="仿宋" w:eastAsia="仿宋" w:hAnsi="仿宋"/>
          <w:sz w:val="24"/>
        </w:rPr>
      </w:pPr>
      <w:r w:rsidRPr="00075E16">
        <w:rPr>
          <w:rFonts w:ascii="仿宋" w:eastAsia="仿宋" w:hAnsi="仿宋" w:hint="eastAsia"/>
          <w:sz w:val="24"/>
        </w:rPr>
        <w:t>法定代表人或委托代理人：</w:t>
      </w:r>
      <w:r w:rsidRPr="00075E16">
        <w:rPr>
          <w:rFonts w:ascii="仿宋" w:eastAsia="仿宋" w:hAnsi="仿宋" w:hint="eastAsia"/>
          <w:sz w:val="24"/>
          <w:u w:val="single"/>
        </w:rPr>
        <w:t xml:space="preserve">             </w:t>
      </w:r>
      <w:r w:rsidRPr="00075E16">
        <w:rPr>
          <w:rFonts w:ascii="仿宋" w:eastAsia="仿宋" w:hAnsi="仿宋" w:hint="eastAsia"/>
          <w:sz w:val="24"/>
        </w:rPr>
        <w:t>（签字或印章）</w:t>
      </w:r>
    </w:p>
    <w:p w14:paraId="0A4C9D52" w14:textId="77777777" w:rsidR="000C3C01" w:rsidRPr="00075E16" w:rsidRDefault="00F52D17">
      <w:pPr>
        <w:spacing w:line="360" w:lineRule="auto"/>
        <w:ind w:firstLineChars="2000" w:firstLine="4800"/>
        <w:rPr>
          <w:rFonts w:ascii="仿宋" w:eastAsia="仿宋" w:hAnsi="仿宋"/>
          <w:sz w:val="24"/>
        </w:rPr>
      </w:pPr>
      <w:r w:rsidRPr="00075E16">
        <w:rPr>
          <w:rFonts w:ascii="仿宋" w:eastAsia="仿宋" w:hAnsi="仿宋" w:hint="eastAsia"/>
          <w:sz w:val="24"/>
        </w:rPr>
        <w:t>日  期：    年  月  日</w:t>
      </w:r>
    </w:p>
    <w:p w14:paraId="383C1A0C" w14:textId="4CEA7EF3" w:rsidR="000C3C01" w:rsidRPr="00075E16" w:rsidRDefault="00F52D17">
      <w:pPr>
        <w:widowControl/>
        <w:autoSpaceDE w:val="0"/>
        <w:autoSpaceDN w:val="0"/>
        <w:adjustRightInd w:val="0"/>
        <w:spacing w:line="480" w:lineRule="auto"/>
        <w:ind w:right="-481"/>
        <w:rPr>
          <w:rFonts w:ascii="仿宋" w:eastAsia="仿宋" w:hAnsi="仿宋"/>
          <w:kern w:val="1"/>
          <w:sz w:val="24"/>
        </w:rPr>
      </w:pPr>
      <w:r w:rsidRPr="00075E16">
        <w:rPr>
          <w:rFonts w:ascii="仿宋" w:eastAsia="仿宋" w:hAnsi="仿宋"/>
          <w:sz w:val="30"/>
          <w:szCs w:val="30"/>
        </w:rPr>
        <w:br w:type="page"/>
      </w:r>
      <w:r w:rsidRPr="00075E16">
        <w:rPr>
          <w:rFonts w:ascii="仿宋" w:eastAsia="仿宋" w:hAnsi="仿宋" w:hint="eastAsia"/>
          <w:kern w:val="1"/>
          <w:sz w:val="24"/>
        </w:rPr>
        <w:lastRenderedPageBreak/>
        <w:t>附件1</w:t>
      </w:r>
      <w:r w:rsidR="000D155D" w:rsidRPr="00075E16">
        <w:rPr>
          <w:rFonts w:ascii="仿宋" w:eastAsia="仿宋" w:hAnsi="仿宋"/>
          <w:kern w:val="1"/>
          <w:sz w:val="24"/>
        </w:rPr>
        <w:t>1</w:t>
      </w:r>
      <w:r w:rsidRPr="00075E16">
        <w:rPr>
          <w:rFonts w:ascii="仿宋" w:eastAsia="仿宋" w:hAnsi="仿宋" w:hint="eastAsia"/>
          <w:kern w:val="1"/>
          <w:sz w:val="24"/>
        </w:rPr>
        <w:t xml:space="preserve">：                          </w:t>
      </w:r>
    </w:p>
    <w:p w14:paraId="74C00E3B" w14:textId="77777777" w:rsidR="000C3C01" w:rsidRPr="00075E16" w:rsidRDefault="00F52D17">
      <w:pPr>
        <w:spacing w:line="360" w:lineRule="auto"/>
        <w:ind w:leftChars="100" w:left="211" w:hanging="1"/>
        <w:jc w:val="center"/>
        <w:rPr>
          <w:rFonts w:ascii="仿宋" w:eastAsia="仿宋" w:hAnsi="仿宋"/>
          <w:sz w:val="28"/>
          <w:szCs w:val="28"/>
        </w:rPr>
      </w:pPr>
      <w:r w:rsidRPr="00075E16">
        <w:rPr>
          <w:rFonts w:ascii="仿宋" w:eastAsia="仿宋" w:hAnsi="仿宋" w:hint="eastAsia"/>
          <w:sz w:val="28"/>
          <w:szCs w:val="28"/>
        </w:rPr>
        <w:t>项目管理机构组成表</w:t>
      </w: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980"/>
        <w:gridCol w:w="1800"/>
        <w:gridCol w:w="1980"/>
        <w:gridCol w:w="1620"/>
        <w:gridCol w:w="1440"/>
      </w:tblGrid>
      <w:tr w:rsidR="000C3C01" w:rsidRPr="00075E16" w14:paraId="7196D80D" w14:textId="77777777">
        <w:trPr>
          <w:trHeight w:val="979"/>
        </w:trPr>
        <w:tc>
          <w:tcPr>
            <w:tcW w:w="1980" w:type="dxa"/>
            <w:vAlign w:val="center"/>
          </w:tcPr>
          <w:p w14:paraId="06EEDF67" w14:textId="77777777" w:rsidR="000C3C01" w:rsidRPr="00075E16" w:rsidRDefault="00F52D17">
            <w:pPr>
              <w:tabs>
                <w:tab w:val="left" w:pos="360"/>
              </w:tabs>
              <w:spacing w:line="360" w:lineRule="auto"/>
              <w:jc w:val="center"/>
              <w:rPr>
                <w:rFonts w:ascii="仿宋" w:eastAsia="仿宋" w:hAnsi="仿宋"/>
                <w:sz w:val="24"/>
              </w:rPr>
            </w:pPr>
            <w:r w:rsidRPr="00075E16">
              <w:rPr>
                <w:rFonts w:ascii="仿宋" w:eastAsia="仿宋" w:hAnsi="仿宋" w:hint="eastAsia"/>
                <w:sz w:val="24"/>
              </w:rPr>
              <w:t>姓名</w:t>
            </w:r>
          </w:p>
        </w:tc>
        <w:tc>
          <w:tcPr>
            <w:tcW w:w="1800" w:type="dxa"/>
            <w:vAlign w:val="center"/>
          </w:tcPr>
          <w:p w14:paraId="14FD3089" w14:textId="77777777" w:rsidR="000C3C01" w:rsidRPr="00075E16" w:rsidRDefault="00F52D17">
            <w:pPr>
              <w:tabs>
                <w:tab w:val="left" w:pos="360"/>
              </w:tabs>
              <w:spacing w:line="360" w:lineRule="auto"/>
              <w:jc w:val="center"/>
              <w:rPr>
                <w:rFonts w:ascii="仿宋" w:eastAsia="仿宋" w:hAnsi="仿宋"/>
                <w:sz w:val="24"/>
              </w:rPr>
            </w:pPr>
            <w:r w:rsidRPr="00075E16">
              <w:rPr>
                <w:rFonts w:ascii="仿宋" w:eastAsia="仿宋" w:hAnsi="仿宋" w:hint="eastAsia"/>
                <w:sz w:val="24"/>
              </w:rPr>
              <w:t>在项目班子中拟担任职务</w:t>
            </w:r>
          </w:p>
        </w:tc>
        <w:tc>
          <w:tcPr>
            <w:tcW w:w="1980" w:type="dxa"/>
            <w:tcBorders>
              <w:right w:val="single" w:sz="4" w:space="0" w:color="auto"/>
            </w:tcBorders>
            <w:vAlign w:val="center"/>
          </w:tcPr>
          <w:p w14:paraId="503BC180" w14:textId="77777777" w:rsidR="000C3C01" w:rsidRPr="00075E16" w:rsidRDefault="00F52D17">
            <w:pPr>
              <w:tabs>
                <w:tab w:val="left" w:pos="360"/>
              </w:tabs>
              <w:spacing w:line="360" w:lineRule="auto"/>
              <w:jc w:val="center"/>
              <w:rPr>
                <w:rFonts w:ascii="仿宋" w:eastAsia="仿宋" w:hAnsi="仿宋"/>
                <w:sz w:val="24"/>
              </w:rPr>
            </w:pPr>
            <w:r w:rsidRPr="00075E16">
              <w:rPr>
                <w:rFonts w:ascii="仿宋" w:eastAsia="仿宋" w:hAnsi="仿宋" w:hint="eastAsia"/>
                <w:sz w:val="24"/>
              </w:rPr>
              <w:t>专业</w:t>
            </w:r>
          </w:p>
        </w:tc>
        <w:tc>
          <w:tcPr>
            <w:tcW w:w="1620" w:type="dxa"/>
            <w:tcBorders>
              <w:left w:val="single" w:sz="4" w:space="0" w:color="auto"/>
            </w:tcBorders>
            <w:vAlign w:val="center"/>
          </w:tcPr>
          <w:p w14:paraId="1F7B1B27" w14:textId="77777777" w:rsidR="000C3C01" w:rsidRPr="00075E16" w:rsidRDefault="00F52D17">
            <w:pPr>
              <w:tabs>
                <w:tab w:val="left" w:pos="360"/>
              </w:tabs>
              <w:spacing w:line="360" w:lineRule="auto"/>
              <w:jc w:val="center"/>
              <w:rPr>
                <w:rFonts w:ascii="仿宋" w:eastAsia="仿宋" w:hAnsi="仿宋"/>
                <w:sz w:val="24"/>
              </w:rPr>
            </w:pPr>
            <w:r w:rsidRPr="00075E16">
              <w:rPr>
                <w:rFonts w:ascii="仿宋" w:eastAsia="仿宋" w:hAnsi="仿宋" w:hint="eastAsia"/>
                <w:sz w:val="24"/>
              </w:rPr>
              <w:t>职称</w:t>
            </w:r>
          </w:p>
        </w:tc>
        <w:tc>
          <w:tcPr>
            <w:tcW w:w="1440" w:type="dxa"/>
            <w:vAlign w:val="center"/>
          </w:tcPr>
          <w:p w14:paraId="50CD5DDD" w14:textId="77777777" w:rsidR="000C3C01" w:rsidRPr="00075E16" w:rsidRDefault="00F52D17">
            <w:pPr>
              <w:tabs>
                <w:tab w:val="left" w:pos="360"/>
              </w:tabs>
              <w:spacing w:line="360" w:lineRule="auto"/>
              <w:jc w:val="center"/>
              <w:rPr>
                <w:rFonts w:ascii="仿宋" w:eastAsia="仿宋" w:hAnsi="仿宋"/>
                <w:sz w:val="24"/>
              </w:rPr>
            </w:pPr>
            <w:r w:rsidRPr="00075E16">
              <w:rPr>
                <w:rFonts w:ascii="仿宋" w:eastAsia="仿宋" w:hAnsi="仿宋" w:hint="eastAsia"/>
                <w:sz w:val="24"/>
              </w:rPr>
              <w:t>备注</w:t>
            </w:r>
          </w:p>
        </w:tc>
      </w:tr>
      <w:tr w:rsidR="000C3C01" w:rsidRPr="00075E16" w14:paraId="34E67382" w14:textId="77777777">
        <w:trPr>
          <w:trHeight w:val="806"/>
        </w:trPr>
        <w:tc>
          <w:tcPr>
            <w:tcW w:w="1980" w:type="dxa"/>
            <w:vAlign w:val="center"/>
          </w:tcPr>
          <w:p w14:paraId="42EB52B9" w14:textId="77777777" w:rsidR="000C3C01" w:rsidRPr="00075E16" w:rsidRDefault="000C3C01">
            <w:pPr>
              <w:tabs>
                <w:tab w:val="left" w:pos="360"/>
              </w:tabs>
              <w:spacing w:line="360" w:lineRule="auto"/>
              <w:jc w:val="center"/>
              <w:rPr>
                <w:rFonts w:ascii="仿宋" w:eastAsia="仿宋" w:hAnsi="仿宋"/>
                <w:sz w:val="24"/>
              </w:rPr>
            </w:pPr>
          </w:p>
        </w:tc>
        <w:tc>
          <w:tcPr>
            <w:tcW w:w="1800" w:type="dxa"/>
            <w:vAlign w:val="center"/>
          </w:tcPr>
          <w:p w14:paraId="58D1618A" w14:textId="77777777" w:rsidR="000C3C01" w:rsidRPr="00075E16" w:rsidRDefault="000C3C01">
            <w:pPr>
              <w:tabs>
                <w:tab w:val="left" w:pos="360"/>
              </w:tabs>
              <w:spacing w:line="360" w:lineRule="auto"/>
              <w:jc w:val="center"/>
              <w:rPr>
                <w:rFonts w:ascii="仿宋" w:eastAsia="仿宋" w:hAnsi="仿宋"/>
                <w:sz w:val="24"/>
              </w:rPr>
            </w:pPr>
          </w:p>
        </w:tc>
        <w:tc>
          <w:tcPr>
            <w:tcW w:w="1980" w:type="dxa"/>
            <w:tcBorders>
              <w:right w:val="single" w:sz="4" w:space="0" w:color="auto"/>
            </w:tcBorders>
            <w:vAlign w:val="center"/>
          </w:tcPr>
          <w:p w14:paraId="7397DF45" w14:textId="77777777" w:rsidR="000C3C01" w:rsidRPr="00075E16" w:rsidRDefault="000C3C01">
            <w:pPr>
              <w:tabs>
                <w:tab w:val="left" w:pos="360"/>
              </w:tabs>
              <w:spacing w:line="360" w:lineRule="auto"/>
              <w:ind w:firstLineChars="200" w:firstLine="480"/>
              <w:rPr>
                <w:rFonts w:ascii="仿宋" w:eastAsia="仿宋" w:hAnsi="仿宋"/>
                <w:sz w:val="24"/>
              </w:rPr>
            </w:pPr>
          </w:p>
        </w:tc>
        <w:tc>
          <w:tcPr>
            <w:tcW w:w="1620" w:type="dxa"/>
            <w:tcBorders>
              <w:left w:val="single" w:sz="4" w:space="0" w:color="auto"/>
            </w:tcBorders>
            <w:vAlign w:val="center"/>
          </w:tcPr>
          <w:p w14:paraId="245D48BD" w14:textId="77777777" w:rsidR="000C3C01" w:rsidRPr="00075E16" w:rsidRDefault="000C3C01">
            <w:pPr>
              <w:tabs>
                <w:tab w:val="left" w:pos="360"/>
              </w:tabs>
              <w:spacing w:line="360" w:lineRule="auto"/>
              <w:rPr>
                <w:rFonts w:ascii="仿宋" w:eastAsia="仿宋" w:hAnsi="仿宋"/>
                <w:sz w:val="24"/>
              </w:rPr>
            </w:pPr>
          </w:p>
        </w:tc>
        <w:tc>
          <w:tcPr>
            <w:tcW w:w="1440" w:type="dxa"/>
          </w:tcPr>
          <w:p w14:paraId="29BC3914" w14:textId="77777777" w:rsidR="000C3C01" w:rsidRPr="00075E16" w:rsidRDefault="000C3C01">
            <w:pPr>
              <w:tabs>
                <w:tab w:val="left" w:pos="360"/>
              </w:tabs>
              <w:spacing w:line="360" w:lineRule="auto"/>
              <w:jc w:val="center"/>
              <w:rPr>
                <w:rFonts w:ascii="仿宋" w:eastAsia="仿宋" w:hAnsi="仿宋"/>
                <w:sz w:val="24"/>
              </w:rPr>
            </w:pPr>
          </w:p>
        </w:tc>
      </w:tr>
      <w:tr w:rsidR="000C3C01" w:rsidRPr="00075E16" w14:paraId="540D620D" w14:textId="77777777">
        <w:trPr>
          <w:trHeight w:val="806"/>
        </w:trPr>
        <w:tc>
          <w:tcPr>
            <w:tcW w:w="1980" w:type="dxa"/>
            <w:vAlign w:val="center"/>
          </w:tcPr>
          <w:p w14:paraId="07EA0165" w14:textId="77777777" w:rsidR="000C3C01" w:rsidRPr="00075E16" w:rsidRDefault="000C3C01">
            <w:pPr>
              <w:tabs>
                <w:tab w:val="left" w:pos="360"/>
              </w:tabs>
              <w:spacing w:line="360" w:lineRule="auto"/>
              <w:jc w:val="center"/>
              <w:rPr>
                <w:rFonts w:ascii="仿宋" w:eastAsia="仿宋" w:hAnsi="仿宋"/>
                <w:sz w:val="24"/>
              </w:rPr>
            </w:pPr>
          </w:p>
        </w:tc>
        <w:tc>
          <w:tcPr>
            <w:tcW w:w="1800" w:type="dxa"/>
            <w:vAlign w:val="center"/>
          </w:tcPr>
          <w:p w14:paraId="374437E3" w14:textId="77777777" w:rsidR="000C3C01" w:rsidRPr="00075E16" w:rsidRDefault="000C3C01">
            <w:pPr>
              <w:tabs>
                <w:tab w:val="left" w:pos="360"/>
              </w:tabs>
              <w:spacing w:line="360" w:lineRule="auto"/>
              <w:jc w:val="center"/>
              <w:rPr>
                <w:rFonts w:ascii="仿宋" w:eastAsia="仿宋" w:hAnsi="仿宋"/>
                <w:sz w:val="24"/>
              </w:rPr>
            </w:pPr>
          </w:p>
        </w:tc>
        <w:tc>
          <w:tcPr>
            <w:tcW w:w="1980" w:type="dxa"/>
            <w:tcBorders>
              <w:right w:val="single" w:sz="4" w:space="0" w:color="auto"/>
            </w:tcBorders>
            <w:vAlign w:val="center"/>
          </w:tcPr>
          <w:p w14:paraId="4F20E225" w14:textId="77777777" w:rsidR="000C3C01" w:rsidRPr="00075E16" w:rsidRDefault="000C3C01">
            <w:pPr>
              <w:tabs>
                <w:tab w:val="left" w:pos="360"/>
              </w:tabs>
              <w:spacing w:line="360" w:lineRule="auto"/>
              <w:ind w:firstLineChars="200" w:firstLine="480"/>
              <w:rPr>
                <w:rFonts w:ascii="仿宋" w:eastAsia="仿宋" w:hAnsi="仿宋"/>
                <w:sz w:val="24"/>
              </w:rPr>
            </w:pPr>
          </w:p>
        </w:tc>
        <w:tc>
          <w:tcPr>
            <w:tcW w:w="1620" w:type="dxa"/>
            <w:tcBorders>
              <w:left w:val="single" w:sz="4" w:space="0" w:color="auto"/>
            </w:tcBorders>
            <w:vAlign w:val="center"/>
          </w:tcPr>
          <w:p w14:paraId="3B9087BF" w14:textId="77777777" w:rsidR="000C3C01" w:rsidRPr="00075E16" w:rsidRDefault="000C3C01">
            <w:pPr>
              <w:tabs>
                <w:tab w:val="left" w:pos="360"/>
              </w:tabs>
              <w:spacing w:line="360" w:lineRule="auto"/>
              <w:rPr>
                <w:rFonts w:ascii="仿宋" w:eastAsia="仿宋" w:hAnsi="仿宋"/>
                <w:sz w:val="24"/>
              </w:rPr>
            </w:pPr>
          </w:p>
        </w:tc>
        <w:tc>
          <w:tcPr>
            <w:tcW w:w="1440" w:type="dxa"/>
          </w:tcPr>
          <w:p w14:paraId="32B49037" w14:textId="77777777" w:rsidR="000C3C01" w:rsidRPr="00075E16" w:rsidRDefault="000C3C01">
            <w:pPr>
              <w:tabs>
                <w:tab w:val="left" w:pos="360"/>
              </w:tabs>
              <w:spacing w:line="360" w:lineRule="auto"/>
              <w:jc w:val="center"/>
              <w:rPr>
                <w:rFonts w:ascii="仿宋" w:eastAsia="仿宋" w:hAnsi="仿宋"/>
                <w:sz w:val="24"/>
              </w:rPr>
            </w:pPr>
          </w:p>
        </w:tc>
      </w:tr>
      <w:tr w:rsidR="000C3C01" w:rsidRPr="00075E16" w14:paraId="0858FFDD" w14:textId="77777777">
        <w:trPr>
          <w:trHeight w:val="806"/>
        </w:trPr>
        <w:tc>
          <w:tcPr>
            <w:tcW w:w="1980" w:type="dxa"/>
            <w:vAlign w:val="center"/>
          </w:tcPr>
          <w:p w14:paraId="20775EEC" w14:textId="77777777" w:rsidR="000C3C01" w:rsidRPr="00075E16" w:rsidRDefault="000C3C01">
            <w:pPr>
              <w:tabs>
                <w:tab w:val="left" w:pos="360"/>
              </w:tabs>
              <w:spacing w:line="360" w:lineRule="auto"/>
              <w:jc w:val="center"/>
              <w:rPr>
                <w:rFonts w:ascii="仿宋" w:eastAsia="仿宋" w:hAnsi="仿宋"/>
                <w:sz w:val="24"/>
              </w:rPr>
            </w:pPr>
          </w:p>
        </w:tc>
        <w:tc>
          <w:tcPr>
            <w:tcW w:w="1800" w:type="dxa"/>
            <w:vAlign w:val="center"/>
          </w:tcPr>
          <w:p w14:paraId="1E81412E" w14:textId="77777777" w:rsidR="000C3C01" w:rsidRPr="00075E16" w:rsidRDefault="00F52D17">
            <w:pPr>
              <w:tabs>
                <w:tab w:val="left" w:pos="360"/>
              </w:tabs>
              <w:spacing w:line="360" w:lineRule="auto"/>
              <w:jc w:val="center"/>
              <w:rPr>
                <w:rFonts w:ascii="仿宋" w:eastAsia="仿宋" w:hAnsi="仿宋"/>
                <w:sz w:val="24"/>
              </w:rPr>
            </w:pPr>
            <w:r w:rsidRPr="00075E16">
              <w:rPr>
                <w:rFonts w:ascii="仿宋" w:eastAsia="仿宋" w:hAnsi="仿宋" w:hint="eastAsia"/>
                <w:sz w:val="24"/>
              </w:rPr>
              <w:t xml:space="preserve"> </w:t>
            </w:r>
          </w:p>
        </w:tc>
        <w:tc>
          <w:tcPr>
            <w:tcW w:w="1980" w:type="dxa"/>
            <w:tcBorders>
              <w:right w:val="single" w:sz="4" w:space="0" w:color="auto"/>
            </w:tcBorders>
            <w:vAlign w:val="center"/>
          </w:tcPr>
          <w:p w14:paraId="5FAE3316" w14:textId="77777777" w:rsidR="000C3C01" w:rsidRPr="00075E16" w:rsidRDefault="00F52D17">
            <w:pPr>
              <w:tabs>
                <w:tab w:val="left" w:pos="360"/>
              </w:tabs>
              <w:spacing w:line="360" w:lineRule="auto"/>
              <w:ind w:firstLineChars="200" w:firstLine="480"/>
              <w:rPr>
                <w:rFonts w:ascii="仿宋" w:eastAsia="仿宋" w:hAnsi="仿宋"/>
                <w:sz w:val="24"/>
              </w:rPr>
            </w:pPr>
            <w:r w:rsidRPr="00075E16">
              <w:rPr>
                <w:rFonts w:ascii="仿宋" w:eastAsia="仿宋" w:hAnsi="仿宋" w:hint="eastAsia"/>
                <w:sz w:val="24"/>
              </w:rPr>
              <w:t xml:space="preserve"> </w:t>
            </w:r>
          </w:p>
        </w:tc>
        <w:tc>
          <w:tcPr>
            <w:tcW w:w="1620" w:type="dxa"/>
            <w:tcBorders>
              <w:left w:val="single" w:sz="4" w:space="0" w:color="auto"/>
            </w:tcBorders>
            <w:vAlign w:val="center"/>
          </w:tcPr>
          <w:p w14:paraId="38EAC7BB" w14:textId="77777777" w:rsidR="000C3C01" w:rsidRPr="00075E16" w:rsidRDefault="000C3C01">
            <w:pPr>
              <w:tabs>
                <w:tab w:val="left" w:pos="360"/>
              </w:tabs>
              <w:spacing w:line="360" w:lineRule="auto"/>
              <w:rPr>
                <w:rFonts w:ascii="仿宋" w:eastAsia="仿宋" w:hAnsi="仿宋"/>
                <w:sz w:val="24"/>
              </w:rPr>
            </w:pPr>
          </w:p>
        </w:tc>
        <w:tc>
          <w:tcPr>
            <w:tcW w:w="1440" w:type="dxa"/>
          </w:tcPr>
          <w:p w14:paraId="21FD2AA0" w14:textId="77777777" w:rsidR="000C3C01" w:rsidRPr="00075E16" w:rsidRDefault="000C3C01">
            <w:pPr>
              <w:tabs>
                <w:tab w:val="left" w:pos="360"/>
              </w:tabs>
              <w:spacing w:line="360" w:lineRule="auto"/>
              <w:jc w:val="center"/>
              <w:rPr>
                <w:rFonts w:ascii="仿宋" w:eastAsia="仿宋" w:hAnsi="仿宋"/>
                <w:sz w:val="24"/>
              </w:rPr>
            </w:pPr>
          </w:p>
        </w:tc>
      </w:tr>
      <w:tr w:rsidR="000C3C01" w:rsidRPr="00075E16" w14:paraId="46C86FCD" w14:textId="77777777">
        <w:trPr>
          <w:trHeight w:val="918"/>
        </w:trPr>
        <w:tc>
          <w:tcPr>
            <w:tcW w:w="1980" w:type="dxa"/>
            <w:vAlign w:val="center"/>
          </w:tcPr>
          <w:p w14:paraId="595C7C8D" w14:textId="77777777" w:rsidR="000C3C01" w:rsidRPr="00075E16" w:rsidRDefault="000C3C01">
            <w:pPr>
              <w:tabs>
                <w:tab w:val="left" w:pos="360"/>
              </w:tabs>
              <w:spacing w:line="360" w:lineRule="auto"/>
              <w:jc w:val="center"/>
              <w:rPr>
                <w:rFonts w:ascii="仿宋" w:eastAsia="仿宋" w:hAnsi="仿宋"/>
                <w:sz w:val="24"/>
              </w:rPr>
            </w:pPr>
          </w:p>
        </w:tc>
        <w:tc>
          <w:tcPr>
            <w:tcW w:w="1800" w:type="dxa"/>
            <w:vAlign w:val="center"/>
          </w:tcPr>
          <w:p w14:paraId="4C232110" w14:textId="77777777" w:rsidR="000C3C01" w:rsidRPr="00075E16" w:rsidRDefault="00F52D17">
            <w:pPr>
              <w:tabs>
                <w:tab w:val="left" w:pos="360"/>
              </w:tabs>
              <w:spacing w:line="360" w:lineRule="auto"/>
              <w:jc w:val="center"/>
              <w:rPr>
                <w:rFonts w:ascii="仿宋" w:eastAsia="仿宋" w:hAnsi="仿宋"/>
                <w:sz w:val="24"/>
              </w:rPr>
            </w:pPr>
            <w:r w:rsidRPr="00075E16">
              <w:rPr>
                <w:rFonts w:ascii="仿宋" w:eastAsia="仿宋" w:hAnsi="仿宋" w:hint="eastAsia"/>
                <w:sz w:val="24"/>
              </w:rPr>
              <w:t xml:space="preserve"> </w:t>
            </w:r>
          </w:p>
        </w:tc>
        <w:tc>
          <w:tcPr>
            <w:tcW w:w="1980" w:type="dxa"/>
            <w:tcBorders>
              <w:right w:val="single" w:sz="4" w:space="0" w:color="auto"/>
            </w:tcBorders>
            <w:vAlign w:val="center"/>
          </w:tcPr>
          <w:p w14:paraId="7AB8359B" w14:textId="77777777" w:rsidR="000C3C01" w:rsidRPr="00075E16" w:rsidRDefault="00F52D17">
            <w:pPr>
              <w:tabs>
                <w:tab w:val="left" w:pos="360"/>
              </w:tabs>
              <w:spacing w:line="360" w:lineRule="auto"/>
              <w:ind w:firstLineChars="200" w:firstLine="480"/>
              <w:rPr>
                <w:rFonts w:ascii="仿宋" w:eastAsia="仿宋" w:hAnsi="仿宋"/>
                <w:sz w:val="24"/>
              </w:rPr>
            </w:pPr>
            <w:r w:rsidRPr="00075E16">
              <w:rPr>
                <w:rFonts w:ascii="仿宋" w:eastAsia="仿宋" w:hAnsi="仿宋" w:hint="eastAsia"/>
                <w:sz w:val="24"/>
              </w:rPr>
              <w:t xml:space="preserve"> </w:t>
            </w:r>
          </w:p>
        </w:tc>
        <w:tc>
          <w:tcPr>
            <w:tcW w:w="1620" w:type="dxa"/>
            <w:tcBorders>
              <w:left w:val="single" w:sz="4" w:space="0" w:color="auto"/>
            </w:tcBorders>
            <w:vAlign w:val="center"/>
          </w:tcPr>
          <w:p w14:paraId="07ED7080" w14:textId="77777777" w:rsidR="000C3C01" w:rsidRPr="00075E16" w:rsidRDefault="000C3C01">
            <w:pPr>
              <w:tabs>
                <w:tab w:val="left" w:pos="360"/>
              </w:tabs>
              <w:spacing w:line="360" w:lineRule="auto"/>
              <w:rPr>
                <w:rFonts w:ascii="仿宋" w:eastAsia="仿宋" w:hAnsi="仿宋"/>
                <w:sz w:val="24"/>
              </w:rPr>
            </w:pPr>
          </w:p>
        </w:tc>
        <w:tc>
          <w:tcPr>
            <w:tcW w:w="1440" w:type="dxa"/>
          </w:tcPr>
          <w:p w14:paraId="3B019546" w14:textId="77777777" w:rsidR="000C3C01" w:rsidRPr="00075E16" w:rsidRDefault="000C3C01">
            <w:pPr>
              <w:spacing w:line="360" w:lineRule="auto"/>
              <w:jc w:val="center"/>
              <w:rPr>
                <w:rFonts w:ascii="仿宋" w:eastAsia="仿宋" w:hAnsi="仿宋"/>
                <w:sz w:val="24"/>
              </w:rPr>
            </w:pPr>
          </w:p>
        </w:tc>
      </w:tr>
      <w:tr w:rsidR="000C3C01" w:rsidRPr="00075E16" w14:paraId="131401C2" w14:textId="77777777">
        <w:trPr>
          <w:trHeight w:val="1128"/>
        </w:trPr>
        <w:tc>
          <w:tcPr>
            <w:tcW w:w="1980" w:type="dxa"/>
            <w:tcBorders>
              <w:top w:val="single" w:sz="4" w:space="0" w:color="auto"/>
            </w:tcBorders>
            <w:vAlign w:val="center"/>
          </w:tcPr>
          <w:p w14:paraId="1275EF5B" w14:textId="77777777" w:rsidR="000C3C01" w:rsidRPr="00075E16" w:rsidRDefault="000C3C01">
            <w:pPr>
              <w:tabs>
                <w:tab w:val="left" w:pos="360"/>
              </w:tabs>
              <w:spacing w:line="360" w:lineRule="auto"/>
              <w:jc w:val="center"/>
              <w:rPr>
                <w:rFonts w:ascii="仿宋" w:eastAsia="仿宋" w:hAnsi="仿宋"/>
                <w:sz w:val="24"/>
              </w:rPr>
            </w:pPr>
          </w:p>
        </w:tc>
        <w:tc>
          <w:tcPr>
            <w:tcW w:w="1800" w:type="dxa"/>
            <w:tcBorders>
              <w:top w:val="single" w:sz="4" w:space="0" w:color="auto"/>
            </w:tcBorders>
            <w:vAlign w:val="center"/>
          </w:tcPr>
          <w:p w14:paraId="516C2E67" w14:textId="77777777" w:rsidR="000C3C01" w:rsidRPr="00075E16" w:rsidRDefault="00F52D17">
            <w:pPr>
              <w:tabs>
                <w:tab w:val="left" w:pos="360"/>
              </w:tabs>
              <w:spacing w:line="360" w:lineRule="auto"/>
              <w:jc w:val="center"/>
              <w:rPr>
                <w:rFonts w:ascii="仿宋" w:eastAsia="仿宋" w:hAnsi="仿宋"/>
                <w:sz w:val="24"/>
              </w:rPr>
            </w:pPr>
            <w:r w:rsidRPr="00075E16">
              <w:rPr>
                <w:rFonts w:ascii="仿宋" w:eastAsia="仿宋" w:hAnsi="仿宋" w:hint="eastAsia"/>
                <w:sz w:val="24"/>
              </w:rPr>
              <w:t xml:space="preserve"> </w:t>
            </w:r>
          </w:p>
          <w:p w14:paraId="3E3D1609" w14:textId="77777777" w:rsidR="000C3C01" w:rsidRPr="00075E16" w:rsidRDefault="00F52D17">
            <w:pPr>
              <w:tabs>
                <w:tab w:val="left" w:pos="360"/>
              </w:tabs>
              <w:spacing w:line="360" w:lineRule="auto"/>
              <w:jc w:val="center"/>
              <w:rPr>
                <w:rFonts w:ascii="仿宋" w:eastAsia="仿宋" w:hAnsi="仿宋"/>
                <w:sz w:val="24"/>
              </w:rPr>
            </w:pPr>
            <w:r w:rsidRPr="00075E16">
              <w:rPr>
                <w:rFonts w:ascii="仿宋" w:eastAsia="仿宋" w:hAnsi="仿宋" w:hint="eastAsia"/>
                <w:sz w:val="24"/>
              </w:rPr>
              <w:t xml:space="preserve"> </w:t>
            </w:r>
          </w:p>
        </w:tc>
        <w:tc>
          <w:tcPr>
            <w:tcW w:w="1980" w:type="dxa"/>
            <w:tcBorders>
              <w:top w:val="single" w:sz="4" w:space="0" w:color="auto"/>
              <w:right w:val="single" w:sz="4" w:space="0" w:color="auto"/>
            </w:tcBorders>
            <w:vAlign w:val="center"/>
          </w:tcPr>
          <w:p w14:paraId="48833155" w14:textId="77777777" w:rsidR="000C3C01" w:rsidRPr="00075E16" w:rsidRDefault="00F52D17">
            <w:pPr>
              <w:snapToGrid w:val="0"/>
              <w:spacing w:line="360" w:lineRule="auto"/>
              <w:ind w:firstLine="482"/>
              <w:rPr>
                <w:rFonts w:ascii="仿宋" w:eastAsia="仿宋" w:hAnsi="仿宋"/>
                <w:sz w:val="24"/>
              </w:rPr>
            </w:pPr>
            <w:r w:rsidRPr="00075E16">
              <w:rPr>
                <w:rFonts w:ascii="仿宋" w:eastAsia="仿宋" w:hAnsi="仿宋" w:hint="eastAsia"/>
                <w:sz w:val="24"/>
              </w:rPr>
              <w:t xml:space="preserve"> </w:t>
            </w:r>
          </w:p>
        </w:tc>
        <w:tc>
          <w:tcPr>
            <w:tcW w:w="1620" w:type="dxa"/>
            <w:tcBorders>
              <w:top w:val="single" w:sz="4" w:space="0" w:color="auto"/>
              <w:left w:val="single" w:sz="4" w:space="0" w:color="auto"/>
            </w:tcBorders>
            <w:vAlign w:val="center"/>
          </w:tcPr>
          <w:p w14:paraId="6C087074" w14:textId="77777777" w:rsidR="000C3C01" w:rsidRPr="00075E16" w:rsidRDefault="000C3C01">
            <w:pPr>
              <w:snapToGrid w:val="0"/>
              <w:spacing w:line="360" w:lineRule="auto"/>
              <w:rPr>
                <w:rFonts w:ascii="仿宋" w:eastAsia="仿宋" w:hAnsi="仿宋"/>
                <w:sz w:val="24"/>
              </w:rPr>
            </w:pPr>
          </w:p>
        </w:tc>
        <w:tc>
          <w:tcPr>
            <w:tcW w:w="1440" w:type="dxa"/>
            <w:tcBorders>
              <w:top w:val="single" w:sz="4" w:space="0" w:color="auto"/>
            </w:tcBorders>
          </w:tcPr>
          <w:p w14:paraId="1ACF0588" w14:textId="77777777" w:rsidR="000C3C01" w:rsidRPr="00075E16" w:rsidRDefault="000C3C01">
            <w:pPr>
              <w:spacing w:line="360" w:lineRule="auto"/>
              <w:jc w:val="center"/>
              <w:rPr>
                <w:rFonts w:ascii="仿宋" w:eastAsia="仿宋" w:hAnsi="仿宋"/>
                <w:sz w:val="24"/>
              </w:rPr>
            </w:pPr>
          </w:p>
        </w:tc>
      </w:tr>
      <w:tr w:rsidR="000C3C01" w:rsidRPr="00075E16" w14:paraId="3355D2FE" w14:textId="77777777">
        <w:trPr>
          <w:trHeight w:val="806"/>
        </w:trPr>
        <w:tc>
          <w:tcPr>
            <w:tcW w:w="1980" w:type="dxa"/>
            <w:tcBorders>
              <w:bottom w:val="single" w:sz="4" w:space="0" w:color="auto"/>
            </w:tcBorders>
            <w:vAlign w:val="center"/>
          </w:tcPr>
          <w:p w14:paraId="019430AB" w14:textId="77777777" w:rsidR="000C3C01" w:rsidRPr="00075E16" w:rsidRDefault="000C3C01">
            <w:pPr>
              <w:tabs>
                <w:tab w:val="left" w:pos="360"/>
              </w:tabs>
              <w:spacing w:line="360" w:lineRule="auto"/>
              <w:jc w:val="center"/>
              <w:rPr>
                <w:rFonts w:ascii="仿宋" w:eastAsia="仿宋" w:hAnsi="仿宋"/>
                <w:sz w:val="24"/>
              </w:rPr>
            </w:pPr>
          </w:p>
        </w:tc>
        <w:tc>
          <w:tcPr>
            <w:tcW w:w="1800" w:type="dxa"/>
            <w:tcBorders>
              <w:bottom w:val="single" w:sz="4" w:space="0" w:color="auto"/>
            </w:tcBorders>
            <w:vAlign w:val="center"/>
          </w:tcPr>
          <w:p w14:paraId="2D1BC4A6" w14:textId="77777777" w:rsidR="000C3C01" w:rsidRPr="00075E16" w:rsidRDefault="00F52D17">
            <w:pPr>
              <w:tabs>
                <w:tab w:val="left" w:pos="360"/>
              </w:tabs>
              <w:spacing w:line="360" w:lineRule="auto"/>
              <w:jc w:val="center"/>
              <w:rPr>
                <w:rFonts w:ascii="仿宋" w:eastAsia="仿宋" w:hAnsi="仿宋"/>
                <w:sz w:val="24"/>
              </w:rPr>
            </w:pPr>
            <w:r w:rsidRPr="00075E16">
              <w:rPr>
                <w:rFonts w:ascii="仿宋" w:eastAsia="仿宋" w:hAnsi="仿宋" w:hint="eastAsia"/>
                <w:sz w:val="24"/>
              </w:rPr>
              <w:t xml:space="preserve"> </w:t>
            </w:r>
          </w:p>
        </w:tc>
        <w:tc>
          <w:tcPr>
            <w:tcW w:w="1980" w:type="dxa"/>
            <w:tcBorders>
              <w:bottom w:val="single" w:sz="4" w:space="0" w:color="auto"/>
              <w:right w:val="single" w:sz="4" w:space="0" w:color="auto"/>
            </w:tcBorders>
            <w:vAlign w:val="center"/>
          </w:tcPr>
          <w:p w14:paraId="1D53D472" w14:textId="77777777" w:rsidR="000C3C01" w:rsidRPr="00075E16" w:rsidRDefault="00F52D17">
            <w:pPr>
              <w:tabs>
                <w:tab w:val="left" w:pos="360"/>
              </w:tabs>
              <w:spacing w:line="360" w:lineRule="auto"/>
              <w:ind w:firstLineChars="200" w:firstLine="480"/>
              <w:rPr>
                <w:rFonts w:ascii="仿宋" w:eastAsia="仿宋" w:hAnsi="仿宋"/>
                <w:sz w:val="24"/>
              </w:rPr>
            </w:pPr>
            <w:r w:rsidRPr="00075E16">
              <w:rPr>
                <w:rFonts w:ascii="仿宋" w:eastAsia="仿宋" w:hAnsi="仿宋" w:hint="eastAsia"/>
                <w:sz w:val="24"/>
              </w:rPr>
              <w:t xml:space="preserve"> </w:t>
            </w:r>
          </w:p>
        </w:tc>
        <w:tc>
          <w:tcPr>
            <w:tcW w:w="1620" w:type="dxa"/>
            <w:tcBorders>
              <w:left w:val="single" w:sz="4" w:space="0" w:color="auto"/>
              <w:bottom w:val="single" w:sz="4" w:space="0" w:color="auto"/>
            </w:tcBorders>
            <w:vAlign w:val="center"/>
          </w:tcPr>
          <w:p w14:paraId="3409EAF9" w14:textId="77777777" w:rsidR="000C3C01" w:rsidRPr="00075E16" w:rsidRDefault="000C3C01">
            <w:pPr>
              <w:tabs>
                <w:tab w:val="left" w:pos="360"/>
              </w:tabs>
              <w:spacing w:line="360" w:lineRule="auto"/>
              <w:rPr>
                <w:rFonts w:ascii="仿宋" w:eastAsia="仿宋" w:hAnsi="仿宋"/>
                <w:sz w:val="24"/>
              </w:rPr>
            </w:pPr>
          </w:p>
        </w:tc>
        <w:tc>
          <w:tcPr>
            <w:tcW w:w="1440" w:type="dxa"/>
            <w:tcBorders>
              <w:bottom w:val="single" w:sz="4" w:space="0" w:color="auto"/>
            </w:tcBorders>
          </w:tcPr>
          <w:p w14:paraId="7B883493" w14:textId="77777777" w:rsidR="000C3C01" w:rsidRPr="00075E16" w:rsidRDefault="000C3C01">
            <w:pPr>
              <w:spacing w:line="360" w:lineRule="auto"/>
              <w:jc w:val="center"/>
              <w:rPr>
                <w:rFonts w:ascii="仿宋" w:eastAsia="仿宋" w:hAnsi="仿宋"/>
                <w:sz w:val="24"/>
              </w:rPr>
            </w:pPr>
          </w:p>
        </w:tc>
      </w:tr>
      <w:tr w:rsidR="000C3C01" w:rsidRPr="00075E16" w14:paraId="66A4CC00" w14:textId="77777777">
        <w:trPr>
          <w:trHeight w:val="1077"/>
        </w:trPr>
        <w:tc>
          <w:tcPr>
            <w:tcW w:w="1980" w:type="dxa"/>
            <w:tcBorders>
              <w:top w:val="single" w:sz="4" w:space="0" w:color="auto"/>
              <w:bottom w:val="single" w:sz="4" w:space="0" w:color="auto"/>
            </w:tcBorders>
            <w:vAlign w:val="center"/>
          </w:tcPr>
          <w:p w14:paraId="7E8C2593" w14:textId="77777777" w:rsidR="000C3C01" w:rsidRPr="00075E16" w:rsidRDefault="000C3C01">
            <w:pPr>
              <w:tabs>
                <w:tab w:val="left" w:pos="360"/>
              </w:tabs>
              <w:spacing w:line="360" w:lineRule="auto"/>
              <w:jc w:val="center"/>
              <w:rPr>
                <w:rFonts w:ascii="仿宋" w:eastAsia="仿宋" w:hAnsi="仿宋"/>
                <w:sz w:val="24"/>
              </w:rPr>
            </w:pPr>
          </w:p>
        </w:tc>
        <w:tc>
          <w:tcPr>
            <w:tcW w:w="1800" w:type="dxa"/>
            <w:tcBorders>
              <w:top w:val="single" w:sz="4" w:space="0" w:color="auto"/>
              <w:bottom w:val="single" w:sz="4" w:space="0" w:color="auto"/>
            </w:tcBorders>
            <w:vAlign w:val="center"/>
          </w:tcPr>
          <w:p w14:paraId="618A674B" w14:textId="77777777" w:rsidR="000C3C01" w:rsidRPr="00075E16" w:rsidRDefault="00F52D17">
            <w:pPr>
              <w:tabs>
                <w:tab w:val="left" w:pos="360"/>
              </w:tabs>
              <w:spacing w:line="360" w:lineRule="auto"/>
              <w:jc w:val="center"/>
              <w:rPr>
                <w:rFonts w:ascii="仿宋" w:eastAsia="仿宋" w:hAnsi="仿宋"/>
                <w:sz w:val="24"/>
              </w:rPr>
            </w:pPr>
            <w:r w:rsidRPr="00075E16">
              <w:rPr>
                <w:rFonts w:ascii="仿宋" w:eastAsia="仿宋" w:hAnsi="仿宋" w:hint="eastAsia"/>
                <w:sz w:val="24"/>
              </w:rPr>
              <w:t xml:space="preserve"> </w:t>
            </w:r>
          </w:p>
        </w:tc>
        <w:tc>
          <w:tcPr>
            <w:tcW w:w="1980" w:type="dxa"/>
            <w:tcBorders>
              <w:top w:val="single" w:sz="4" w:space="0" w:color="auto"/>
              <w:bottom w:val="single" w:sz="4" w:space="0" w:color="auto"/>
              <w:right w:val="single" w:sz="4" w:space="0" w:color="auto"/>
            </w:tcBorders>
            <w:vAlign w:val="center"/>
          </w:tcPr>
          <w:p w14:paraId="15A9A1DC" w14:textId="77777777" w:rsidR="000C3C01" w:rsidRPr="00075E16" w:rsidRDefault="00F52D17">
            <w:pPr>
              <w:tabs>
                <w:tab w:val="left" w:pos="360"/>
              </w:tabs>
              <w:spacing w:line="360" w:lineRule="auto"/>
              <w:ind w:firstLineChars="200" w:firstLine="480"/>
              <w:rPr>
                <w:rFonts w:ascii="仿宋" w:eastAsia="仿宋" w:hAnsi="仿宋"/>
                <w:sz w:val="24"/>
              </w:rPr>
            </w:pPr>
            <w:r w:rsidRPr="00075E16">
              <w:rPr>
                <w:rFonts w:ascii="仿宋" w:eastAsia="仿宋" w:hAnsi="仿宋" w:hint="eastAsia"/>
                <w:sz w:val="24"/>
              </w:rPr>
              <w:t xml:space="preserve"> </w:t>
            </w:r>
          </w:p>
        </w:tc>
        <w:tc>
          <w:tcPr>
            <w:tcW w:w="1620" w:type="dxa"/>
            <w:tcBorders>
              <w:top w:val="single" w:sz="4" w:space="0" w:color="auto"/>
              <w:left w:val="single" w:sz="4" w:space="0" w:color="auto"/>
              <w:bottom w:val="single" w:sz="4" w:space="0" w:color="auto"/>
            </w:tcBorders>
            <w:vAlign w:val="center"/>
          </w:tcPr>
          <w:p w14:paraId="27B320D5" w14:textId="77777777" w:rsidR="000C3C01" w:rsidRPr="00075E16" w:rsidRDefault="000C3C01">
            <w:pPr>
              <w:tabs>
                <w:tab w:val="left" w:pos="360"/>
              </w:tabs>
              <w:spacing w:line="360" w:lineRule="auto"/>
              <w:rPr>
                <w:rFonts w:ascii="仿宋" w:eastAsia="仿宋" w:hAnsi="仿宋"/>
                <w:sz w:val="24"/>
              </w:rPr>
            </w:pPr>
          </w:p>
        </w:tc>
        <w:tc>
          <w:tcPr>
            <w:tcW w:w="1440" w:type="dxa"/>
            <w:tcBorders>
              <w:top w:val="single" w:sz="4" w:space="0" w:color="auto"/>
              <w:bottom w:val="single" w:sz="4" w:space="0" w:color="auto"/>
            </w:tcBorders>
          </w:tcPr>
          <w:p w14:paraId="1DFF4FCA" w14:textId="77777777" w:rsidR="000C3C01" w:rsidRPr="00075E16" w:rsidRDefault="000C3C01">
            <w:pPr>
              <w:spacing w:line="360" w:lineRule="auto"/>
              <w:jc w:val="center"/>
              <w:rPr>
                <w:rFonts w:ascii="仿宋" w:eastAsia="仿宋" w:hAnsi="仿宋"/>
                <w:sz w:val="24"/>
              </w:rPr>
            </w:pPr>
          </w:p>
        </w:tc>
      </w:tr>
    </w:tbl>
    <w:p w14:paraId="5B33111D" w14:textId="77777777" w:rsidR="000C3C01" w:rsidRPr="00075E16" w:rsidRDefault="000C3C01" w:rsidP="00102B21">
      <w:pPr>
        <w:spacing w:line="360" w:lineRule="auto"/>
        <w:ind w:firstLineChars="147" w:firstLine="353"/>
        <w:rPr>
          <w:rFonts w:ascii="仿宋" w:eastAsia="仿宋" w:hAnsi="仿宋"/>
          <w:strike/>
          <w:sz w:val="24"/>
        </w:rPr>
      </w:pPr>
    </w:p>
    <w:p w14:paraId="51245BB4" w14:textId="77777777" w:rsidR="000C3C01" w:rsidRPr="00075E16" w:rsidRDefault="000C3C01" w:rsidP="00102B21">
      <w:pPr>
        <w:spacing w:line="360" w:lineRule="auto"/>
        <w:ind w:firstLineChars="147" w:firstLine="353"/>
        <w:rPr>
          <w:rFonts w:ascii="仿宋" w:eastAsia="仿宋" w:hAnsi="仿宋"/>
          <w:sz w:val="24"/>
        </w:rPr>
      </w:pPr>
    </w:p>
    <w:p w14:paraId="7ADEDDE1" w14:textId="77777777" w:rsidR="000C3C01" w:rsidRPr="00075E16" w:rsidRDefault="000C3C01" w:rsidP="00102B21">
      <w:pPr>
        <w:spacing w:line="360" w:lineRule="auto"/>
        <w:ind w:firstLineChars="147" w:firstLine="353"/>
        <w:rPr>
          <w:rFonts w:ascii="仿宋" w:eastAsia="仿宋" w:hAnsi="仿宋"/>
          <w:sz w:val="24"/>
        </w:rPr>
      </w:pPr>
    </w:p>
    <w:p w14:paraId="52F30A9B" w14:textId="77777777" w:rsidR="000C3C01" w:rsidRPr="00075E16" w:rsidRDefault="000C3C01" w:rsidP="00102B21">
      <w:pPr>
        <w:spacing w:line="360" w:lineRule="auto"/>
        <w:ind w:firstLineChars="147" w:firstLine="353"/>
        <w:rPr>
          <w:rFonts w:ascii="仿宋" w:eastAsia="仿宋" w:hAnsi="仿宋"/>
          <w:sz w:val="24"/>
        </w:rPr>
      </w:pPr>
    </w:p>
    <w:p w14:paraId="50EABE8A" w14:textId="77777777" w:rsidR="000C3C01" w:rsidRPr="00075E16" w:rsidRDefault="000C3C01" w:rsidP="00102B21">
      <w:pPr>
        <w:spacing w:line="360" w:lineRule="auto"/>
        <w:ind w:firstLineChars="147" w:firstLine="353"/>
        <w:rPr>
          <w:rFonts w:ascii="仿宋" w:eastAsia="仿宋" w:hAnsi="仿宋"/>
          <w:sz w:val="24"/>
        </w:rPr>
      </w:pPr>
    </w:p>
    <w:p w14:paraId="589C92FE" w14:textId="77777777" w:rsidR="000C3C01" w:rsidRPr="00075E16" w:rsidRDefault="00F52D17">
      <w:pPr>
        <w:spacing w:line="440" w:lineRule="exact"/>
        <w:ind w:leftChars="300" w:left="630" w:firstLineChars="1600" w:firstLine="3840"/>
        <w:rPr>
          <w:rFonts w:ascii="仿宋" w:eastAsia="仿宋" w:hAnsi="仿宋"/>
          <w:sz w:val="24"/>
        </w:rPr>
      </w:pPr>
      <w:r w:rsidRPr="00075E16">
        <w:rPr>
          <w:rFonts w:ascii="仿宋" w:eastAsia="仿宋" w:hAnsi="仿宋" w:hint="eastAsia"/>
          <w:sz w:val="24"/>
        </w:rPr>
        <w:t>投标人：</w:t>
      </w:r>
      <w:r w:rsidRPr="00075E16">
        <w:rPr>
          <w:rFonts w:ascii="仿宋" w:eastAsia="仿宋" w:hAnsi="仿宋" w:hint="eastAsia"/>
          <w:sz w:val="24"/>
          <w:u w:val="single"/>
        </w:rPr>
        <w:t xml:space="preserve">              </w:t>
      </w:r>
      <w:r w:rsidRPr="00075E16">
        <w:rPr>
          <w:rFonts w:ascii="仿宋" w:eastAsia="仿宋" w:hAnsi="仿宋" w:hint="eastAsia"/>
          <w:sz w:val="24"/>
        </w:rPr>
        <w:t>（公章）</w:t>
      </w:r>
    </w:p>
    <w:p w14:paraId="09BFF278" w14:textId="77777777" w:rsidR="000C3C01" w:rsidRPr="00075E16" w:rsidRDefault="00F52D17" w:rsidP="00CB0841">
      <w:pPr>
        <w:spacing w:line="360" w:lineRule="auto"/>
        <w:ind w:firstLineChars="800" w:firstLine="1920"/>
        <w:rPr>
          <w:rFonts w:ascii="仿宋" w:eastAsia="仿宋" w:hAnsi="仿宋"/>
          <w:sz w:val="24"/>
        </w:rPr>
      </w:pPr>
      <w:r w:rsidRPr="00075E16">
        <w:rPr>
          <w:rFonts w:ascii="仿宋" w:eastAsia="仿宋" w:hAnsi="仿宋" w:hint="eastAsia"/>
          <w:sz w:val="24"/>
        </w:rPr>
        <w:t>法定代表人或委托代理人：</w:t>
      </w:r>
      <w:r w:rsidRPr="00075E16">
        <w:rPr>
          <w:rFonts w:ascii="仿宋" w:eastAsia="仿宋" w:hAnsi="仿宋" w:hint="eastAsia"/>
          <w:sz w:val="24"/>
          <w:u w:val="single"/>
        </w:rPr>
        <w:t xml:space="preserve">             </w:t>
      </w:r>
      <w:r w:rsidRPr="00075E16">
        <w:rPr>
          <w:rFonts w:ascii="仿宋" w:eastAsia="仿宋" w:hAnsi="仿宋" w:hint="eastAsia"/>
          <w:sz w:val="24"/>
        </w:rPr>
        <w:t>（签字或印章）</w:t>
      </w:r>
    </w:p>
    <w:p w14:paraId="23C5910E" w14:textId="77777777" w:rsidR="000C3C01" w:rsidRPr="00075E16" w:rsidRDefault="00F52D17">
      <w:pPr>
        <w:spacing w:line="360" w:lineRule="auto"/>
        <w:ind w:firstLineChars="2100" w:firstLine="5040"/>
        <w:rPr>
          <w:rFonts w:ascii="仿宋" w:eastAsia="仿宋" w:hAnsi="仿宋"/>
          <w:sz w:val="24"/>
        </w:rPr>
      </w:pPr>
      <w:r w:rsidRPr="00075E16">
        <w:rPr>
          <w:rFonts w:ascii="仿宋" w:eastAsia="仿宋" w:hAnsi="仿宋" w:hint="eastAsia"/>
          <w:sz w:val="24"/>
        </w:rPr>
        <w:t>日  期：    年  月  日</w:t>
      </w:r>
    </w:p>
    <w:p w14:paraId="6D5A870C" w14:textId="77777777" w:rsidR="000C3C01" w:rsidRPr="00075E16" w:rsidRDefault="000C3C01" w:rsidP="00102B21">
      <w:pPr>
        <w:spacing w:line="360" w:lineRule="auto"/>
        <w:ind w:firstLineChars="147" w:firstLine="353"/>
        <w:rPr>
          <w:rFonts w:ascii="仿宋" w:eastAsia="仿宋" w:hAnsi="仿宋"/>
          <w:sz w:val="24"/>
        </w:rPr>
      </w:pPr>
    </w:p>
    <w:p w14:paraId="44FBC3B5" w14:textId="77777777" w:rsidR="000C3C01" w:rsidRPr="00075E16" w:rsidRDefault="00F52D17">
      <w:pPr>
        <w:widowControl/>
        <w:autoSpaceDE w:val="0"/>
        <w:autoSpaceDN w:val="0"/>
        <w:adjustRightInd w:val="0"/>
        <w:ind w:right="-481"/>
        <w:jc w:val="center"/>
        <w:rPr>
          <w:rFonts w:ascii="仿宋" w:eastAsia="仿宋" w:hAnsi="仿宋"/>
          <w:kern w:val="1"/>
          <w:sz w:val="28"/>
          <w:szCs w:val="28"/>
        </w:rPr>
      </w:pPr>
      <w:r w:rsidRPr="00075E16">
        <w:rPr>
          <w:rFonts w:ascii="仿宋" w:eastAsia="仿宋" w:hAnsi="仿宋"/>
          <w:sz w:val="24"/>
        </w:rPr>
        <w:br w:type="page"/>
      </w:r>
      <w:r w:rsidRPr="00075E16">
        <w:rPr>
          <w:rFonts w:ascii="仿宋" w:eastAsia="仿宋" w:hAnsi="仿宋" w:cs="Arial"/>
          <w:kern w:val="1"/>
          <w:sz w:val="28"/>
          <w:szCs w:val="28"/>
        </w:rPr>
        <w:lastRenderedPageBreak/>
        <w:t xml:space="preserve">                </w:t>
      </w:r>
      <w:r w:rsidRPr="00075E16">
        <w:rPr>
          <w:rFonts w:ascii="仿宋" w:eastAsia="仿宋" w:hAnsi="仿宋" w:cs="Heiti SC Light"/>
          <w:kern w:val="1"/>
          <w:sz w:val="28"/>
          <w:szCs w:val="28"/>
        </w:rPr>
        <w:t xml:space="preserve"> </w:t>
      </w:r>
      <w:r w:rsidRPr="00075E16">
        <w:rPr>
          <w:rFonts w:ascii="仿宋" w:eastAsia="仿宋" w:hAnsi="仿宋" w:cs="Heiti SC Light" w:hint="eastAsia"/>
          <w:kern w:val="1"/>
          <w:sz w:val="28"/>
          <w:szCs w:val="28"/>
        </w:rPr>
        <w:t xml:space="preserve">                        【正（副）本】</w:t>
      </w:r>
    </w:p>
    <w:p w14:paraId="098FC369" w14:textId="77777777" w:rsidR="000C3C01" w:rsidRPr="00075E16" w:rsidRDefault="000C3C01">
      <w:pPr>
        <w:widowControl/>
        <w:autoSpaceDE w:val="0"/>
        <w:autoSpaceDN w:val="0"/>
        <w:adjustRightInd w:val="0"/>
        <w:ind w:right="-481"/>
        <w:jc w:val="center"/>
        <w:rPr>
          <w:rFonts w:ascii="仿宋" w:eastAsia="仿宋" w:hAnsi="仿宋"/>
          <w:kern w:val="1"/>
          <w:sz w:val="28"/>
          <w:szCs w:val="28"/>
        </w:rPr>
      </w:pPr>
    </w:p>
    <w:p w14:paraId="6B483FA6" w14:textId="77777777" w:rsidR="000C3C01" w:rsidRPr="00075E16" w:rsidRDefault="000C3C01">
      <w:pPr>
        <w:widowControl/>
        <w:autoSpaceDE w:val="0"/>
        <w:autoSpaceDN w:val="0"/>
        <w:adjustRightInd w:val="0"/>
        <w:ind w:right="-481"/>
        <w:jc w:val="center"/>
        <w:rPr>
          <w:rFonts w:ascii="仿宋" w:eastAsia="仿宋" w:hAnsi="仿宋"/>
          <w:kern w:val="1"/>
          <w:sz w:val="28"/>
          <w:szCs w:val="28"/>
        </w:rPr>
      </w:pPr>
    </w:p>
    <w:p w14:paraId="4DBEBF76" w14:textId="77777777" w:rsidR="000C3C01" w:rsidRPr="00075E16" w:rsidRDefault="00F52D17">
      <w:pPr>
        <w:widowControl/>
        <w:autoSpaceDE w:val="0"/>
        <w:autoSpaceDN w:val="0"/>
        <w:adjustRightInd w:val="0"/>
        <w:ind w:right="-481"/>
        <w:jc w:val="center"/>
        <w:rPr>
          <w:rFonts w:ascii="仿宋" w:eastAsia="仿宋" w:hAnsi="仿宋" w:cs="Heiti SC Light"/>
          <w:b/>
          <w:bCs/>
          <w:kern w:val="1"/>
          <w:sz w:val="72"/>
          <w:szCs w:val="72"/>
        </w:rPr>
      </w:pPr>
      <w:r w:rsidRPr="00075E16">
        <w:rPr>
          <w:rFonts w:ascii="仿宋" w:eastAsia="仿宋" w:hAnsi="仿宋" w:cs="Heiti SC Light" w:hint="eastAsia"/>
          <w:b/>
          <w:bCs/>
          <w:kern w:val="1"/>
          <w:sz w:val="72"/>
          <w:szCs w:val="72"/>
        </w:rPr>
        <w:t>投标文件</w:t>
      </w:r>
    </w:p>
    <w:p w14:paraId="29C3EAF5" w14:textId="77777777" w:rsidR="000C3C01" w:rsidRPr="00075E16" w:rsidRDefault="000C3C01">
      <w:pPr>
        <w:widowControl/>
        <w:autoSpaceDE w:val="0"/>
        <w:autoSpaceDN w:val="0"/>
        <w:adjustRightInd w:val="0"/>
        <w:ind w:right="-481"/>
        <w:jc w:val="center"/>
        <w:rPr>
          <w:rFonts w:ascii="仿宋" w:eastAsia="仿宋" w:hAnsi="仿宋"/>
          <w:b/>
          <w:bCs/>
          <w:kern w:val="1"/>
          <w:szCs w:val="21"/>
        </w:rPr>
      </w:pPr>
    </w:p>
    <w:p w14:paraId="5C1991B8" w14:textId="77777777" w:rsidR="000C3C01" w:rsidRPr="00075E16" w:rsidRDefault="00F52D17">
      <w:pPr>
        <w:widowControl/>
        <w:autoSpaceDE w:val="0"/>
        <w:autoSpaceDN w:val="0"/>
        <w:adjustRightInd w:val="0"/>
        <w:ind w:right="-481"/>
        <w:jc w:val="center"/>
        <w:rPr>
          <w:rFonts w:ascii="仿宋" w:eastAsia="仿宋" w:hAnsi="仿宋" w:cs="Heiti SC Light"/>
          <w:kern w:val="1"/>
          <w:sz w:val="32"/>
          <w:szCs w:val="32"/>
        </w:rPr>
      </w:pPr>
      <w:r w:rsidRPr="00075E16">
        <w:rPr>
          <w:rFonts w:ascii="仿宋" w:eastAsia="仿宋" w:hAnsi="仿宋" w:cs="Heiti SC Light" w:hint="eastAsia"/>
          <w:kern w:val="1"/>
          <w:sz w:val="32"/>
          <w:szCs w:val="32"/>
        </w:rPr>
        <w:t>标段：第</w:t>
      </w:r>
      <w:r w:rsidRPr="00075E16">
        <w:rPr>
          <w:rFonts w:ascii="仿宋" w:eastAsia="仿宋" w:hAnsi="仿宋" w:cs="Heiti SC Light"/>
          <w:kern w:val="1"/>
          <w:sz w:val="32"/>
          <w:szCs w:val="32"/>
        </w:rPr>
        <w:t xml:space="preserve">  </w:t>
      </w:r>
      <w:r w:rsidRPr="00075E16">
        <w:rPr>
          <w:rFonts w:ascii="仿宋" w:eastAsia="仿宋" w:hAnsi="仿宋" w:cs="Heiti SC Light" w:hint="eastAsia"/>
          <w:kern w:val="1"/>
          <w:sz w:val="32"/>
          <w:szCs w:val="32"/>
        </w:rPr>
        <w:t>标段</w:t>
      </w:r>
      <w:r w:rsidRPr="00075E16">
        <w:rPr>
          <w:rFonts w:ascii="仿宋" w:eastAsia="仿宋" w:hAnsi="仿宋" w:cs="Heiti SC Light"/>
          <w:kern w:val="1"/>
          <w:sz w:val="32"/>
          <w:szCs w:val="32"/>
        </w:rPr>
        <w:t xml:space="preserve"> </w:t>
      </w:r>
    </w:p>
    <w:p w14:paraId="5BF81C14" w14:textId="77777777" w:rsidR="000C3C01" w:rsidRPr="00075E16" w:rsidRDefault="000C3C01">
      <w:pPr>
        <w:widowControl/>
        <w:autoSpaceDE w:val="0"/>
        <w:autoSpaceDN w:val="0"/>
        <w:adjustRightInd w:val="0"/>
        <w:ind w:right="-481"/>
        <w:jc w:val="center"/>
        <w:rPr>
          <w:rFonts w:ascii="仿宋" w:eastAsia="仿宋" w:hAnsi="仿宋"/>
          <w:b/>
          <w:bCs/>
          <w:kern w:val="1"/>
          <w:sz w:val="28"/>
          <w:szCs w:val="28"/>
        </w:rPr>
      </w:pPr>
    </w:p>
    <w:p w14:paraId="585A1C1B" w14:textId="77777777" w:rsidR="000C3C01" w:rsidRPr="00075E16" w:rsidRDefault="000C3C01">
      <w:pPr>
        <w:widowControl/>
        <w:autoSpaceDE w:val="0"/>
        <w:autoSpaceDN w:val="0"/>
        <w:adjustRightInd w:val="0"/>
        <w:ind w:right="-481"/>
        <w:jc w:val="center"/>
        <w:rPr>
          <w:rFonts w:ascii="仿宋" w:eastAsia="仿宋" w:hAnsi="仿宋"/>
          <w:b/>
          <w:bCs/>
          <w:kern w:val="1"/>
          <w:sz w:val="28"/>
          <w:szCs w:val="28"/>
        </w:rPr>
      </w:pPr>
    </w:p>
    <w:p w14:paraId="13F526C8" w14:textId="77777777" w:rsidR="000C3C01" w:rsidRPr="00075E16" w:rsidRDefault="00F52D17">
      <w:pPr>
        <w:widowControl/>
        <w:autoSpaceDE w:val="0"/>
        <w:autoSpaceDN w:val="0"/>
        <w:adjustRightInd w:val="0"/>
        <w:spacing w:before="340" w:after="330" w:line="576" w:lineRule="auto"/>
        <w:ind w:right="-481"/>
        <w:jc w:val="center"/>
        <w:rPr>
          <w:rFonts w:ascii="仿宋" w:eastAsia="仿宋" w:hAnsi="仿宋"/>
          <w:b/>
          <w:bCs/>
          <w:kern w:val="1"/>
          <w:sz w:val="52"/>
          <w:szCs w:val="52"/>
        </w:rPr>
      </w:pPr>
      <w:r w:rsidRPr="00075E16">
        <w:rPr>
          <w:rFonts w:ascii="仿宋" w:eastAsia="仿宋" w:hAnsi="仿宋" w:cs="Heiti SC Light" w:hint="eastAsia"/>
          <w:b/>
          <w:bCs/>
          <w:kern w:val="1"/>
          <w:sz w:val="52"/>
          <w:szCs w:val="52"/>
        </w:rPr>
        <w:t>设计技术标</w:t>
      </w:r>
    </w:p>
    <w:p w14:paraId="3EDD7A82" w14:textId="77777777" w:rsidR="000C3C01" w:rsidRPr="00075E16" w:rsidRDefault="000C3C01">
      <w:pPr>
        <w:widowControl/>
        <w:autoSpaceDE w:val="0"/>
        <w:autoSpaceDN w:val="0"/>
        <w:adjustRightInd w:val="0"/>
        <w:ind w:right="-481"/>
        <w:jc w:val="center"/>
        <w:rPr>
          <w:rFonts w:ascii="仿宋" w:eastAsia="仿宋" w:hAnsi="仿宋"/>
          <w:kern w:val="1"/>
          <w:szCs w:val="21"/>
        </w:rPr>
      </w:pPr>
    </w:p>
    <w:p w14:paraId="51B19B60" w14:textId="77777777" w:rsidR="000C3C01" w:rsidRPr="00075E16" w:rsidRDefault="000C3C01">
      <w:pPr>
        <w:widowControl/>
        <w:autoSpaceDE w:val="0"/>
        <w:autoSpaceDN w:val="0"/>
        <w:adjustRightInd w:val="0"/>
        <w:ind w:right="-481"/>
        <w:jc w:val="center"/>
        <w:rPr>
          <w:rFonts w:ascii="仿宋" w:eastAsia="仿宋" w:hAnsi="仿宋"/>
          <w:b/>
          <w:bCs/>
          <w:kern w:val="1"/>
          <w:sz w:val="52"/>
          <w:szCs w:val="52"/>
        </w:rPr>
      </w:pPr>
    </w:p>
    <w:p w14:paraId="25A29D06" w14:textId="77777777" w:rsidR="000C3C01" w:rsidRPr="00075E16" w:rsidRDefault="000C3C01">
      <w:pPr>
        <w:widowControl/>
        <w:autoSpaceDE w:val="0"/>
        <w:autoSpaceDN w:val="0"/>
        <w:adjustRightInd w:val="0"/>
        <w:ind w:right="-481"/>
        <w:jc w:val="center"/>
        <w:rPr>
          <w:rFonts w:ascii="仿宋" w:eastAsia="仿宋" w:hAnsi="仿宋"/>
          <w:b/>
          <w:bCs/>
          <w:kern w:val="1"/>
          <w:sz w:val="52"/>
          <w:szCs w:val="52"/>
        </w:rPr>
      </w:pPr>
    </w:p>
    <w:p w14:paraId="6A6EBF47" w14:textId="77777777" w:rsidR="000C3C01" w:rsidRPr="00075E16" w:rsidRDefault="000C3C01">
      <w:pPr>
        <w:widowControl/>
        <w:autoSpaceDE w:val="0"/>
        <w:autoSpaceDN w:val="0"/>
        <w:adjustRightInd w:val="0"/>
        <w:ind w:right="-481"/>
        <w:jc w:val="center"/>
        <w:rPr>
          <w:rFonts w:ascii="仿宋" w:eastAsia="仿宋" w:hAnsi="仿宋"/>
          <w:b/>
          <w:bCs/>
          <w:kern w:val="1"/>
          <w:sz w:val="52"/>
          <w:szCs w:val="52"/>
        </w:rPr>
      </w:pPr>
    </w:p>
    <w:p w14:paraId="35ACE74D" w14:textId="77777777" w:rsidR="000C3C01" w:rsidRPr="00075E16" w:rsidRDefault="00F52D17">
      <w:pPr>
        <w:widowControl/>
        <w:autoSpaceDE w:val="0"/>
        <w:autoSpaceDN w:val="0"/>
        <w:adjustRightInd w:val="0"/>
        <w:spacing w:line="360" w:lineRule="auto"/>
        <w:ind w:right="-481" w:firstLine="2880"/>
        <w:rPr>
          <w:rFonts w:ascii="仿宋" w:eastAsia="仿宋" w:hAnsi="仿宋" w:cs="仿宋"/>
          <w:kern w:val="1"/>
          <w:sz w:val="28"/>
          <w:szCs w:val="28"/>
        </w:rPr>
      </w:pPr>
      <w:r w:rsidRPr="00075E16">
        <w:rPr>
          <w:rFonts w:ascii="仿宋" w:eastAsia="仿宋" w:hAnsi="仿宋" w:cs="仿宋" w:hint="eastAsia"/>
          <w:kern w:val="1"/>
          <w:sz w:val="32"/>
          <w:szCs w:val="32"/>
        </w:rPr>
        <w:t>项目名称：</w:t>
      </w:r>
      <w:r w:rsidRPr="00075E16">
        <w:rPr>
          <w:rFonts w:ascii="仿宋" w:eastAsia="仿宋" w:hAnsi="仿宋" w:cs="仿宋"/>
          <w:kern w:val="1"/>
          <w:sz w:val="28"/>
          <w:szCs w:val="28"/>
        </w:rPr>
        <w:t xml:space="preserve"> </w:t>
      </w:r>
    </w:p>
    <w:p w14:paraId="45324D03" w14:textId="77777777" w:rsidR="000C3C01" w:rsidRPr="00075E16" w:rsidRDefault="00F52D17">
      <w:pPr>
        <w:widowControl/>
        <w:autoSpaceDE w:val="0"/>
        <w:autoSpaceDN w:val="0"/>
        <w:adjustRightInd w:val="0"/>
        <w:spacing w:line="600" w:lineRule="auto"/>
        <w:ind w:right="-481" w:firstLine="2880"/>
        <w:rPr>
          <w:rFonts w:ascii="仿宋" w:eastAsia="仿宋" w:hAnsi="仿宋"/>
          <w:kern w:val="1"/>
          <w:sz w:val="28"/>
          <w:szCs w:val="28"/>
        </w:rPr>
      </w:pPr>
      <w:r w:rsidRPr="00075E16">
        <w:rPr>
          <w:rFonts w:ascii="仿宋" w:eastAsia="仿宋" w:hAnsi="仿宋" w:cs="仿宋" w:hint="eastAsia"/>
          <w:kern w:val="1"/>
          <w:sz w:val="32"/>
          <w:szCs w:val="32"/>
        </w:rPr>
        <w:t>项目编号：</w:t>
      </w:r>
      <w:r w:rsidRPr="00075E16">
        <w:rPr>
          <w:rFonts w:ascii="仿宋" w:eastAsia="仿宋" w:hAnsi="仿宋" w:cs="仿宋"/>
          <w:kern w:val="1"/>
          <w:sz w:val="32"/>
          <w:szCs w:val="32"/>
        </w:rPr>
        <w:t xml:space="preserve"> </w:t>
      </w:r>
    </w:p>
    <w:p w14:paraId="35C15657" w14:textId="77777777" w:rsidR="000C3C01" w:rsidRPr="00075E16" w:rsidRDefault="000C3C01">
      <w:pPr>
        <w:widowControl/>
        <w:autoSpaceDE w:val="0"/>
        <w:autoSpaceDN w:val="0"/>
        <w:adjustRightInd w:val="0"/>
        <w:ind w:right="-481"/>
        <w:rPr>
          <w:rFonts w:ascii="仿宋" w:eastAsia="仿宋" w:hAnsi="仿宋"/>
          <w:kern w:val="1"/>
          <w:sz w:val="28"/>
          <w:szCs w:val="28"/>
        </w:rPr>
      </w:pPr>
    </w:p>
    <w:p w14:paraId="551A10CF" w14:textId="77777777" w:rsidR="000C3C01" w:rsidRPr="00075E16" w:rsidRDefault="00F52D17">
      <w:pPr>
        <w:widowControl/>
        <w:autoSpaceDE w:val="0"/>
        <w:autoSpaceDN w:val="0"/>
        <w:adjustRightInd w:val="0"/>
        <w:spacing w:line="360" w:lineRule="auto"/>
        <w:ind w:right="-481" w:firstLine="2880"/>
        <w:rPr>
          <w:rFonts w:ascii="仿宋" w:eastAsia="仿宋" w:hAnsi="仿宋"/>
          <w:kern w:val="1"/>
          <w:sz w:val="32"/>
          <w:szCs w:val="32"/>
        </w:rPr>
      </w:pPr>
      <w:r w:rsidRPr="00075E16">
        <w:rPr>
          <w:rFonts w:ascii="仿宋" w:eastAsia="仿宋" w:hAnsi="仿宋" w:cs="仿宋" w:hint="eastAsia"/>
          <w:kern w:val="1"/>
          <w:sz w:val="32"/>
          <w:szCs w:val="32"/>
        </w:rPr>
        <w:t>投标单位全称（盖公章）：</w:t>
      </w:r>
    </w:p>
    <w:p w14:paraId="6403C0CB" w14:textId="77777777" w:rsidR="000C3C01" w:rsidRPr="00075E16" w:rsidRDefault="00F52D17">
      <w:pPr>
        <w:widowControl/>
        <w:autoSpaceDE w:val="0"/>
        <w:autoSpaceDN w:val="0"/>
        <w:adjustRightInd w:val="0"/>
        <w:spacing w:line="600" w:lineRule="auto"/>
        <w:ind w:right="-481"/>
        <w:jc w:val="center"/>
        <w:rPr>
          <w:rFonts w:ascii="仿宋" w:eastAsia="仿宋" w:hAnsi="仿宋"/>
          <w:kern w:val="1"/>
          <w:sz w:val="32"/>
          <w:szCs w:val="32"/>
        </w:rPr>
      </w:pPr>
      <w:r w:rsidRPr="00075E16">
        <w:rPr>
          <w:rFonts w:ascii="仿宋" w:eastAsia="仿宋" w:hAnsi="仿宋" w:cs="仿宋" w:hint="eastAsia"/>
          <w:kern w:val="1"/>
          <w:sz w:val="32"/>
          <w:szCs w:val="32"/>
        </w:rPr>
        <w:t>二〇</w:t>
      </w:r>
      <w:r w:rsidRPr="00075E16">
        <w:rPr>
          <w:rFonts w:ascii="仿宋" w:eastAsia="仿宋" w:hAnsi="仿宋" w:cs="仿宋"/>
          <w:kern w:val="1"/>
          <w:sz w:val="32"/>
          <w:szCs w:val="32"/>
        </w:rPr>
        <w:t xml:space="preserve">   </w:t>
      </w:r>
      <w:r w:rsidRPr="00075E16">
        <w:rPr>
          <w:rFonts w:ascii="仿宋" w:eastAsia="仿宋" w:hAnsi="仿宋" w:cs="仿宋" w:hint="eastAsia"/>
          <w:kern w:val="1"/>
          <w:sz w:val="32"/>
          <w:szCs w:val="32"/>
        </w:rPr>
        <w:t>年</w:t>
      </w:r>
      <w:r w:rsidRPr="00075E16">
        <w:rPr>
          <w:rFonts w:ascii="仿宋" w:eastAsia="仿宋" w:hAnsi="仿宋" w:cs="仿宋"/>
          <w:kern w:val="1"/>
          <w:sz w:val="32"/>
          <w:szCs w:val="32"/>
        </w:rPr>
        <w:t xml:space="preserve">  </w:t>
      </w:r>
      <w:r w:rsidRPr="00075E16">
        <w:rPr>
          <w:rFonts w:ascii="仿宋" w:eastAsia="仿宋" w:hAnsi="仿宋" w:cs="仿宋" w:hint="eastAsia"/>
          <w:kern w:val="1"/>
          <w:sz w:val="32"/>
          <w:szCs w:val="32"/>
        </w:rPr>
        <w:t>月</w:t>
      </w:r>
      <w:r w:rsidRPr="00075E16">
        <w:rPr>
          <w:rFonts w:ascii="仿宋" w:eastAsia="仿宋" w:hAnsi="仿宋" w:cs="仿宋"/>
          <w:kern w:val="1"/>
          <w:sz w:val="32"/>
          <w:szCs w:val="32"/>
        </w:rPr>
        <w:t xml:space="preserve">  </w:t>
      </w:r>
      <w:r w:rsidRPr="00075E16">
        <w:rPr>
          <w:rFonts w:ascii="仿宋" w:eastAsia="仿宋" w:hAnsi="仿宋" w:cs="仿宋" w:hint="eastAsia"/>
          <w:kern w:val="1"/>
          <w:sz w:val="32"/>
          <w:szCs w:val="32"/>
        </w:rPr>
        <w:t>日</w:t>
      </w:r>
    </w:p>
    <w:p w14:paraId="7F0825A7" w14:textId="77777777" w:rsidR="000C3C01" w:rsidRPr="00075E16" w:rsidRDefault="000C3C01">
      <w:pPr>
        <w:widowControl/>
        <w:autoSpaceDE w:val="0"/>
        <w:autoSpaceDN w:val="0"/>
        <w:adjustRightInd w:val="0"/>
        <w:spacing w:line="640" w:lineRule="exact"/>
        <w:ind w:right="-481"/>
        <w:rPr>
          <w:rFonts w:ascii="仿宋" w:eastAsia="仿宋" w:hAnsi="仿宋" w:cs="宋体"/>
          <w:kern w:val="1"/>
          <w:sz w:val="30"/>
          <w:szCs w:val="30"/>
        </w:rPr>
      </w:pPr>
    </w:p>
    <w:p w14:paraId="769965CF" w14:textId="77777777" w:rsidR="000C3C01" w:rsidRPr="00075E16" w:rsidRDefault="000C3C01">
      <w:pPr>
        <w:spacing w:line="400" w:lineRule="exact"/>
        <w:rPr>
          <w:rFonts w:ascii="仿宋" w:eastAsia="仿宋" w:hAnsi="仿宋"/>
          <w:sz w:val="24"/>
        </w:rPr>
      </w:pPr>
    </w:p>
    <w:p w14:paraId="75E3B6FF" w14:textId="77777777" w:rsidR="000C3C01" w:rsidRPr="00075E16" w:rsidRDefault="00F52D17">
      <w:pPr>
        <w:spacing w:line="400" w:lineRule="exact"/>
        <w:ind w:firstLineChars="1400" w:firstLine="3997"/>
        <w:rPr>
          <w:rFonts w:ascii="仿宋" w:eastAsia="仿宋" w:hAnsi="仿宋"/>
          <w:b/>
          <w:sz w:val="28"/>
          <w:szCs w:val="28"/>
        </w:rPr>
      </w:pPr>
      <w:r w:rsidRPr="00075E16">
        <w:rPr>
          <w:rFonts w:ascii="仿宋" w:eastAsia="仿宋" w:hAnsi="仿宋" w:hint="eastAsia"/>
          <w:b/>
          <w:sz w:val="28"/>
          <w:szCs w:val="28"/>
        </w:rPr>
        <w:t>设计文件</w:t>
      </w:r>
    </w:p>
    <w:p w14:paraId="3BF05E21" w14:textId="77777777" w:rsidR="000C3C01" w:rsidRPr="00075E16" w:rsidRDefault="000C3C01">
      <w:pPr>
        <w:spacing w:line="400" w:lineRule="exact"/>
        <w:rPr>
          <w:rFonts w:ascii="仿宋" w:eastAsia="仿宋" w:hAnsi="仿宋"/>
          <w:sz w:val="24"/>
        </w:rPr>
      </w:pPr>
    </w:p>
    <w:p w14:paraId="0F57FDD2" w14:textId="52CEEB24" w:rsidR="000C3C01" w:rsidRPr="00075E16" w:rsidRDefault="00F52D17">
      <w:pPr>
        <w:spacing w:line="400" w:lineRule="exact"/>
        <w:jc w:val="center"/>
        <w:rPr>
          <w:rFonts w:ascii="仿宋" w:eastAsia="仿宋" w:hAnsi="仿宋"/>
          <w:sz w:val="24"/>
        </w:rPr>
      </w:pPr>
      <w:r w:rsidRPr="00075E16">
        <w:rPr>
          <w:rFonts w:ascii="仿宋" w:eastAsia="仿宋" w:hAnsi="仿宋" w:hint="eastAsia"/>
          <w:sz w:val="24"/>
        </w:rPr>
        <w:t>方案设计文件或初步设计文件。</w:t>
      </w:r>
    </w:p>
    <w:p w14:paraId="3DB10EFF" w14:textId="77777777" w:rsidR="000C3C01" w:rsidRPr="00075E16" w:rsidRDefault="00F52D17">
      <w:pPr>
        <w:spacing w:line="400" w:lineRule="exact"/>
        <w:jc w:val="center"/>
        <w:rPr>
          <w:rFonts w:ascii="仿宋" w:eastAsia="仿宋" w:hAnsi="仿宋"/>
          <w:sz w:val="24"/>
        </w:rPr>
      </w:pPr>
      <w:r w:rsidRPr="00075E16">
        <w:rPr>
          <w:rFonts w:ascii="仿宋" w:eastAsia="仿宋" w:hAnsi="仿宋" w:hint="eastAsia"/>
          <w:sz w:val="24"/>
        </w:rPr>
        <w:t>符合本次招标文件的要求及评分要求</w:t>
      </w:r>
    </w:p>
    <w:p w14:paraId="4C991ED5" w14:textId="77777777" w:rsidR="000C3C01" w:rsidRPr="00075E16" w:rsidRDefault="000C3C01">
      <w:pPr>
        <w:spacing w:line="400" w:lineRule="exact"/>
        <w:rPr>
          <w:rFonts w:ascii="仿宋" w:eastAsia="仿宋" w:hAnsi="仿宋"/>
          <w:sz w:val="24"/>
        </w:rPr>
      </w:pPr>
    </w:p>
    <w:p w14:paraId="2940B52F" w14:textId="77777777" w:rsidR="000C3C01" w:rsidRPr="00075E16" w:rsidRDefault="000C3C01">
      <w:pPr>
        <w:spacing w:line="400" w:lineRule="exact"/>
        <w:rPr>
          <w:rFonts w:ascii="仿宋" w:eastAsia="仿宋" w:hAnsi="仿宋"/>
          <w:sz w:val="24"/>
        </w:rPr>
      </w:pPr>
    </w:p>
    <w:p w14:paraId="3273A3D1" w14:textId="77777777" w:rsidR="000C3C01" w:rsidRPr="00075E16" w:rsidRDefault="000C3C01">
      <w:pPr>
        <w:spacing w:line="400" w:lineRule="exact"/>
        <w:rPr>
          <w:rFonts w:ascii="仿宋" w:eastAsia="仿宋" w:hAnsi="仿宋"/>
          <w:sz w:val="24"/>
        </w:rPr>
      </w:pPr>
    </w:p>
    <w:p w14:paraId="1960574E" w14:textId="77777777" w:rsidR="000C3C01" w:rsidRPr="00075E16" w:rsidRDefault="000C3C01">
      <w:pPr>
        <w:spacing w:line="400" w:lineRule="exact"/>
        <w:rPr>
          <w:rFonts w:ascii="仿宋" w:eastAsia="仿宋" w:hAnsi="仿宋"/>
          <w:sz w:val="24"/>
        </w:rPr>
      </w:pPr>
    </w:p>
    <w:p w14:paraId="2001FEAA" w14:textId="77777777" w:rsidR="000C3C01" w:rsidRPr="00075E16" w:rsidRDefault="000C3C01">
      <w:pPr>
        <w:spacing w:line="400" w:lineRule="exact"/>
        <w:rPr>
          <w:rFonts w:ascii="仿宋" w:eastAsia="仿宋" w:hAnsi="仿宋"/>
          <w:sz w:val="24"/>
        </w:rPr>
      </w:pPr>
    </w:p>
    <w:p w14:paraId="0793837F" w14:textId="77777777" w:rsidR="000C3C01" w:rsidRPr="00075E16" w:rsidRDefault="000C3C01">
      <w:pPr>
        <w:spacing w:line="400" w:lineRule="exact"/>
        <w:rPr>
          <w:rFonts w:ascii="仿宋" w:eastAsia="仿宋" w:hAnsi="仿宋"/>
          <w:sz w:val="24"/>
        </w:rPr>
      </w:pPr>
    </w:p>
    <w:p w14:paraId="41285A68" w14:textId="77777777" w:rsidR="000C3C01" w:rsidRPr="00075E16" w:rsidRDefault="000C3C01">
      <w:pPr>
        <w:spacing w:line="400" w:lineRule="exact"/>
        <w:rPr>
          <w:rFonts w:ascii="仿宋" w:eastAsia="仿宋" w:hAnsi="仿宋"/>
          <w:sz w:val="24"/>
        </w:rPr>
      </w:pPr>
    </w:p>
    <w:p w14:paraId="44211542" w14:textId="77777777" w:rsidR="000C3C01" w:rsidRPr="00075E16" w:rsidRDefault="000C3C01">
      <w:pPr>
        <w:spacing w:line="400" w:lineRule="exact"/>
        <w:rPr>
          <w:rFonts w:ascii="仿宋" w:eastAsia="仿宋" w:hAnsi="仿宋"/>
          <w:sz w:val="24"/>
        </w:rPr>
      </w:pPr>
    </w:p>
    <w:p w14:paraId="443957C6" w14:textId="77777777" w:rsidR="000C3C01" w:rsidRPr="00075E16" w:rsidRDefault="000C3C01">
      <w:pPr>
        <w:spacing w:line="400" w:lineRule="exact"/>
        <w:rPr>
          <w:rFonts w:ascii="仿宋" w:eastAsia="仿宋" w:hAnsi="仿宋"/>
          <w:sz w:val="24"/>
        </w:rPr>
      </w:pPr>
    </w:p>
    <w:p w14:paraId="66E915C1" w14:textId="77777777" w:rsidR="000C3C01" w:rsidRPr="00075E16" w:rsidRDefault="000C3C01">
      <w:pPr>
        <w:spacing w:line="400" w:lineRule="exact"/>
        <w:rPr>
          <w:rFonts w:ascii="仿宋" w:eastAsia="仿宋" w:hAnsi="仿宋"/>
          <w:sz w:val="24"/>
        </w:rPr>
      </w:pPr>
    </w:p>
    <w:p w14:paraId="16F46A41" w14:textId="77777777" w:rsidR="000C3C01" w:rsidRPr="00075E16" w:rsidRDefault="000C3C01">
      <w:pPr>
        <w:spacing w:line="400" w:lineRule="exact"/>
        <w:rPr>
          <w:rFonts w:ascii="仿宋" w:eastAsia="仿宋" w:hAnsi="仿宋"/>
          <w:sz w:val="24"/>
        </w:rPr>
      </w:pPr>
    </w:p>
    <w:p w14:paraId="399CEA9F" w14:textId="77777777" w:rsidR="000C3C01" w:rsidRPr="00075E16" w:rsidRDefault="00F52D17">
      <w:pPr>
        <w:widowControl/>
        <w:autoSpaceDE w:val="0"/>
        <w:autoSpaceDN w:val="0"/>
        <w:adjustRightInd w:val="0"/>
        <w:ind w:right="-481"/>
        <w:jc w:val="center"/>
        <w:rPr>
          <w:rFonts w:ascii="仿宋" w:eastAsia="仿宋" w:hAnsi="仿宋"/>
          <w:kern w:val="1"/>
          <w:sz w:val="28"/>
          <w:szCs w:val="28"/>
        </w:rPr>
      </w:pPr>
      <w:r w:rsidRPr="00075E16">
        <w:rPr>
          <w:rFonts w:ascii="仿宋" w:eastAsia="仿宋" w:hAnsi="仿宋" w:hint="eastAsia"/>
          <w:sz w:val="24"/>
        </w:rPr>
        <w:br w:type="page"/>
      </w:r>
      <w:r w:rsidRPr="00075E16">
        <w:rPr>
          <w:rFonts w:ascii="仿宋" w:eastAsia="仿宋" w:hAnsi="仿宋" w:hint="eastAsia"/>
          <w:sz w:val="24"/>
        </w:rPr>
        <w:lastRenderedPageBreak/>
        <w:t xml:space="preserve">                                                   </w:t>
      </w:r>
      <w:r w:rsidRPr="00075E16">
        <w:rPr>
          <w:rFonts w:ascii="仿宋" w:eastAsia="仿宋" w:hAnsi="仿宋" w:cs="Heiti SC Light" w:hint="eastAsia"/>
          <w:kern w:val="1"/>
          <w:sz w:val="28"/>
          <w:szCs w:val="28"/>
        </w:rPr>
        <w:t>【正（副）本】</w:t>
      </w:r>
    </w:p>
    <w:p w14:paraId="53E1B9A4" w14:textId="77777777" w:rsidR="000C3C01" w:rsidRPr="00075E16" w:rsidRDefault="000C3C01">
      <w:pPr>
        <w:widowControl/>
        <w:autoSpaceDE w:val="0"/>
        <w:autoSpaceDN w:val="0"/>
        <w:adjustRightInd w:val="0"/>
        <w:ind w:right="-481"/>
        <w:jc w:val="center"/>
        <w:rPr>
          <w:rFonts w:ascii="仿宋" w:eastAsia="仿宋" w:hAnsi="仿宋"/>
          <w:kern w:val="1"/>
          <w:sz w:val="28"/>
          <w:szCs w:val="28"/>
        </w:rPr>
      </w:pPr>
    </w:p>
    <w:p w14:paraId="159BA74A" w14:textId="77777777" w:rsidR="000C3C01" w:rsidRPr="00075E16" w:rsidRDefault="000C3C01">
      <w:pPr>
        <w:widowControl/>
        <w:autoSpaceDE w:val="0"/>
        <w:autoSpaceDN w:val="0"/>
        <w:adjustRightInd w:val="0"/>
        <w:ind w:right="-481"/>
        <w:jc w:val="center"/>
        <w:rPr>
          <w:rFonts w:ascii="仿宋" w:eastAsia="仿宋" w:hAnsi="仿宋"/>
          <w:kern w:val="1"/>
          <w:sz w:val="28"/>
          <w:szCs w:val="28"/>
        </w:rPr>
      </w:pPr>
    </w:p>
    <w:p w14:paraId="0F6D8C24" w14:textId="77777777" w:rsidR="000C3C01" w:rsidRPr="00075E16" w:rsidRDefault="00F52D17">
      <w:pPr>
        <w:widowControl/>
        <w:autoSpaceDE w:val="0"/>
        <w:autoSpaceDN w:val="0"/>
        <w:adjustRightInd w:val="0"/>
        <w:ind w:right="-481"/>
        <w:jc w:val="center"/>
        <w:rPr>
          <w:rFonts w:ascii="仿宋" w:eastAsia="仿宋" w:hAnsi="仿宋" w:cs="Heiti SC Light"/>
          <w:b/>
          <w:bCs/>
          <w:kern w:val="1"/>
          <w:sz w:val="72"/>
          <w:szCs w:val="72"/>
        </w:rPr>
      </w:pPr>
      <w:r w:rsidRPr="00075E16">
        <w:rPr>
          <w:rFonts w:ascii="仿宋" w:eastAsia="仿宋" w:hAnsi="仿宋" w:cs="Heiti SC Light" w:hint="eastAsia"/>
          <w:b/>
          <w:bCs/>
          <w:kern w:val="1"/>
          <w:sz w:val="72"/>
          <w:szCs w:val="72"/>
        </w:rPr>
        <w:t>投标文件</w:t>
      </w:r>
    </w:p>
    <w:p w14:paraId="78A5F4C7" w14:textId="77777777" w:rsidR="000C3C01" w:rsidRPr="00075E16" w:rsidRDefault="000C3C01">
      <w:pPr>
        <w:widowControl/>
        <w:autoSpaceDE w:val="0"/>
        <w:autoSpaceDN w:val="0"/>
        <w:adjustRightInd w:val="0"/>
        <w:ind w:right="-481"/>
        <w:jc w:val="center"/>
        <w:rPr>
          <w:rFonts w:ascii="仿宋" w:eastAsia="仿宋" w:hAnsi="仿宋"/>
          <w:b/>
          <w:bCs/>
          <w:kern w:val="1"/>
          <w:szCs w:val="21"/>
        </w:rPr>
      </w:pPr>
    </w:p>
    <w:p w14:paraId="11AC5CDF" w14:textId="77777777" w:rsidR="000C3C01" w:rsidRPr="00075E16" w:rsidRDefault="00F52D17">
      <w:pPr>
        <w:widowControl/>
        <w:autoSpaceDE w:val="0"/>
        <w:autoSpaceDN w:val="0"/>
        <w:adjustRightInd w:val="0"/>
        <w:ind w:right="-481"/>
        <w:jc w:val="center"/>
        <w:rPr>
          <w:rFonts w:ascii="仿宋" w:eastAsia="仿宋" w:hAnsi="仿宋" w:cs="Heiti SC Light"/>
          <w:kern w:val="1"/>
          <w:sz w:val="32"/>
          <w:szCs w:val="32"/>
        </w:rPr>
      </w:pPr>
      <w:r w:rsidRPr="00075E16">
        <w:rPr>
          <w:rFonts w:ascii="仿宋" w:eastAsia="仿宋" w:hAnsi="仿宋" w:cs="Heiti SC Light" w:hint="eastAsia"/>
          <w:kern w:val="1"/>
          <w:sz w:val="32"/>
          <w:szCs w:val="32"/>
        </w:rPr>
        <w:t>标段：第</w:t>
      </w:r>
      <w:r w:rsidRPr="00075E16">
        <w:rPr>
          <w:rFonts w:ascii="仿宋" w:eastAsia="仿宋" w:hAnsi="仿宋" w:cs="Heiti SC Light"/>
          <w:kern w:val="1"/>
          <w:sz w:val="32"/>
          <w:szCs w:val="32"/>
        </w:rPr>
        <w:t xml:space="preserve">  </w:t>
      </w:r>
      <w:r w:rsidRPr="00075E16">
        <w:rPr>
          <w:rFonts w:ascii="仿宋" w:eastAsia="仿宋" w:hAnsi="仿宋" w:cs="Heiti SC Light" w:hint="eastAsia"/>
          <w:kern w:val="1"/>
          <w:sz w:val="32"/>
          <w:szCs w:val="32"/>
        </w:rPr>
        <w:t>标段</w:t>
      </w:r>
      <w:r w:rsidRPr="00075E16">
        <w:rPr>
          <w:rFonts w:ascii="仿宋" w:eastAsia="仿宋" w:hAnsi="仿宋" w:cs="Heiti SC Light"/>
          <w:kern w:val="1"/>
          <w:sz w:val="32"/>
          <w:szCs w:val="32"/>
        </w:rPr>
        <w:t xml:space="preserve"> </w:t>
      </w:r>
    </w:p>
    <w:p w14:paraId="1C73A41E" w14:textId="77777777" w:rsidR="000C3C01" w:rsidRPr="00075E16" w:rsidRDefault="000C3C01">
      <w:pPr>
        <w:widowControl/>
        <w:autoSpaceDE w:val="0"/>
        <w:autoSpaceDN w:val="0"/>
        <w:adjustRightInd w:val="0"/>
        <w:ind w:right="-481"/>
        <w:jc w:val="center"/>
        <w:rPr>
          <w:rFonts w:ascii="仿宋" w:eastAsia="仿宋" w:hAnsi="仿宋"/>
          <w:b/>
          <w:bCs/>
          <w:kern w:val="1"/>
          <w:sz w:val="28"/>
          <w:szCs w:val="28"/>
        </w:rPr>
      </w:pPr>
    </w:p>
    <w:p w14:paraId="1B6BC2DB" w14:textId="77777777" w:rsidR="000C3C01" w:rsidRPr="00075E16" w:rsidRDefault="000C3C01">
      <w:pPr>
        <w:widowControl/>
        <w:autoSpaceDE w:val="0"/>
        <w:autoSpaceDN w:val="0"/>
        <w:adjustRightInd w:val="0"/>
        <w:ind w:right="-481"/>
        <w:jc w:val="center"/>
        <w:rPr>
          <w:rFonts w:ascii="仿宋" w:eastAsia="仿宋" w:hAnsi="仿宋"/>
          <w:b/>
          <w:bCs/>
          <w:kern w:val="1"/>
          <w:sz w:val="28"/>
          <w:szCs w:val="28"/>
        </w:rPr>
      </w:pPr>
    </w:p>
    <w:p w14:paraId="101F08A1" w14:textId="77777777" w:rsidR="000C3C01" w:rsidRPr="00075E16" w:rsidRDefault="00F52D17">
      <w:pPr>
        <w:widowControl/>
        <w:autoSpaceDE w:val="0"/>
        <w:autoSpaceDN w:val="0"/>
        <w:adjustRightInd w:val="0"/>
        <w:spacing w:before="340" w:after="330" w:line="576" w:lineRule="auto"/>
        <w:ind w:right="-481"/>
        <w:jc w:val="center"/>
        <w:rPr>
          <w:rFonts w:ascii="仿宋" w:eastAsia="仿宋" w:hAnsi="仿宋"/>
          <w:b/>
          <w:bCs/>
          <w:kern w:val="1"/>
          <w:sz w:val="52"/>
          <w:szCs w:val="52"/>
        </w:rPr>
      </w:pPr>
      <w:r w:rsidRPr="00075E16">
        <w:rPr>
          <w:rFonts w:ascii="仿宋" w:eastAsia="仿宋" w:hAnsi="仿宋" w:cs="Heiti SC Light" w:hint="eastAsia"/>
          <w:b/>
          <w:bCs/>
          <w:kern w:val="1"/>
          <w:sz w:val="52"/>
          <w:szCs w:val="52"/>
        </w:rPr>
        <w:t>经济标</w:t>
      </w:r>
    </w:p>
    <w:p w14:paraId="119ABD64" w14:textId="77777777" w:rsidR="000C3C01" w:rsidRPr="00075E16" w:rsidRDefault="000C3C01">
      <w:pPr>
        <w:widowControl/>
        <w:autoSpaceDE w:val="0"/>
        <w:autoSpaceDN w:val="0"/>
        <w:adjustRightInd w:val="0"/>
        <w:ind w:right="-481"/>
        <w:jc w:val="center"/>
        <w:rPr>
          <w:rFonts w:ascii="仿宋" w:eastAsia="仿宋" w:hAnsi="仿宋"/>
          <w:kern w:val="1"/>
          <w:szCs w:val="21"/>
        </w:rPr>
      </w:pPr>
    </w:p>
    <w:p w14:paraId="786061F1" w14:textId="77777777" w:rsidR="000C3C01" w:rsidRPr="00075E16" w:rsidRDefault="000C3C01">
      <w:pPr>
        <w:widowControl/>
        <w:autoSpaceDE w:val="0"/>
        <w:autoSpaceDN w:val="0"/>
        <w:adjustRightInd w:val="0"/>
        <w:ind w:right="-481"/>
        <w:jc w:val="center"/>
        <w:rPr>
          <w:rFonts w:ascii="仿宋" w:eastAsia="仿宋" w:hAnsi="仿宋"/>
          <w:b/>
          <w:bCs/>
          <w:kern w:val="1"/>
          <w:sz w:val="52"/>
          <w:szCs w:val="52"/>
        </w:rPr>
      </w:pPr>
    </w:p>
    <w:p w14:paraId="249A58BB" w14:textId="77777777" w:rsidR="000C3C01" w:rsidRPr="00075E16" w:rsidRDefault="000C3C01">
      <w:pPr>
        <w:widowControl/>
        <w:autoSpaceDE w:val="0"/>
        <w:autoSpaceDN w:val="0"/>
        <w:adjustRightInd w:val="0"/>
        <w:ind w:right="-481"/>
        <w:jc w:val="center"/>
        <w:rPr>
          <w:rFonts w:ascii="仿宋" w:eastAsia="仿宋" w:hAnsi="仿宋"/>
          <w:b/>
          <w:bCs/>
          <w:kern w:val="1"/>
          <w:sz w:val="52"/>
          <w:szCs w:val="52"/>
        </w:rPr>
      </w:pPr>
    </w:p>
    <w:p w14:paraId="504AD347" w14:textId="77777777" w:rsidR="000C3C01" w:rsidRPr="00075E16" w:rsidRDefault="000C3C01">
      <w:pPr>
        <w:widowControl/>
        <w:autoSpaceDE w:val="0"/>
        <w:autoSpaceDN w:val="0"/>
        <w:adjustRightInd w:val="0"/>
        <w:ind w:right="-481"/>
        <w:jc w:val="center"/>
        <w:rPr>
          <w:rFonts w:ascii="仿宋" w:eastAsia="仿宋" w:hAnsi="仿宋"/>
          <w:b/>
          <w:bCs/>
          <w:kern w:val="1"/>
          <w:sz w:val="52"/>
          <w:szCs w:val="52"/>
        </w:rPr>
      </w:pPr>
    </w:p>
    <w:p w14:paraId="6198205C" w14:textId="77777777" w:rsidR="000C3C01" w:rsidRPr="00075E16" w:rsidRDefault="00F52D17">
      <w:pPr>
        <w:widowControl/>
        <w:autoSpaceDE w:val="0"/>
        <w:autoSpaceDN w:val="0"/>
        <w:adjustRightInd w:val="0"/>
        <w:spacing w:line="360" w:lineRule="auto"/>
        <w:ind w:right="-481" w:firstLine="2880"/>
        <w:rPr>
          <w:rFonts w:ascii="仿宋" w:eastAsia="仿宋" w:hAnsi="仿宋" w:cs="仿宋"/>
          <w:kern w:val="1"/>
          <w:sz w:val="28"/>
          <w:szCs w:val="28"/>
        </w:rPr>
      </w:pPr>
      <w:r w:rsidRPr="00075E16">
        <w:rPr>
          <w:rFonts w:ascii="仿宋" w:eastAsia="仿宋" w:hAnsi="仿宋" w:cs="仿宋" w:hint="eastAsia"/>
          <w:kern w:val="1"/>
          <w:sz w:val="32"/>
          <w:szCs w:val="32"/>
        </w:rPr>
        <w:t>项目名称：</w:t>
      </w:r>
      <w:r w:rsidRPr="00075E16">
        <w:rPr>
          <w:rFonts w:ascii="仿宋" w:eastAsia="仿宋" w:hAnsi="仿宋" w:cs="仿宋"/>
          <w:kern w:val="1"/>
          <w:sz w:val="28"/>
          <w:szCs w:val="28"/>
        </w:rPr>
        <w:t xml:space="preserve"> </w:t>
      </w:r>
    </w:p>
    <w:p w14:paraId="241E53E6" w14:textId="77777777" w:rsidR="000C3C01" w:rsidRPr="00075E16" w:rsidRDefault="00F52D17">
      <w:pPr>
        <w:widowControl/>
        <w:autoSpaceDE w:val="0"/>
        <w:autoSpaceDN w:val="0"/>
        <w:adjustRightInd w:val="0"/>
        <w:spacing w:line="600" w:lineRule="auto"/>
        <w:ind w:right="-481" w:firstLine="2880"/>
        <w:rPr>
          <w:rFonts w:ascii="仿宋" w:eastAsia="仿宋" w:hAnsi="仿宋"/>
          <w:kern w:val="1"/>
          <w:sz w:val="28"/>
          <w:szCs w:val="28"/>
        </w:rPr>
      </w:pPr>
      <w:r w:rsidRPr="00075E16">
        <w:rPr>
          <w:rFonts w:ascii="仿宋" w:eastAsia="仿宋" w:hAnsi="仿宋" w:cs="仿宋" w:hint="eastAsia"/>
          <w:kern w:val="1"/>
          <w:sz w:val="32"/>
          <w:szCs w:val="32"/>
        </w:rPr>
        <w:t>项目编号：</w:t>
      </w:r>
      <w:r w:rsidRPr="00075E16">
        <w:rPr>
          <w:rFonts w:ascii="仿宋" w:eastAsia="仿宋" w:hAnsi="仿宋" w:cs="仿宋"/>
          <w:kern w:val="1"/>
          <w:sz w:val="32"/>
          <w:szCs w:val="32"/>
        </w:rPr>
        <w:t xml:space="preserve"> </w:t>
      </w:r>
    </w:p>
    <w:p w14:paraId="3A85564D" w14:textId="77777777" w:rsidR="000C3C01" w:rsidRPr="00075E16" w:rsidRDefault="000C3C01">
      <w:pPr>
        <w:widowControl/>
        <w:autoSpaceDE w:val="0"/>
        <w:autoSpaceDN w:val="0"/>
        <w:adjustRightInd w:val="0"/>
        <w:ind w:right="-481"/>
        <w:rPr>
          <w:rFonts w:ascii="仿宋" w:eastAsia="仿宋" w:hAnsi="仿宋"/>
          <w:kern w:val="1"/>
          <w:sz w:val="28"/>
          <w:szCs w:val="28"/>
        </w:rPr>
      </w:pPr>
    </w:p>
    <w:p w14:paraId="284CA735" w14:textId="77777777" w:rsidR="000C3C01" w:rsidRPr="00075E16" w:rsidRDefault="00F52D17">
      <w:pPr>
        <w:widowControl/>
        <w:autoSpaceDE w:val="0"/>
        <w:autoSpaceDN w:val="0"/>
        <w:adjustRightInd w:val="0"/>
        <w:spacing w:line="360" w:lineRule="auto"/>
        <w:ind w:right="-481" w:firstLine="2880"/>
        <w:rPr>
          <w:rFonts w:ascii="仿宋" w:eastAsia="仿宋" w:hAnsi="仿宋"/>
          <w:kern w:val="1"/>
          <w:sz w:val="32"/>
          <w:szCs w:val="32"/>
        </w:rPr>
      </w:pPr>
      <w:r w:rsidRPr="00075E16">
        <w:rPr>
          <w:rFonts w:ascii="仿宋" w:eastAsia="仿宋" w:hAnsi="仿宋" w:cs="仿宋" w:hint="eastAsia"/>
          <w:kern w:val="1"/>
          <w:sz w:val="32"/>
          <w:szCs w:val="32"/>
        </w:rPr>
        <w:t>投标单位全称（盖公章）：</w:t>
      </w:r>
    </w:p>
    <w:p w14:paraId="1FB770ED" w14:textId="77777777" w:rsidR="000C3C01" w:rsidRPr="00075E16" w:rsidRDefault="00F52D17">
      <w:pPr>
        <w:widowControl/>
        <w:autoSpaceDE w:val="0"/>
        <w:autoSpaceDN w:val="0"/>
        <w:adjustRightInd w:val="0"/>
        <w:spacing w:line="600" w:lineRule="auto"/>
        <w:ind w:right="-481"/>
        <w:jc w:val="center"/>
        <w:rPr>
          <w:rFonts w:ascii="仿宋" w:eastAsia="仿宋" w:hAnsi="仿宋"/>
          <w:kern w:val="1"/>
          <w:sz w:val="32"/>
          <w:szCs w:val="32"/>
        </w:rPr>
      </w:pPr>
      <w:r w:rsidRPr="00075E16">
        <w:rPr>
          <w:rFonts w:ascii="仿宋" w:eastAsia="仿宋" w:hAnsi="仿宋" w:cs="仿宋" w:hint="eastAsia"/>
          <w:kern w:val="1"/>
          <w:sz w:val="32"/>
          <w:szCs w:val="32"/>
        </w:rPr>
        <w:t>二〇</w:t>
      </w:r>
      <w:r w:rsidRPr="00075E16">
        <w:rPr>
          <w:rFonts w:ascii="仿宋" w:eastAsia="仿宋" w:hAnsi="仿宋" w:cs="仿宋"/>
          <w:kern w:val="1"/>
          <w:sz w:val="32"/>
          <w:szCs w:val="32"/>
        </w:rPr>
        <w:t xml:space="preserve">   </w:t>
      </w:r>
      <w:r w:rsidRPr="00075E16">
        <w:rPr>
          <w:rFonts w:ascii="仿宋" w:eastAsia="仿宋" w:hAnsi="仿宋" w:cs="仿宋" w:hint="eastAsia"/>
          <w:kern w:val="1"/>
          <w:sz w:val="32"/>
          <w:szCs w:val="32"/>
        </w:rPr>
        <w:t>年</w:t>
      </w:r>
      <w:r w:rsidRPr="00075E16">
        <w:rPr>
          <w:rFonts w:ascii="仿宋" w:eastAsia="仿宋" w:hAnsi="仿宋" w:cs="仿宋"/>
          <w:kern w:val="1"/>
          <w:sz w:val="32"/>
          <w:szCs w:val="32"/>
        </w:rPr>
        <w:t xml:space="preserve">  </w:t>
      </w:r>
      <w:r w:rsidRPr="00075E16">
        <w:rPr>
          <w:rFonts w:ascii="仿宋" w:eastAsia="仿宋" w:hAnsi="仿宋" w:cs="仿宋" w:hint="eastAsia"/>
          <w:kern w:val="1"/>
          <w:sz w:val="32"/>
          <w:szCs w:val="32"/>
        </w:rPr>
        <w:t>月</w:t>
      </w:r>
      <w:r w:rsidRPr="00075E16">
        <w:rPr>
          <w:rFonts w:ascii="仿宋" w:eastAsia="仿宋" w:hAnsi="仿宋" w:cs="仿宋"/>
          <w:kern w:val="1"/>
          <w:sz w:val="32"/>
          <w:szCs w:val="32"/>
        </w:rPr>
        <w:t xml:space="preserve">  </w:t>
      </w:r>
      <w:r w:rsidRPr="00075E16">
        <w:rPr>
          <w:rFonts w:ascii="仿宋" w:eastAsia="仿宋" w:hAnsi="仿宋" w:cs="仿宋" w:hint="eastAsia"/>
          <w:kern w:val="1"/>
          <w:sz w:val="32"/>
          <w:szCs w:val="32"/>
        </w:rPr>
        <w:t>日</w:t>
      </w:r>
    </w:p>
    <w:p w14:paraId="5B73F150" w14:textId="77777777" w:rsidR="000C3C01" w:rsidRPr="00075E16" w:rsidRDefault="000C3C01">
      <w:pPr>
        <w:widowControl/>
        <w:autoSpaceDE w:val="0"/>
        <w:autoSpaceDN w:val="0"/>
        <w:adjustRightInd w:val="0"/>
        <w:spacing w:line="640" w:lineRule="exact"/>
        <w:ind w:right="-481"/>
        <w:rPr>
          <w:rFonts w:ascii="仿宋" w:eastAsia="仿宋" w:hAnsi="仿宋" w:cs="宋体"/>
          <w:kern w:val="1"/>
          <w:sz w:val="30"/>
          <w:szCs w:val="30"/>
        </w:rPr>
      </w:pPr>
    </w:p>
    <w:p w14:paraId="09FD7344" w14:textId="77777777" w:rsidR="000C3C01" w:rsidRPr="00075E16" w:rsidRDefault="000C3C01">
      <w:pPr>
        <w:spacing w:line="400" w:lineRule="exact"/>
        <w:jc w:val="left"/>
        <w:rPr>
          <w:rFonts w:ascii="仿宋" w:eastAsia="仿宋" w:hAnsi="仿宋"/>
          <w:sz w:val="24"/>
        </w:rPr>
      </w:pPr>
    </w:p>
    <w:p w14:paraId="5B3BAC14" w14:textId="77777777" w:rsidR="000C3C01" w:rsidRPr="00075E16" w:rsidRDefault="00F52D17">
      <w:pPr>
        <w:spacing w:line="400" w:lineRule="exact"/>
        <w:jc w:val="center"/>
        <w:rPr>
          <w:rFonts w:ascii="仿宋" w:eastAsia="仿宋" w:hAnsi="仿宋"/>
          <w:b/>
          <w:sz w:val="28"/>
          <w:szCs w:val="28"/>
        </w:rPr>
      </w:pPr>
      <w:r w:rsidRPr="00075E16">
        <w:rPr>
          <w:rFonts w:ascii="仿宋" w:eastAsia="仿宋" w:hAnsi="仿宋" w:hint="eastAsia"/>
          <w:b/>
          <w:sz w:val="28"/>
          <w:szCs w:val="28"/>
        </w:rPr>
        <w:t>经济标目录</w:t>
      </w:r>
    </w:p>
    <w:p w14:paraId="1B4553D5" w14:textId="77777777" w:rsidR="000C3C01" w:rsidRPr="00075E16" w:rsidRDefault="000C3C01">
      <w:pPr>
        <w:spacing w:line="400" w:lineRule="exact"/>
        <w:jc w:val="center"/>
        <w:rPr>
          <w:rFonts w:ascii="仿宋" w:eastAsia="仿宋" w:hAnsi="仿宋"/>
          <w:b/>
          <w:sz w:val="28"/>
          <w:szCs w:val="28"/>
        </w:rPr>
      </w:pPr>
    </w:p>
    <w:p w14:paraId="4DADE0AE" w14:textId="77777777" w:rsidR="000C3C01" w:rsidRPr="00075E16" w:rsidRDefault="00F52D17">
      <w:pPr>
        <w:spacing w:line="400" w:lineRule="exact"/>
        <w:jc w:val="left"/>
        <w:rPr>
          <w:rFonts w:ascii="仿宋" w:eastAsia="仿宋" w:hAnsi="仿宋"/>
          <w:sz w:val="24"/>
        </w:rPr>
      </w:pPr>
      <w:r w:rsidRPr="00075E16">
        <w:rPr>
          <w:rFonts w:ascii="仿宋" w:eastAsia="仿宋" w:hAnsi="仿宋" w:hint="eastAsia"/>
          <w:sz w:val="24"/>
        </w:rPr>
        <w:t>1、工程总报价；</w:t>
      </w:r>
    </w:p>
    <w:p w14:paraId="115E5979" w14:textId="77777777" w:rsidR="000C3C01" w:rsidRPr="00075E16" w:rsidRDefault="00F52D17">
      <w:pPr>
        <w:spacing w:line="400" w:lineRule="exact"/>
        <w:jc w:val="left"/>
        <w:rPr>
          <w:rFonts w:ascii="仿宋" w:eastAsia="仿宋" w:hAnsi="仿宋"/>
          <w:sz w:val="24"/>
        </w:rPr>
      </w:pPr>
      <w:r w:rsidRPr="00075E16">
        <w:rPr>
          <w:rFonts w:ascii="仿宋" w:eastAsia="仿宋" w:hAnsi="仿宋" w:hint="eastAsia"/>
          <w:sz w:val="24"/>
        </w:rPr>
        <w:t>以上格式自拟</w:t>
      </w:r>
    </w:p>
    <w:p w14:paraId="6B9B2197" w14:textId="77777777" w:rsidR="000C3C01" w:rsidRPr="00075E16" w:rsidRDefault="000C3C01">
      <w:pPr>
        <w:spacing w:line="400" w:lineRule="exact"/>
        <w:jc w:val="left"/>
        <w:rPr>
          <w:rFonts w:ascii="仿宋" w:eastAsia="仿宋" w:hAnsi="仿宋"/>
          <w:sz w:val="24"/>
        </w:rPr>
      </w:pPr>
    </w:p>
    <w:p w14:paraId="39648542" w14:textId="77777777" w:rsidR="000C3C01" w:rsidRPr="00075E16" w:rsidRDefault="000C3C01">
      <w:pPr>
        <w:spacing w:line="400" w:lineRule="exact"/>
        <w:jc w:val="left"/>
        <w:rPr>
          <w:rFonts w:ascii="仿宋" w:eastAsia="仿宋" w:hAnsi="仿宋"/>
          <w:sz w:val="24"/>
        </w:rPr>
      </w:pPr>
    </w:p>
    <w:p w14:paraId="605901ED" w14:textId="77777777" w:rsidR="000C3C01" w:rsidRPr="00075E16" w:rsidRDefault="000C3C01">
      <w:pPr>
        <w:spacing w:line="400" w:lineRule="exact"/>
        <w:jc w:val="center"/>
        <w:rPr>
          <w:rFonts w:ascii="仿宋" w:eastAsia="仿宋" w:hAnsi="仿宋"/>
          <w:bCs/>
          <w:kern w:val="28"/>
          <w:sz w:val="24"/>
        </w:rPr>
      </w:pPr>
      <w:bookmarkStart w:id="159" w:name="_Toc152045807"/>
      <w:bookmarkStart w:id="160" w:name="_Toc144974875"/>
      <w:bookmarkStart w:id="161" w:name="_Toc152042596"/>
      <w:bookmarkStart w:id="162" w:name="_Toc247527847"/>
      <w:bookmarkStart w:id="163" w:name="_Toc247514299"/>
    </w:p>
    <w:p w14:paraId="51ABCFD7" w14:textId="77777777" w:rsidR="000C3C01" w:rsidRPr="00075E16" w:rsidRDefault="000C3C01">
      <w:pPr>
        <w:spacing w:line="400" w:lineRule="exact"/>
        <w:jc w:val="center"/>
        <w:rPr>
          <w:rFonts w:ascii="仿宋" w:eastAsia="仿宋" w:hAnsi="仿宋"/>
          <w:bCs/>
          <w:kern w:val="28"/>
          <w:sz w:val="24"/>
        </w:rPr>
      </w:pPr>
    </w:p>
    <w:p w14:paraId="475156C7" w14:textId="77777777" w:rsidR="000C3C01" w:rsidRPr="00075E16" w:rsidRDefault="000C3C01">
      <w:pPr>
        <w:spacing w:line="400" w:lineRule="exact"/>
        <w:jc w:val="center"/>
        <w:rPr>
          <w:rFonts w:ascii="仿宋" w:eastAsia="仿宋" w:hAnsi="仿宋"/>
          <w:bCs/>
          <w:kern w:val="28"/>
          <w:sz w:val="24"/>
        </w:rPr>
      </w:pPr>
    </w:p>
    <w:p w14:paraId="167AEACF" w14:textId="77777777" w:rsidR="000C3C01" w:rsidRPr="00075E16" w:rsidRDefault="000C3C01">
      <w:pPr>
        <w:spacing w:line="400" w:lineRule="exact"/>
        <w:jc w:val="center"/>
        <w:rPr>
          <w:rFonts w:ascii="仿宋" w:eastAsia="仿宋" w:hAnsi="仿宋"/>
          <w:bCs/>
          <w:kern w:val="28"/>
          <w:sz w:val="24"/>
        </w:rPr>
      </w:pPr>
    </w:p>
    <w:p w14:paraId="048ECADD" w14:textId="77777777" w:rsidR="000C3C01" w:rsidRPr="00075E16" w:rsidRDefault="000C3C01">
      <w:pPr>
        <w:spacing w:line="400" w:lineRule="exact"/>
        <w:jc w:val="center"/>
        <w:rPr>
          <w:rFonts w:ascii="仿宋" w:eastAsia="仿宋" w:hAnsi="仿宋"/>
          <w:bCs/>
          <w:kern w:val="28"/>
          <w:sz w:val="24"/>
        </w:rPr>
      </w:pPr>
    </w:p>
    <w:p w14:paraId="75093495" w14:textId="77777777" w:rsidR="000C3C01" w:rsidRPr="00075E16" w:rsidRDefault="000C3C01">
      <w:pPr>
        <w:spacing w:line="400" w:lineRule="exact"/>
        <w:jc w:val="center"/>
        <w:rPr>
          <w:rFonts w:ascii="仿宋" w:eastAsia="仿宋" w:hAnsi="仿宋"/>
          <w:bCs/>
          <w:kern w:val="28"/>
          <w:sz w:val="24"/>
        </w:rPr>
      </w:pPr>
    </w:p>
    <w:p w14:paraId="7D333016" w14:textId="77777777" w:rsidR="000C3C01" w:rsidRPr="00075E16" w:rsidRDefault="000C3C01">
      <w:pPr>
        <w:spacing w:line="400" w:lineRule="exact"/>
        <w:jc w:val="center"/>
        <w:rPr>
          <w:rFonts w:ascii="仿宋" w:eastAsia="仿宋" w:hAnsi="仿宋"/>
          <w:bCs/>
          <w:kern w:val="28"/>
          <w:sz w:val="24"/>
        </w:rPr>
      </w:pPr>
    </w:p>
    <w:p w14:paraId="2FC8B4DA" w14:textId="77777777" w:rsidR="000C3C01" w:rsidRPr="00075E16" w:rsidRDefault="000C3C01">
      <w:pPr>
        <w:spacing w:line="400" w:lineRule="exact"/>
        <w:jc w:val="center"/>
        <w:rPr>
          <w:rFonts w:ascii="仿宋" w:eastAsia="仿宋" w:hAnsi="仿宋"/>
          <w:bCs/>
          <w:kern w:val="28"/>
          <w:sz w:val="24"/>
        </w:rPr>
      </w:pPr>
    </w:p>
    <w:p w14:paraId="41CEE896" w14:textId="77777777" w:rsidR="000C3C01" w:rsidRPr="00075E16" w:rsidRDefault="000C3C01">
      <w:pPr>
        <w:spacing w:line="400" w:lineRule="exact"/>
        <w:jc w:val="center"/>
        <w:rPr>
          <w:rFonts w:ascii="仿宋" w:eastAsia="仿宋" w:hAnsi="仿宋"/>
          <w:bCs/>
          <w:kern w:val="28"/>
          <w:sz w:val="24"/>
        </w:rPr>
      </w:pPr>
    </w:p>
    <w:p w14:paraId="39BD90B8" w14:textId="77777777" w:rsidR="000C3C01" w:rsidRPr="00075E16" w:rsidRDefault="000C3C01">
      <w:pPr>
        <w:spacing w:line="400" w:lineRule="exact"/>
        <w:jc w:val="center"/>
        <w:rPr>
          <w:rFonts w:ascii="仿宋" w:eastAsia="仿宋" w:hAnsi="仿宋"/>
          <w:bCs/>
          <w:kern w:val="28"/>
          <w:sz w:val="24"/>
        </w:rPr>
      </w:pPr>
    </w:p>
    <w:p w14:paraId="3865AE99" w14:textId="77777777" w:rsidR="000C3C01" w:rsidRPr="00075E16" w:rsidRDefault="000C3C01">
      <w:pPr>
        <w:spacing w:line="400" w:lineRule="exact"/>
        <w:jc w:val="center"/>
        <w:rPr>
          <w:rFonts w:ascii="仿宋" w:eastAsia="仿宋" w:hAnsi="仿宋"/>
          <w:bCs/>
          <w:kern w:val="28"/>
          <w:sz w:val="24"/>
        </w:rPr>
      </w:pPr>
    </w:p>
    <w:p w14:paraId="2FE7EF90" w14:textId="77777777" w:rsidR="000C3C01" w:rsidRPr="00075E16" w:rsidRDefault="000C3C01">
      <w:pPr>
        <w:spacing w:line="400" w:lineRule="exact"/>
        <w:jc w:val="center"/>
        <w:rPr>
          <w:rFonts w:ascii="仿宋" w:eastAsia="仿宋" w:hAnsi="仿宋"/>
          <w:bCs/>
          <w:kern w:val="28"/>
          <w:sz w:val="24"/>
        </w:rPr>
      </w:pPr>
    </w:p>
    <w:p w14:paraId="6FDE21D4" w14:textId="77777777" w:rsidR="000C3C01" w:rsidRPr="00075E16" w:rsidRDefault="000C3C01">
      <w:pPr>
        <w:spacing w:line="400" w:lineRule="exact"/>
        <w:jc w:val="center"/>
        <w:rPr>
          <w:rFonts w:ascii="仿宋" w:eastAsia="仿宋" w:hAnsi="仿宋"/>
          <w:bCs/>
          <w:kern w:val="28"/>
          <w:sz w:val="24"/>
        </w:rPr>
      </w:pPr>
    </w:p>
    <w:p w14:paraId="37C4BCE6" w14:textId="77777777" w:rsidR="000C3C01" w:rsidRPr="00075E16" w:rsidRDefault="000C3C01">
      <w:pPr>
        <w:spacing w:line="400" w:lineRule="exact"/>
        <w:jc w:val="center"/>
        <w:rPr>
          <w:rFonts w:ascii="仿宋" w:eastAsia="仿宋" w:hAnsi="仿宋"/>
          <w:bCs/>
          <w:kern w:val="28"/>
          <w:sz w:val="24"/>
        </w:rPr>
      </w:pPr>
    </w:p>
    <w:p w14:paraId="118F9933" w14:textId="77777777" w:rsidR="000C3C01" w:rsidRPr="00075E16" w:rsidRDefault="000C3C01">
      <w:pPr>
        <w:spacing w:line="400" w:lineRule="exact"/>
        <w:jc w:val="center"/>
        <w:rPr>
          <w:rFonts w:ascii="仿宋" w:eastAsia="仿宋" w:hAnsi="仿宋"/>
          <w:bCs/>
          <w:kern w:val="28"/>
          <w:sz w:val="24"/>
        </w:rPr>
      </w:pPr>
    </w:p>
    <w:p w14:paraId="4CF5049B" w14:textId="77777777" w:rsidR="000C3C01" w:rsidRPr="00075E16" w:rsidRDefault="000C3C01">
      <w:pPr>
        <w:spacing w:line="400" w:lineRule="exact"/>
        <w:jc w:val="center"/>
        <w:rPr>
          <w:rFonts w:ascii="仿宋" w:eastAsia="仿宋" w:hAnsi="仿宋"/>
          <w:bCs/>
          <w:kern w:val="28"/>
          <w:sz w:val="24"/>
        </w:rPr>
      </w:pPr>
    </w:p>
    <w:p w14:paraId="6EBE884C" w14:textId="77777777" w:rsidR="000C3C01" w:rsidRPr="00075E16" w:rsidRDefault="000C3C01">
      <w:pPr>
        <w:spacing w:line="400" w:lineRule="exact"/>
        <w:jc w:val="center"/>
        <w:rPr>
          <w:rFonts w:ascii="仿宋" w:eastAsia="仿宋" w:hAnsi="仿宋"/>
          <w:bCs/>
          <w:kern w:val="28"/>
          <w:sz w:val="24"/>
        </w:rPr>
      </w:pPr>
    </w:p>
    <w:p w14:paraId="1E7FAB38" w14:textId="77777777" w:rsidR="000C3C01" w:rsidRPr="00075E16" w:rsidRDefault="000C3C01">
      <w:pPr>
        <w:spacing w:line="400" w:lineRule="exact"/>
        <w:jc w:val="center"/>
        <w:rPr>
          <w:rFonts w:ascii="仿宋" w:eastAsia="仿宋" w:hAnsi="仿宋"/>
          <w:bCs/>
          <w:kern w:val="28"/>
          <w:sz w:val="24"/>
        </w:rPr>
      </w:pPr>
    </w:p>
    <w:p w14:paraId="22D8547E" w14:textId="77777777" w:rsidR="000C3C01" w:rsidRPr="00075E16" w:rsidRDefault="000C3C01">
      <w:pPr>
        <w:spacing w:line="400" w:lineRule="exact"/>
        <w:jc w:val="center"/>
        <w:rPr>
          <w:rFonts w:ascii="仿宋" w:eastAsia="仿宋" w:hAnsi="仿宋"/>
          <w:bCs/>
          <w:kern w:val="28"/>
          <w:sz w:val="24"/>
        </w:rPr>
      </w:pPr>
    </w:p>
    <w:p w14:paraId="602E34BF" w14:textId="77777777" w:rsidR="000C3C01" w:rsidRPr="00075E16" w:rsidRDefault="000C3C01">
      <w:pPr>
        <w:spacing w:line="400" w:lineRule="exact"/>
        <w:jc w:val="center"/>
        <w:rPr>
          <w:rFonts w:ascii="仿宋" w:eastAsia="仿宋" w:hAnsi="仿宋"/>
          <w:bCs/>
          <w:kern w:val="28"/>
          <w:sz w:val="24"/>
        </w:rPr>
      </w:pPr>
    </w:p>
    <w:p w14:paraId="67AA6E75" w14:textId="77777777" w:rsidR="000C3C01" w:rsidRPr="00075E16" w:rsidRDefault="000C3C01">
      <w:pPr>
        <w:spacing w:line="400" w:lineRule="exact"/>
        <w:jc w:val="center"/>
        <w:rPr>
          <w:rFonts w:ascii="仿宋" w:eastAsia="仿宋" w:hAnsi="仿宋"/>
          <w:bCs/>
          <w:kern w:val="28"/>
          <w:sz w:val="24"/>
        </w:rPr>
      </w:pPr>
    </w:p>
    <w:p w14:paraId="105C6E00" w14:textId="77777777" w:rsidR="000C3C01" w:rsidRPr="00075E16" w:rsidRDefault="000C3C01">
      <w:pPr>
        <w:spacing w:line="400" w:lineRule="exact"/>
        <w:jc w:val="center"/>
        <w:rPr>
          <w:rFonts w:ascii="仿宋" w:eastAsia="仿宋" w:hAnsi="仿宋"/>
          <w:bCs/>
          <w:kern w:val="28"/>
          <w:sz w:val="24"/>
        </w:rPr>
      </w:pPr>
    </w:p>
    <w:p w14:paraId="4C658653" w14:textId="77777777" w:rsidR="002E6730" w:rsidRPr="00075E16" w:rsidRDefault="002E6730">
      <w:pPr>
        <w:spacing w:line="400" w:lineRule="exact"/>
        <w:jc w:val="center"/>
        <w:rPr>
          <w:rFonts w:ascii="仿宋" w:eastAsia="仿宋" w:hAnsi="仿宋"/>
          <w:bCs/>
          <w:kern w:val="28"/>
          <w:sz w:val="24"/>
        </w:rPr>
      </w:pPr>
    </w:p>
    <w:p w14:paraId="44F4B444" w14:textId="77777777" w:rsidR="000C3C01" w:rsidRPr="00075E16" w:rsidRDefault="000C3C01">
      <w:pPr>
        <w:spacing w:line="400" w:lineRule="exact"/>
        <w:rPr>
          <w:rFonts w:ascii="仿宋" w:eastAsia="仿宋" w:hAnsi="仿宋"/>
          <w:bCs/>
          <w:kern w:val="28"/>
          <w:sz w:val="24"/>
        </w:rPr>
      </w:pPr>
    </w:p>
    <w:p w14:paraId="7AB46C5E" w14:textId="77777777" w:rsidR="000C3C01" w:rsidRPr="00075E16" w:rsidRDefault="00F52D17">
      <w:pPr>
        <w:widowControl/>
        <w:autoSpaceDE w:val="0"/>
        <w:autoSpaceDN w:val="0"/>
        <w:adjustRightInd w:val="0"/>
        <w:ind w:right="-481"/>
        <w:jc w:val="center"/>
        <w:rPr>
          <w:rFonts w:ascii="仿宋" w:eastAsia="仿宋" w:hAnsi="仿宋"/>
          <w:kern w:val="1"/>
          <w:sz w:val="28"/>
          <w:szCs w:val="28"/>
        </w:rPr>
      </w:pPr>
      <w:r w:rsidRPr="00075E16">
        <w:rPr>
          <w:rFonts w:ascii="仿宋" w:eastAsia="仿宋" w:hAnsi="仿宋" w:cs="Arial"/>
          <w:kern w:val="1"/>
          <w:sz w:val="28"/>
          <w:szCs w:val="28"/>
        </w:rPr>
        <w:lastRenderedPageBreak/>
        <w:t xml:space="preserve">                  </w:t>
      </w:r>
      <w:r w:rsidRPr="00075E16">
        <w:rPr>
          <w:rFonts w:ascii="仿宋" w:eastAsia="仿宋" w:hAnsi="仿宋" w:cs="Arial" w:hint="eastAsia"/>
          <w:kern w:val="1"/>
          <w:sz w:val="28"/>
          <w:szCs w:val="28"/>
        </w:rPr>
        <w:t xml:space="preserve">                     </w:t>
      </w:r>
      <w:r w:rsidRPr="00075E16">
        <w:rPr>
          <w:rFonts w:ascii="仿宋" w:eastAsia="仿宋" w:hAnsi="仿宋" w:cs="Arial"/>
          <w:kern w:val="1"/>
          <w:sz w:val="28"/>
          <w:szCs w:val="28"/>
        </w:rPr>
        <w:t xml:space="preserve">  </w:t>
      </w:r>
      <w:r w:rsidRPr="00075E16">
        <w:rPr>
          <w:rFonts w:ascii="仿宋" w:eastAsia="仿宋" w:hAnsi="仿宋" w:cs="Heiti SC Light"/>
          <w:kern w:val="1"/>
          <w:sz w:val="28"/>
          <w:szCs w:val="28"/>
        </w:rPr>
        <w:t xml:space="preserve"> </w:t>
      </w:r>
      <w:r w:rsidRPr="00075E16">
        <w:rPr>
          <w:rFonts w:ascii="仿宋" w:eastAsia="仿宋" w:hAnsi="仿宋" w:cs="Heiti SC Light" w:hint="eastAsia"/>
          <w:kern w:val="1"/>
          <w:sz w:val="28"/>
          <w:szCs w:val="28"/>
        </w:rPr>
        <w:t>【正（副）本】</w:t>
      </w:r>
    </w:p>
    <w:p w14:paraId="76AE3FEA" w14:textId="77777777" w:rsidR="000C3C01" w:rsidRPr="00075E16" w:rsidRDefault="000C3C01">
      <w:pPr>
        <w:widowControl/>
        <w:autoSpaceDE w:val="0"/>
        <w:autoSpaceDN w:val="0"/>
        <w:adjustRightInd w:val="0"/>
        <w:ind w:right="-481"/>
        <w:jc w:val="center"/>
        <w:rPr>
          <w:rFonts w:ascii="仿宋" w:eastAsia="仿宋" w:hAnsi="仿宋"/>
          <w:kern w:val="1"/>
          <w:sz w:val="28"/>
          <w:szCs w:val="28"/>
        </w:rPr>
      </w:pPr>
    </w:p>
    <w:p w14:paraId="15D6F842" w14:textId="77777777" w:rsidR="000C3C01" w:rsidRPr="00075E16" w:rsidRDefault="00F52D17">
      <w:pPr>
        <w:widowControl/>
        <w:autoSpaceDE w:val="0"/>
        <w:autoSpaceDN w:val="0"/>
        <w:adjustRightInd w:val="0"/>
        <w:ind w:right="-481"/>
        <w:jc w:val="center"/>
        <w:rPr>
          <w:rFonts w:ascii="仿宋" w:eastAsia="仿宋" w:hAnsi="仿宋" w:cs="Heiti SC Light"/>
          <w:b/>
          <w:bCs/>
          <w:kern w:val="1"/>
          <w:sz w:val="72"/>
          <w:szCs w:val="72"/>
        </w:rPr>
      </w:pPr>
      <w:r w:rsidRPr="00075E16">
        <w:rPr>
          <w:rFonts w:ascii="仿宋" w:eastAsia="仿宋" w:hAnsi="仿宋" w:cs="Heiti SC Light" w:hint="eastAsia"/>
          <w:b/>
          <w:bCs/>
          <w:kern w:val="1"/>
          <w:sz w:val="72"/>
          <w:szCs w:val="72"/>
        </w:rPr>
        <w:t>投标文件</w:t>
      </w:r>
    </w:p>
    <w:p w14:paraId="72FEC661" w14:textId="77777777" w:rsidR="000C3C01" w:rsidRPr="00075E16" w:rsidRDefault="000C3C01">
      <w:pPr>
        <w:widowControl/>
        <w:autoSpaceDE w:val="0"/>
        <w:autoSpaceDN w:val="0"/>
        <w:adjustRightInd w:val="0"/>
        <w:ind w:right="-481"/>
        <w:jc w:val="center"/>
        <w:rPr>
          <w:rFonts w:ascii="仿宋" w:eastAsia="仿宋" w:hAnsi="仿宋"/>
          <w:b/>
          <w:bCs/>
          <w:kern w:val="1"/>
          <w:szCs w:val="21"/>
        </w:rPr>
      </w:pPr>
    </w:p>
    <w:p w14:paraId="330D5F3D" w14:textId="77777777" w:rsidR="000C3C01" w:rsidRPr="00075E16" w:rsidRDefault="00F52D17">
      <w:pPr>
        <w:widowControl/>
        <w:autoSpaceDE w:val="0"/>
        <w:autoSpaceDN w:val="0"/>
        <w:adjustRightInd w:val="0"/>
        <w:ind w:right="-481"/>
        <w:jc w:val="center"/>
        <w:rPr>
          <w:rFonts w:ascii="仿宋" w:eastAsia="仿宋" w:hAnsi="仿宋" w:cs="Heiti SC Light"/>
          <w:kern w:val="1"/>
          <w:sz w:val="32"/>
          <w:szCs w:val="32"/>
        </w:rPr>
      </w:pPr>
      <w:r w:rsidRPr="00075E16">
        <w:rPr>
          <w:rFonts w:ascii="仿宋" w:eastAsia="仿宋" w:hAnsi="仿宋" w:cs="Heiti SC Light" w:hint="eastAsia"/>
          <w:kern w:val="1"/>
          <w:sz w:val="32"/>
          <w:szCs w:val="32"/>
        </w:rPr>
        <w:t>标段：第</w:t>
      </w:r>
      <w:r w:rsidRPr="00075E16">
        <w:rPr>
          <w:rFonts w:ascii="仿宋" w:eastAsia="仿宋" w:hAnsi="仿宋" w:cs="Heiti SC Light"/>
          <w:kern w:val="1"/>
          <w:sz w:val="32"/>
          <w:szCs w:val="32"/>
        </w:rPr>
        <w:t xml:space="preserve">  </w:t>
      </w:r>
      <w:r w:rsidRPr="00075E16">
        <w:rPr>
          <w:rFonts w:ascii="仿宋" w:eastAsia="仿宋" w:hAnsi="仿宋" w:cs="Heiti SC Light" w:hint="eastAsia"/>
          <w:kern w:val="1"/>
          <w:sz w:val="32"/>
          <w:szCs w:val="32"/>
        </w:rPr>
        <w:t>标段</w:t>
      </w:r>
      <w:r w:rsidRPr="00075E16">
        <w:rPr>
          <w:rFonts w:ascii="仿宋" w:eastAsia="仿宋" w:hAnsi="仿宋" w:cs="Heiti SC Light"/>
          <w:kern w:val="1"/>
          <w:sz w:val="32"/>
          <w:szCs w:val="32"/>
        </w:rPr>
        <w:t xml:space="preserve"> </w:t>
      </w:r>
    </w:p>
    <w:p w14:paraId="230B857F" w14:textId="77777777" w:rsidR="000C3C01" w:rsidRPr="00075E16" w:rsidRDefault="000C3C01">
      <w:pPr>
        <w:widowControl/>
        <w:autoSpaceDE w:val="0"/>
        <w:autoSpaceDN w:val="0"/>
        <w:adjustRightInd w:val="0"/>
        <w:ind w:right="-481"/>
        <w:jc w:val="center"/>
        <w:rPr>
          <w:rFonts w:ascii="仿宋" w:eastAsia="仿宋" w:hAnsi="仿宋"/>
          <w:b/>
          <w:bCs/>
          <w:kern w:val="1"/>
          <w:sz w:val="28"/>
          <w:szCs w:val="28"/>
        </w:rPr>
      </w:pPr>
    </w:p>
    <w:p w14:paraId="0C0D26EA" w14:textId="77777777" w:rsidR="000C3C01" w:rsidRPr="00075E16" w:rsidRDefault="000C3C01">
      <w:pPr>
        <w:widowControl/>
        <w:autoSpaceDE w:val="0"/>
        <w:autoSpaceDN w:val="0"/>
        <w:adjustRightInd w:val="0"/>
        <w:ind w:right="-481"/>
        <w:jc w:val="center"/>
        <w:rPr>
          <w:rFonts w:ascii="仿宋" w:eastAsia="仿宋" w:hAnsi="仿宋"/>
          <w:b/>
          <w:bCs/>
          <w:kern w:val="1"/>
          <w:sz w:val="28"/>
          <w:szCs w:val="28"/>
        </w:rPr>
      </w:pPr>
    </w:p>
    <w:p w14:paraId="6F9AA750" w14:textId="77777777" w:rsidR="000C3C01" w:rsidRPr="00075E16" w:rsidRDefault="00F52D17">
      <w:pPr>
        <w:widowControl/>
        <w:autoSpaceDE w:val="0"/>
        <w:autoSpaceDN w:val="0"/>
        <w:adjustRightInd w:val="0"/>
        <w:spacing w:before="340" w:after="330" w:line="576" w:lineRule="auto"/>
        <w:ind w:right="-481"/>
        <w:jc w:val="center"/>
        <w:rPr>
          <w:rFonts w:ascii="仿宋" w:eastAsia="仿宋" w:hAnsi="仿宋"/>
          <w:b/>
          <w:bCs/>
          <w:kern w:val="1"/>
          <w:sz w:val="52"/>
          <w:szCs w:val="52"/>
        </w:rPr>
      </w:pPr>
      <w:r w:rsidRPr="00075E16">
        <w:rPr>
          <w:rFonts w:ascii="仿宋" w:eastAsia="仿宋" w:hAnsi="仿宋" w:hint="eastAsia"/>
          <w:b/>
          <w:bCs/>
          <w:kern w:val="1"/>
          <w:sz w:val="52"/>
          <w:szCs w:val="52"/>
        </w:rPr>
        <w:t>施工技术标</w:t>
      </w:r>
    </w:p>
    <w:p w14:paraId="1B118CC5" w14:textId="77777777" w:rsidR="000C3C01" w:rsidRPr="00075E16" w:rsidRDefault="000C3C01">
      <w:pPr>
        <w:widowControl/>
        <w:autoSpaceDE w:val="0"/>
        <w:autoSpaceDN w:val="0"/>
        <w:adjustRightInd w:val="0"/>
        <w:ind w:right="-481"/>
        <w:jc w:val="center"/>
        <w:rPr>
          <w:rFonts w:ascii="仿宋" w:eastAsia="仿宋" w:hAnsi="仿宋"/>
          <w:kern w:val="1"/>
          <w:szCs w:val="21"/>
        </w:rPr>
      </w:pPr>
    </w:p>
    <w:p w14:paraId="0B5219D7" w14:textId="77777777" w:rsidR="000C3C01" w:rsidRPr="00075E16" w:rsidRDefault="000C3C01">
      <w:pPr>
        <w:widowControl/>
        <w:autoSpaceDE w:val="0"/>
        <w:autoSpaceDN w:val="0"/>
        <w:adjustRightInd w:val="0"/>
        <w:ind w:right="-481"/>
        <w:jc w:val="center"/>
        <w:rPr>
          <w:rFonts w:ascii="仿宋" w:eastAsia="仿宋" w:hAnsi="仿宋"/>
          <w:b/>
          <w:bCs/>
          <w:kern w:val="1"/>
          <w:sz w:val="52"/>
          <w:szCs w:val="52"/>
        </w:rPr>
      </w:pPr>
    </w:p>
    <w:p w14:paraId="67B61064" w14:textId="77777777" w:rsidR="000C3C01" w:rsidRPr="00075E16" w:rsidRDefault="000C3C01">
      <w:pPr>
        <w:widowControl/>
        <w:autoSpaceDE w:val="0"/>
        <w:autoSpaceDN w:val="0"/>
        <w:adjustRightInd w:val="0"/>
        <w:ind w:right="-481"/>
        <w:jc w:val="center"/>
        <w:rPr>
          <w:rFonts w:ascii="仿宋" w:eastAsia="仿宋" w:hAnsi="仿宋"/>
          <w:b/>
          <w:bCs/>
          <w:kern w:val="1"/>
          <w:sz w:val="52"/>
          <w:szCs w:val="52"/>
        </w:rPr>
      </w:pPr>
    </w:p>
    <w:p w14:paraId="4E9FAA83" w14:textId="77777777" w:rsidR="000C3C01" w:rsidRPr="00075E16" w:rsidRDefault="000C3C01">
      <w:pPr>
        <w:widowControl/>
        <w:autoSpaceDE w:val="0"/>
        <w:autoSpaceDN w:val="0"/>
        <w:adjustRightInd w:val="0"/>
        <w:ind w:right="-481"/>
        <w:jc w:val="center"/>
        <w:rPr>
          <w:rFonts w:ascii="仿宋" w:eastAsia="仿宋" w:hAnsi="仿宋"/>
          <w:b/>
          <w:bCs/>
          <w:kern w:val="1"/>
          <w:sz w:val="52"/>
          <w:szCs w:val="52"/>
        </w:rPr>
      </w:pPr>
    </w:p>
    <w:p w14:paraId="5E5D49CA" w14:textId="77777777" w:rsidR="000C3C01" w:rsidRPr="00075E16" w:rsidRDefault="00F52D17">
      <w:pPr>
        <w:widowControl/>
        <w:autoSpaceDE w:val="0"/>
        <w:autoSpaceDN w:val="0"/>
        <w:adjustRightInd w:val="0"/>
        <w:spacing w:line="360" w:lineRule="auto"/>
        <w:ind w:right="-481" w:firstLine="2880"/>
        <w:rPr>
          <w:rFonts w:ascii="仿宋" w:eastAsia="仿宋" w:hAnsi="仿宋" w:cs="仿宋"/>
          <w:kern w:val="1"/>
          <w:sz w:val="28"/>
          <w:szCs w:val="28"/>
        </w:rPr>
      </w:pPr>
      <w:r w:rsidRPr="00075E16">
        <w:rPr>
          <w:rFonts w:ascii="仿宋" w:eastAsia="仿宋" w:hAnsi="仿宋" w:cs="仿宋" w:hint="eastAsia"/>
          <w:kern w:val="1"/>
          <w:sz w:val="32"/>
          <w:szCs w:val="32"/>
        </w:rPr>
        <w:t>项目名称：</w:t>
      </w:r>
      <w:r w:rsidRPr="00075E16">
        <w:rPr>
          <w:rFonts w:ascii="仿宋" w:eastAsia="仿宋" w:hAnsi="仿宋" w:cs="仿宋"/>
          <w:kern w:val="1"/>
          <w:sz w:val="28"/>
          <w:szCs w:val="28"/>
        </w:rPr>
        <w:t xml:space="preserve"> </w:t>
      </w:r>
    </w:p>
    <w:p w14:paraId="3BE4C14B" w14:textId="77777777" w:rsidR="000C3C01" w:rsidRPr="00075E16" w:rsidRDefault="00F52D17">
      <w:pPr>
        <w:widowControl/>
        <w:autoSpaceDE w:val="0"/>
        <w:autoSpaceDN w:val="0"/>
        <w:adjustRightInd w:val="0"/>
        <w:spacing w:line="600" w:lineRule="auto"/>
        <w:ind w:right="-481" w:firstLine="2880"/>
        <w:rPr>
          <w:rFonts w:ascii="仿宋" w:eastAsia="仿宋" w:hAnsi="仿宋"/>
          <w:kern w:val="1"/>
          <w:sz w:val="28"/>
          <w:szCs w:val="28"/>
        </w:rPr>
      </w:pPr>
      <w:r w:rsidRPr="00075E16">
        <w:rPr>
          <w:rFonts w:ascii="仿宋" w:eastAsia="仿宋" w:hAnsi="仿宋" w:cs="仿宋" w:hint="eastAsia"/>
          <w:kern w:val="1"/>
          <w:sz w:val="32"/>
          <w:szCs w:val="32"/>
        </w:rPr>
        <w:t>项目编号：</w:t>
      </w:r>
      <w:r w:rsidRPr="00075E16">
        <w:rPr>
          <w:rFonts w:ascii="仿宋" w:eastAsia="仿宋" w:hAnsi="仿宋" w:cs="仿宋"/>
          <w:kern w:val="1"/>
          <w:sz w:val="32"/>
          <w:szCs w:val="32"/>
        </w:rPr>
        <w:t xml:space="preserve"> </w:t>
      </w:r>
    </w:p>
    <w:p w14:paraId="51D83E33" w14:textId="77777777" w:rsidR="000C3C01" w:rsidRPr="00075E16" w:rsidRDefault="000C3C01">
      <w:pPr>
        <w:widowControl/>
        <w:autoSpaceDE w:val="0"/>
        <w:autoSpaceDN w:val="0"/>
        <w:adjustRightInd w:val="0"/>
        <w:ind w:right="-481"/>
        <w:rPr>
          <w:rFonts w:ascii="仿宋" w:eastAsia="仿宋" w:hAnsi="仿宋"/>
          <w:kern w:val="1"/>
          <w:sz w:val="28"/>
          <w:szCs w:val="28"/>
        </w:rPr>
      </w:pPr>
    </w:p>
    <w:p w14:paraId="6FD71034" w14:textId="77777777" w:rsidR="000C3C01" w:rsidRPr="00075E16" w:rsidRDefault="00F52D17">
      <w:pPr>
        <w:widowControl/>
        <w:autoSpaceDE w:val="0"/>
        <w:autoSpaceDN w:val="0"/>
        <w:adjustRightInd w:val="0"/>
        <w:spacing w:line="360" w:lineRule="auto"/>
        <w:ind w:right="-481" w:firstLine="2880"/>
        <w:rPr>
          <w:rFonts w:ascii="仿宋" w:eastAsia="仿宋" w:hAnsi="仿宋"/>
          <w:kern w:val="1"/>
          <w:sz w:val="32"/>
          <w:szCs w:val="32"/>
        </w:rPr>
      </w:pPr>
      <w:r w:rsidRPr="00075E16">
        <w:rPr>
          <w:rFonts w:ascii="仿宋" w:eastAsia="仿宋" w:hAnsi="仿宋" w:cs="仿宋" w:hint="eastAsia"/>
          <w:kern w:val="1"/>
          <w:sz w:val="32"/>
          <w:szCs w:val="32"/>
        </w:rPr>
        <w:t>投标单位全称（盖公章）：</w:t>
      </w:r>
    </w:p>
    <w:p w14:paraId="28958763" w14:textId="77777777" w:rsidR="000C3C01" w:rsidRPr="00075E16" w:rsidRDefault="00F52D17">
      <w:pPr>
        <w:widowControl/>
        <w:autoSpaceDE w:val="0"/>
        <w:autoSpaceDN w:val="0"/>
        <w:adjustRightInd w:val="0"/>
        <w:spacing w:line="600" w:lineRule="auto"/>
        <w:ind w:right="-481"/>
        <w:jc w:val="center"/>
        <w:rPr>
          <w:rFonts w:ascii="仿宋" w:eastAsia="仿宋" w:hAnsi="仿宋"/>
          <w:kern w:val="1"/>
          <w:sz w:val="32"/>
          <w:szCs w:val="32"/>
        </w:rPr>
      </w:pPr>
      <w:r w:rsidRPr="00075E16">
        <w:rPr>
          <w:rFonts w:ascii="仿宋" w:eastAsia="仿宋" w:hAnsi="仿宋" w:cs="仿宋" w:hint="eastAsia"/>
          <w:kern w:val="1"/>
          <w:sz w:val="32"/>
          <w:szCs w:val="32"/>
        </w:rPr>
        <w:t>二〇</w:t>
      </w:r>
      <w:r w:rsidRPr="00075E16">
        <w:rPr>
          <w:rFonts w:ascii="仿宋" w:eastAsia="仿宋" w:hAnsi="仿宋" w:cs="仿宋"/>
          <w:kern w:val="1"/>
          <w:sz w:val="32"/>
          <w:szCs w:val="32"/>
        </w:rPr>
        <w:t xml:space="preserve">   </w:t>
      </w:r>
      <w:r w:rsidRPr="00075E16">
        <w:rPr>
          <w:rFonts w:ascii="仿宋" w:eastAsia="仿宋" w:hAnsi="仿宋" w:cs="仿宋" w:hint="eastAsia"/>
          <w:kern w:val="1"/>
          <w:sz w:val="32"/>
          <w:szCs w:val="32"/>
        </w:rPr>
        <w:t>年</w:t>
      </w:r>
      <w:r w:rsidRPr="00075E16">
        <w:rPr>
          <w:rFonts w:ascii="仿宋" w:eastAsia="仿宋" w:hAnsi="仿宋" w:cs="仿宋"/>
          <w:kern w:val="1"/>
          <w:sz w:val="32"/>
          <w:szCs w:val="32"/>
        </w:rPr>
        <w:t xml:space="preserve">  </w:t>
      </w:r>
      <w:r w:rsidRPr="00075E16">
        <w:rPr>
          <w:rFonts w:ascii="仿宋" w:eastAsia="仿宋" w:hAnsi="仿宋" w:cs="仿宋" w:hint="eastAsia"/>
          <w:kern w:val="1"/>
          <w:sz w:val="32"/>
          <w:szCs w:val="32"/>
        </w:rPr>
        <w:t>月</w:t>
      </w:r>
      <w:r w:rsidRPr="00075E16">
        <w:rPr>
          <w:rFonts w:ascii="仿宋" w:eastAsia="仿宋" w:hAnsi="仿宋" w:cs="仿宋"/>
          <w:kern w:val="1"/>
          <w:sz w:val="32"/>
          <w:szCs w:val="32"/>
        </w:rPr>
        <w:t xml:space="preserve">  </w:t>
      </w:r>
      <w:r w:rsidRPr="00075E16">
        <w:rPr>
          <w:rFonts w:ascii="仿宋" w:eastAsia="仿宋" w:hAnsi="仿宋" w:cs="仿宋" w:hint="eastAsia"/>
          <w:kern w:val="1"/>
          <w:sz w:val="32"/>
          <w:szCs w:val="32"/>
        </w:rPr>
        <w:t>日</w:t>
      </w:r>
    </w:p>
    <w:bookmarkEnd w:id="159"/>
    <w:bookmarkEnd w:id="160"/>
    <w:bookmarkEnd w:id="161"/>
    <w:bookmarkEnd w:id="162"/>
    <w:bookmarkEnd w:id="163"/>
    <w:p w14:paraId="0B77BB68" w14:textId="77777777" w:rsidR="000C3C01" w:rsidRPr="00075E16" w:rsidRDefault="000C3C01">
      <w:pPr>
        <w:spacing w:line="400" w:lineRule="exact"/>
        <w:rPr>
          <w:rFonts w:ascii="仿宋" w:eastAsia="仿宋" w:hAnsi="仿宋"/>
          <w:sz w:val="24"/>
        </w:rPr>
      </w:pPr>
    </w:p>
    <w:p w14:paraId="2514BBC6" w14:textId="77777777" w:rsidR="00397B1E" w:rsidRPr="00075E16" w:rsidRDefault="00397B1E">
      <w:pPr>
        <w:spacing w:line="400" w:lineRule="exact"/>
        <w:rPr>
          <w:rFonts w:ascii="仿宋" w:eastAsia="仿宋" w:hAnsi="仿宋"/>
          <w:sz w:val="24"/>
        </w:rPr>
      </w:pPr>
    </w:p>
    <w:p w14:paraId="0B5D417A" w14:textId="77777777" w:rsidR="000C3C01" w:rsidRPr="00075E16" w:rsidRDefault="00F52D17">
      <w:pPr>
        <w:widowControl/>
        <w:autoSpaceDE w:val="0"/>
        <w:autoSpaceDN w:val="0"/>
        <w:adjustRightInd w:val="0"/>
        <w:spacing w:before="260" w:after="260" w:line="408" w:lineRule="auto"/>
        <w:ind w:right="-481"/>
        <w:jc w:val="center"/>
        <w:rPr>
          <w:rFonts w:ascii="仿宋" w:eastAsia="仿宋" w:hAnsi="仿宋"/>
          <w:b/>
          <w:kern w:val="1"/>
          <w:sz w:val="28"/>
          <w:szCs w:val="28"/>
        </w:rPr>
      </w:pPr>
      <w:r w:rsidRPr="00075E16">
        <w:rPr>
          <w:rFonts w:ascii="仿宋" w:eastAsia="仿宋" w:hAnsi="仿宋" w:cs="宋体" w:hint="eastAsia"/>
          <w:b/>
          <w:kern w:val="1"/>
          <w:sz w:val="28"/>
          <w:szCs w:val="28"/>
        </w:rPr>
        <w:lastRenderedPageBreak/>
        <w:t>施工技术文件目录</w:t>
      </w:r>
    </w:p>
    <w:p w14:paraId="13A59DBF"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1、工期目标；</w:t>
      </w:r>
    </w:p>
    <w:p w14:paraId="53A1533F"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 xml:space="preserve">2、质量目标； </w:t>
      </w:r>
    </w:p>
    <w:p w14:paraId="6F036DD4" w14:textId="1EAB5291"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3、主要施工方案；</w:t>
      </w:r>
    </w:p>
    <w:p w14:paraId="719944F7"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4、工程投入的主要施工机械设备情况、主要施工机械进场计划；</w:t>
      </w:r>
    </w:p>
    <w:p w14:paraId="1FF7A7C0"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5、劳动力安排计划；</w:t>
      </w:r>
    </w:p>
    <w:p w14:paraId="7AEB3981"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6、确保工程质量措施；</w:t>
      </w:r>
    </w:p>
    <w:p w14:paraId="2D09F204"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7、确保安全生产措施；</w:t>
      </w:r>
    </w:p>
    <w:p w14:paraId="71964982"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8、确保文明施工措施；</w:t>
      </w:r>
    </w:p>
    <w:p w14:paraId="2D8EFA10" w14:textId="77777777"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9、确保工期的技术组织措施；</w:t>
      </w:r>
    </w:p>
    <w:p w14:paraId="0923B048" w14:textId="6D7F6586"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1</w:t>
      </w:r>
      <w:r w:rsidR="00752645" w:rsidRPr="00075E16">
        <w:rPr>
          <w:rFonts w:ascii="仿宋" w:eastAsia="仿宋" w:hAnsi="仿宋"/>
          <w:sz w:val="24"/>
        </w:rPr>
        <w:t>0</w:t>
      </w:r>
      <w:r w:rsidRPr="00075E16">
        <w:rPr>
          <w:rFonts w:ascii="仿宋" w:eastAsia="仿宋" w:hAnsi="仿宋" w:hint="eastAsia"/>
          <w:sz w:val="24"/>
        </w:rPr>
        <w:t xml:space="preserve">、主要材料、设备进场计划； </w:t>
      </w:r>
    </w:p>
    <w:p w14:paraId="392E604C" w14:textId="3F6390A0"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1</w:t>
      </w:r>
      <w:r w:rsidR="00752645" w:rsidRPr="00075E16">
        <w:rPr>
          <w:rFonts w:ascii="仿宋" w:eastAsia="仿宋" w:hAnsi="仿宋"/>
          <w:sz w:val="24"/>
        </w:rPr>
        <w:t>1</w:t>
      </w:r>
      <w:r w:rsidRPr="00075E16">
        <w:rPr>
          <w:rFonts w:ascii="仿宋" w:eastAsia="仿宋" w:hAnsi="仿宋" w:hint="eastAsia"/>
          <w:sz w:val="24"/>
        </w:rPr>
        <w:t>、工程总进度图表；</w:t>
      </w:r>
    </w:p>
    <w:p w14:paraId="4331088B" w14:textId="26F5DA2B"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1</w:t>
      </w:r>
      <w:r w:rsidR="00752645" w:rsidRPr="00075E16">
        <w:rPr>
          <w:rFonts w:ascii="仿宋" w:eastAsia="仿宋" w:hAnsi="仿宋"/>
          <w:sz w:val="24"/>
        </w:rPr>
        <w:t>2</w:t>
      </w:r>
      <w:r w:rsidRPr="00075E16">
        <w:rPr>
          <w:rFonts w:ascii="仿宋" w:eastAsia="仿宋" w:hAnsi="仿宋" w:hint="eastAsia"/>
          <w:sz w:val="24"/>
        </w:rPr>
        <w:t>、施工平面布置图；</w:t>
      </w:r>
    </w:p>
    <w:p w14:paraId="4B219A88" w14:textId="0C541405" w:rsidR="000C3C01" w:rsidRPr="00075E16" w:rsidRDefault="00F52D17">
      <w:pPr>
        <w:spacing w:line="360" w:lineRule="auto"/>
        <w:ind w:firstLineChars="200" w:firstLine="480"/>
        <w:rPr>
          <w:rFonts w:ascii="仿宋" w:eastAsia="仿宋" w:hAnsi="仿宋"/>
          <w:sz w:val="24"/>
        </w:rPr>
      </w:pPr>
      <w:r w:rsidRPr="00075E16">
        <w:rPr>
          <w:rFonts w:ascii="仿宋" w:eastAsia="仿宋" w:hAnsi="仿宋" w:hint="eastAsia"/>
          <w:sz w:val="24"/>
        </w:rPr>
        <w:t>1</w:t>
      </w:r>
      <w:r w:rsidR="00752645" w:rsidRPr="00075E16">
        <w:rPr>
          <w:rFonts w:ascii="仿宋" w:eastAsia="仿宋" w:hAnsi="仿宋"/>
          <w:sz w:val="24"/>
        </w:rPr>
        <w:t>3</w:t>
      </w:r>
      <w:r w:rsidRPr="00075E16">
        <w:rPr>
          <w:rFonts w:ascii="仿宋" w:eastAsia="仿宋" w:hAnsi="仿宋" w:hint="eastAsia"/>
          <w:sz w:val="24"/>
        </w:rPr>
        <w:t>、服务承诺及保障措施；</w:t>
      </w:r>
    </w:p>
    <w:p w14:paraId="16C23E47" w14:textId="39BE1B13" w:rsidR="000C3C01" w:rsidRPr="00075E16" w:rsidRDefault="00F52D17">
      <w:pPr>
        <w:spacing w:line="420" w:lineRule="exact"/>
        <w:ind w:firstLineChars="200" w:firstLine="480"/>
        <w:rPr>
          <w:rFonts w:ascii="仿宋" w:eastAsia="仿宋" w:hAnsi="仿宋" w:cs="仿宋"/>
          <w:szCs w:val="21"/>
          <w:lang w:val="zh-CN"/>
        </w:rPr>
        <w:sectPr w:rsidR="000C3C01" w:rsidRPr="00075E16">
          <w:headerReference w:type="even" r:id="rId8"/>
          <w:headerReference w:type="default" r:id="rId9"/>
          <w:footerReference w:type="even" r:id="rId10"/>
          <w:footerReference w:type="default" r:id="rId11"/>
          <w:headerReference w:type="first" r:id="rId12"/>
          <w:footerReference w:type="first" r:id="rId13"/>
          <w:pgSz w:w="11906" w:h="16838"/>
          <w:pgMar w:top="1701" w:right="1588" w:bottom="1701" w:left="1588" w:header="851" w:footer="992" w:gutter="0"/>
          <w:cols w:space="720"/>
          <w:docGrid w:type="lines" w:linePitch="312"/>
        </w:sectPr>
      </w:pPr>
      <w:r w:rsidRPr="00075E16">
        <w:rPr>
          <w:rFonts w:ascii="仿宋" w:eastAsia="仿宋" w:hAnsi="仿宋" w:cs="仿宋" w:hint="eastAsia"/>
          <w:sz w:val="24"/>
          <w:lang w:val="zh-CN"/>
        </w:rPr>
        <w:t>以上格式自</w:t>
      </w:r>
      <w:r w:rsidR="007F4825" w:rsidRPr="00075E16">
        <w:rPr>
          <w:rFonts w:ascii="仿宋" w:eastAsia="仿宋" w:hAnsi="仿宋" w:cs="仿宋" w:hint="eastAsia"/>
          <w:sz w:val="24"/>
          <w:lang w:val="zh-CN"/>
        </w:rPr>
        <w:t>拟</w:t>
      </w:r>
    </w:p>
    <w:p w14:paraId="732BC192" w14:textId="77777777" w:rsidR="000C3C01" w:rsidRPr="00075E16" w:rsidRDefault="00F52D17">
      <w:pPr>
        <w:widowControl/>
        <w:autoSpaceDE w:val="0"/>
        <w:autoSpaceDN w:val="0"/>
        <w:adjustRightInd w:val="0"/>
        <w:spacing w:before="120" w:after="120" w:line="300" w:lineRule="auto"/>
        <w:ind w:right="-481"/>
        <w:jc w:val="center"/>
        <w:rPr>
          <w:rFonts w:ascii="仿宋" w:eastAsia="仿宋" w:hAnsi="仿宋"/>
          <w:kern w:val="1"/>
          <w:sz w:val="28"/>
          <w:szCs w:val="28"/>
        </w:rPr>
      </w:pPr>
      <w:r w:rsidRPr="00075E16">
        <w:rPr>
          <w:rFonts w:ascii="仿宋" w:eastAsia="仿宋" w:hAnsi="仿宋" w:cs="宋体" w:hint="eastAsia"/>
          <w:kern w:val="1"/>
          <w:sz w:val="28"/>
          <w:szCs w:val="28"/>
        </w:rPr>
        <w:lastRenderedPageBreak/>
        <w:t>投标文件包装袋密封件正面和封口格式</w:t>
      </w:r>
    </w:p>
    <w:p w14:paraId="70ADED61" w14:textId="77777777" w:rsidR="000C3C01" w:rsidRPr="00075E16" w:rsidRDefault="00F52D17">
      <w:pPr>
        <w:widowControl/>
        <w:autoSpaceDE w:val="0"/>
        <w:autoSpaceDN w:val="0"/>
        <w:adjustRightInd w:val="0"/>
        <w:spacing w:before="100" w:after="100"/>
        <w:ind w:right="-481"/>
        <w:jc w:val="center"/>
        <w:rPr>
          <w:rFonts w:ascii="仿宋" w:eastAsia="仿宋" w:hAnsi="仿宋"/>
          <w:kern w:val="1"/>
          <w:sz w:val="24"/>
        </w:rPr>
      </w:pPr>
      <w:r w:rsidRPr="00075E16">
        <w:rPr>
          <w:rFonts w:ascii="仿宋" w:eastAsia="仿宋" w:hAnsi="仿宋" w:hint="eastAsia"/>
          <w:kern w:val="1"/>
          <w:sz w:val="24"/>
        </w:rPr>
        <w:t>投标文件包装袋密封件正面格式</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286"/>
      </w:tblGrid>
      <w:tr w:rsidR="000C3C01" w:rsidRPr="00075E16" w14:paraId="60129E7B" w14:textId="77777777">
        <w:tc>
          <w:tcPr>
            <w:tcW w:w="9286" w:type="dxa"/>
            <w:tcMar>
              <w:top w:w="100" w:type="dxa"/>
              <w:right w:w="100" w:type="dxa"/>
            </w:tcMar>
          </w:tcPr>
          <w:p w14:paraId="5B789F71" w14:textId="77777777" w:rsidR="000C3C01" w:rsidRPr="00075E16" w:rsidRDefault="000C3C01">
            <w:pPr>
              <w:widowControl/>
              <w:autoSpaceDE w:val="0"/>
              <w:autoSpaceDN w:val="0"/>
              <w:adjustRightInd w:val="0"/>
              <w:spacing w:line="360" w:lineRule="auto"/>
              <w:ind w:right="-481"/>
              <w:rPr>
                <w:rFonts w:ascii="仿宋" w:eastAsia="仿宋" w:hAnsi="仿宋"/>
                <w:kern w:val="1"/>
                <w:sz w:val="24"/>
              </w:rPr>
            </w:pPr>
          </w:p>
          <w:p w14:paraId="3D899FF9" w14:textId="77777777" w:rsidR="000C3C01" w:rsidRPr="00075E16" w:rsidRDefault="00F52D17">
            <w:pPr>
              <w:widowControl/>
              <w:autoSpaceDE w:val="0"/>
              <w:autoSpaceDN w:val="0"/>
              <w:adjustRightInd w:val="0"/>
              <w:spacing w:line="360" w:lineRule="auto"/>
              <w:ind w:right="-481"/>
              <w:rPr>
                <w:rFonts w:ascii="仿宋" w:eastAsia="仿宋" w:hAnsi="仿宋" w:cs="仿宋"/>
                <w:kern w:val="1"/>
                <w:sz w:val="24"/>
              </w:rPr>
            </w:pPr>
            <w:r w:rsidRPr="00075E16">
              <w:rPr>
                <w:rFonts w:ascii="仿宋" w:eastAsia="仿宋" w:hAnsi="仿宋" w:cs="仿宋" w:hint="eastAsia"/>
                <w:kern w:val="1"/>
                <w:sz w:val="24"/>
              </w:rPr>
              <w:t>收件人：</w:t>
            </w:r>
            <w:r w:rsidRPr="00075E16">
              <w:rPr>
                <w:rFonts w:ascii="仿宋" w:eastAsia="仿宋" w:hAnsi="仿宋" w:cs="仿宋"/>
                <w:kern w:val="1"/>
                <w:sz w:val="24"/>
              </w:rPr>
              <w:t xml:space="preserve">                                       </w:t>
            </w:r>
          </w:p>
          <w:p w14:paraId="63CAD8D7" w14:textId="77777777" w:rsidR="000C3C01" w:rsidRPr="00075E16" w:rsidRDefault="000C3C01">
            <w:pPr>
              <w:widowControl/>
              <w:autoSpaceDE w:val="0"/>
              <w:autoSpaceDN w:val="0"/>
              <w:adjustRightInd w:val="0"/>
              <w:spacing w:line="360" w:lineRule="auto"/>
              <w:ind w:right="-481"/>
              <w:rPr>
                <w:rFonts w:ascii="仿宋" w:eastAsia="仿宋" w:hAnsi="仿宋" w:cs="仿宋"/>
                <w:kern w:val="1"/>
                <w:sz w:val="24"/>
              </w:rPr>
            </w:pPr>
          </w:p>
          <w:p w14:paraId="77ED9196" w14:textId="77777777" w:rsidR="000C3C01" w:rsidRPr="00075E16" w:rsidRDefault="00F52D17">
            <w:pPr>
              <w:widowControl/>
              <w:autoSpaceDE w:val="0"/>
              <w:autoSpaceDN w:val="0"/>
              <w:adjustRightInd w:val="0"/>
              <w:spacing w:line="360" w:lineRule="auto"/>
              <w:ind w:right="-481"/>
              <w:rPr>
                <w:rFonts w:ascii="仿宋" w:eastAsia="仿宋" w:hAnsi="仿宋" w:cs="仿宋"/>
                <w:kern w:val="1"/>
                <w:sz w:val="24"/>
              </w:rPr>
            </w:pPr>
            <w:r w:rsidRPr="00075E16">
              <w:rPr>
                <w:rFonts w:ascii="仿宋" w:eastAsia="仿宋" w:hAnsi="仿宋" w:cs="仿宋" w:hint="eastAsia"/>
                <w:kern w:val="1"/>
                <w:sz w:val="24"/>
              </w:rPr>
              <w:t>项目名称：</w:t>
            </w:r>
            <w:r w:rsidRPr="00075E16">
              <w:rPr>
                <w:rFonts w:ascii="仿宋" w:eastAsia="仿宋" w:hAnsi="仿宋" w:cs="仿宋"/>
                <w:kern w:val="1"/>
                <w:sz w:val="24"/>
              </w:rPr>
              <w:t xml:space="preserve"> </w:t>
            </w:r>
          </w:p>
          <w:p w14:paraId="6FF70D64" w14:textId="77777777" w:rsidR="000C3C01" w:rsidRPr="00075E16" w:rsidRDefault="00F52D17">
            <w:pPr>
              <w:widowControl/>
              <w:autoSpaceDE w:val="0"/>
              <w:autoSpaceDN w:val="0"/>
              <w:adjustRightInd w:val="0"/>
              <w:spacing w:line="360" w:lineRule="auto"/>
              <w:ind w:right="-481"/>
              <w:rPr>
                <w:rFonts w:ascii="仿宋" w:eastAsia="仿宋" w:hAnsi="仿宋"/>
                <w:kern w:val="1"/>
                <w:sz w:val="24"/>
              </w:rPr>
            </w:pPr>
            <w:r w:rsidRPr="00075E16">
              <w:rPr>
                <w:rFonts w:ascii="仿宋" w:eastAsia="仿宋" w:hAnsi="仿宋" w:hint="eastAsia"/>
                <w:kern w:val="1"/>
                <w:sz w:val="24"/>
              </w:rPr>
              <w:t>项目编号：</w:t>
            </w:r>
          </w:p>
          <w:p w14:paraId="73C9B6BA" w14:textId="77777777" w:rsidR="000C3C01" w:rsidRPr="00075E16" w:rsidRDefault="00F52D17">
            <w:pPr>
              <w:widowControl/>
              <w:autoSpaceDE w:val="0"/>
              <w:autoSpaceDN w:val="0"/>
              <w:adjustRightInd w:val="0"/>
              <w:spacing w:line="360" w:lineRule="auto"/>
              <w:ind w:right="-481"/>
              <w:rPr>
                <w:rFonts w:ascii="仿宋" w:eastAsia="仿宋" w:hAnsi="仿宋"/>
                <w:kern w:val="1"/>
                <w:sz w:val="24"/>
              </w:rPr>
            </w:pPr>
            <w:r w:rsidRPr="00075E16">
              <w:rPr>
                <w:rFonts w:ascii="仿宋" w:eastAsia="仿宋" w:hAnsi="仿宋" w:hint="eastAsia"/>
                <w:kern w:val="1"/>
                <w:sz w:val="24"/>
              </w:rPr>
              <w:t>标段：第</w:t>
            </w:r>
            <w:r w:rsidRPr="00075E16">
              <w:rPr>
                <w:rFonts w:ascii="仿宋" w:eastAsia="仿宋" w:hAnsi="仿宋"/>
                <w:kern w:val="1"/>
                <w:sz w:val="24"/>
              </w:rPr>
              <w:t xml:space="preserve">   </w:t>
            </w:r>
            <w:r w:rsidRPr="00075E16">
              <w:rPr>
                <w:rFonts w:ascii="仿宋" w:eastAsia="仿宋" w:hAnsi="仿宋" w:hint="eastAsia"/>
                <w:kern w:val="1"/>
                <w:sz w:val="24"/>
              </w:rPr>
              <w:t>标段</w:t>
            </w:r>
          </w:p>
          <w:p w14:paraId="1C73F216" w14:textId="77777777" w:rsidR="000C3C01" w:rsidRPr="00075E16" w:rsidRDefault="000C3C01">
            <w:pPr>
              <w:widowControl/>
              <w:autoSpaceDE w:val="0"/>
              <w:autoSpaceDN w:val="0"/>
              <w:adjustRightInd w:val="0"/>
              <w:spacing w:line="360" w:lineRule="auto"/>
              <w:ind w:right="-481"/>
              <w:rPr>
                <w:rFonts w:ascii="仿宋" w:eastAsia="仿宋" w:hAnsi="仿宋"/>
                <w:kern w:val="1"/>
                <w:sz w:val="24"/>
              </w:rPr>
            </w:pPr>
          </w:p>
          <w:p w14:paraId="271AFADA" w14:textId="77777777" w:rsidR="000C3C01" w:rsidRPr="00075E16" w:rsidRDefault="00F52D17">
            <w:pPr>
              <w:widowControl/>
              <w:autoSpaceDE w:val="0"/>
              <w:autoSpaceDN w:val="0"/>
              <w:adjustRightInd w:val="0"/>
              <w:spacing w:line="360" w:lineRule="auto"/>
              <w:ind w:right="-481"/>
              <w:jc w:val="center"/>
              <w:rPr>
                <w:rFonts w:ascii="仿宋" w:eastAsia="仿宋" w:hAnsi="仿宋"/>
                <w:b/>
                <w:bCs/>
                <w:kern w:val="1"/>
                <w:sz w:val="24"/>
              </w:rPr>
            </w:pPr>
            <w:r w:rsidRPr="00075E16">
              <w:rPr>
                <w:rFonts w:ascii="仿宋" w:eastAsia="仿宋" w:hAnsi="仿宋" w:hint="eastAsia"/>
                <w:kern w:val="1"/>
                <w:sz w:val="24"/>
              </w:rPr>
              <w:t>投标文件</w:t>
            </w:r>
            <w:r w:rsidRPr="00075E16">
              <w:rPr>
                <w:rFonts w:ascii="仿宋" w:eastAsia="仿宋" w:hAnsi="仿宋" w:cs="仿宋"/>
                <w:kern w:val="1"/>
                <w:sz w:val="24"/>
                <w:u w:val="single"/>
              </w:rPr>
              <w:t xml:space="preserve">              </w:t>
            </w:r>
            <w:r w:rsidRPr="00075E16">
              <w:rPr>
                <w:rFonts w:ascii="仿宋" w:eastAsia="仿宋" w:hAnsi="仿宋" w:hint="eastAsia"/>
                <w:kern w:val="1"/>
                <w:sz w:val="24"/>
              </w:rPr>
              <w:t>部分</w:t>
            </w:r>
          </w:p>
          <w:p w14:paraId="51165443" w14:textId="77777777" w:rsidR="000C3C01" w:rsidRPr="00075E16" w:rsidRDefault="000C3C01">
            <w:pPr>
              <w:widowControl/>
              <w:autoSpaceDE w:val="0"/>
              <w:autoSpaceDN w:val="0"/>
              <w:adjustRightInd w:val="0"/>
              <w:spacing w:line="360" w:lineRule="auto"/>
              <w:ind w:right="-481"/>
              <w:rPr>
                <w:rFonts w:ascii="仿宋" w:eastAsia="仿宋" w:hAnsi="仿宋"/>
                <w:b/>
                <w:bCs/>
                <w:kern w:val="1"/>
                <w:sz w:val="24"/>
              </w:rPr>
            </w:pPr>
          </w:p>
          <w:p w14:paraId="60AB6ABA" w14:textId="77777777" w:rsidR="000C3C01" w:rsidRPr="00075E16" w:rsidRDefault="00F52D17">
            <w:pPr>
              <w:widowControl/>
              <w:autoSpaceDE w:val="0"/>
              <w:autoSpaceDN w:val="0"/>
              <w:adjustRightInd w:val="0"/>
              <w:spacing w:line="360" w:lineRule="auto"/>
              <w:ind w:right="-481"/>
              <w:rPr>
                <w:rFonts w:ascii="仿宋" w:eastAsia="仿宋" w:hAnsi="仿宋"/>
                <w:kern w:val="1"/>
                <w:sz w:val="24"/>
              </w:rPr>
            </w:pPr>
            <w:r w:rsidRPr="00075E16">
              <w:rPr>
                <w:rFonts w:ascii="仿宋" w:eastAsia="仿宋" w:hAnsi="仿宋" w:hint="eastAsia"/>
                <w:kern w:val="1"/>
                <w:sz w:val="24"/>
              </w:rPr>
              <w:t>投标人名称：</w:t>
            </w:r>
          </w:p>
          <w:p w14:paraId="2B2A39FD" w14:textId="77777777" w:rsidR="000C3C01" w:rsidRPr="00075E16" w:rsidRDefault="00F52D17">
            <w:pPr>
              <w:widowControl/>
              <w:autoSpaceDE w:val="0"/>
              <w:autoSpaceDN w:val="0"/>
              <w:adjustRightInd w:val="0"/>
              <w:spacing w:line="360" w:lineRule="auto"/>
              <w:ind w:right="-481"/>
              <w:rPr>
                <w:rFonts w:ascii="仿宋" w:eastAsia="仿宋" w:hAnsi="仿宋"/>
                <w:kern w:val="1"/>
                <w:sz w:val="24"/>
              </w:rPr>
            </w:pPr>
            <w:r w:rsidRPr="00075E16">
              <w:rPr>
                <w:rFonts w:ascii="仿宋" w:eastAsia="仿宋" w:hAnsi="仿宋" w:hint="eastAsia"/>
                <w:kern w:val="1"/>
                <w:sz w:val="24"/>
              </w:rPr>
              <w:t>投标人地址：</w:t>
            </w:r>
          </w:p>
          <w:p w14:paraId="0DFF5F47" w14:textId="77777777" w:rsidR="000C3C01" w:rsidRPr="00075E16" w:rsidRDefault="00F52D17">
            <w:pPr>
              <w:widowControl/>
              <w:autoSpaceDE w:val="0"/>
              <w:autoSpaceDN w:val="0"/>
              <w:adjustRightInd w:val="0"/>
              <w:spacing w:line="360" w:lineRule="auto"/>
              <w:ind w:right="-481"/>
              <w:rPr>
                <w:rFonts w:ascii="仿宋" w:eastAsia="仿宋" w:hAnsi="仿宋"/>
                <w:kern w:val="1"/>
                <w:sz w:val="24"/>
              </w:rPr>
            </w:pPr>
            <w:r w:rsidRPr="00075E16">
              <w:rPr>
                <w:rFonts w:ascii="仿宋" w:eastAsia="仿宋" w:hAnsi="仿宋" w:hint="eastAsia"/>
                <w:kern w:val="1"/>
                <w:sz w:val="24"/>
              </w:rPr>
              <w:t>邮政编码：</w:t>
            </w:r>
          </w:p>
          <w:p w14:paraId="18F6DB65" w14:textId="77777777" w:rsidR="000C3C01" w:rsidRPr="00075E16" w:rsidRDefault="00F52D17">
            <w:pPr>
              <w:widowControl/>
              <w:autoSpaceDE w:val="0"/>
              <w:autoSpaceDN w:val="0"/>
              <w:adjustRightInd w:val="0"/>
              <w:ind w:right="-481"/>
              <w:rPr>
                <w:rFonts w:ascii="仿宋" w:eastAsia="仿宋" w:hAnsi="仿宋"/>
                <w:kern w:val="1"/>
                <w:sz w:val="24"/>
              </w:rPr>
            </w:pPr>
            <w:r w:rsidRPr="00075E16">
              <w:rPr>
                <w:rFonts w:ascii="仿宋" w:eastAsia="仿宋" w:hAnsi="仿宋"/>
                <w:kern w:val="1"/>
                <w:sz w:val="24"/>
              </w:rPr>
              <w:t xml:space="preserve">20  </w:t>
            </w:r>
            <w:r w:rsidRPr="00075E16">
              <w:rPr>
                <w:rFonts w:ascii="仿宋" w:eastAsia="仿宋" w:hAnsi="仿宋" w:hint="eastAsia"/>
                <w:kern w:val="1"/>
                <w:sz w:val="24"/>
              </w:rPr>
              <w:t>年</w:t>
            </w:r>
            <w:r w:rsidRPr="00075E16">
              <w:rPr>
                <w:rFonts w:ascii="仿宋" w:eastAsia="仿宋" w:hAnsi="仿宋"/>
                <w:kern w:val="1"/>
                <w:sz w:val="24"/>
              </w:rPr>
              <w:t xml:space="preserve">  </w:t>
            </w:r>
            <w:r w:rsidRPr="00075E16">
              <w:rPr>
                <w:rFonts w:ascii="仿宋" w:eastAsia="仿宋" w:hAnsi="仿宋" w:hint="eastAsia"/>
                <w:kern w:val="1"/>
                <w:sz w:val="24"/>
              </w:rPr>
              <w:t>月</w:t>
            </w:r>
            <w:r w:rsidRPr="00075E16">
              <w:rPr>
                <w:rFonts w:ascii="仿宋" w:eastAsia="仿宋" w:hAnsi="仿宋"/>
                <w:kern w:val="1"/>
                <w:sz w:val="24"/>
              </w:rPr>
              <w:t xml:space="preserve">  </w:t>
            </w:r>
            <w:r w:rsidRPr="00075E16">
              <w:rPr>
                <w:rFonts w:ascii="仿宋" w:eastAsia="仿宋" w:hAnsi="仿宋" w:hint="eastAsia"/>
                <w:kern w:val="1"/>
                <w:sz w:val="24"/>
              </w:rPr>
              <w:t>日</w:t>
            </w:r>
          </w:p>
          <w:p w14:paraId="514B78CC" w14:textId="77777777" w:rsidR="000C3C01" w:rsidRPr="00075E16" w:rsidRDefault="000C3C01">
            <w:pPr>
              <w:widowControl/>
              <w:autoSpaceDE w:val="0"/>
              <w:autoSpaceDN w:val="0"/>
              <w:adjustRightInd w:val="0"/>
              <w:ind w:right="-481"/>
              <w:jc w:val="center"/>
              <w:rPr>
                <w:rFonts w:ascii="仿宋" w:eastAsia="仿宋" w:hAnsi="仿宋"/>
                <w:kern w:val="1"/>
                <w:sz w:val="24"/>
              </w:rPr>
            </w:pPr>
          </w:p>
          <w:p w14:paraId="57661269" w14:textId="77777777" w:rsidR="000C3C01" w:rsidRPr="00075E16" w:rsidRDefault="000C3C01">
            <w:pPr>
              <w:widowControl/>
              <w:autoSpaceDE w:val="0"/>
              <w:autoSpaceDN w:val="0"/>
              <w:adjustRightInd w:val="0"/>
              <w:ind w:right="-481"/>
              <w:jc w:val="center"/>
              <w:rPr>
                <w:rFonts w:ascii="仿宋" w:eastAsia="仿宋" w:hAnsi="仿宋"/>
                <w:kern w:val="1"/>
                <w:sz w:val="24"/>
              </w:rPr>
            </w:pPr>
          </w:p>
          <w:p w14:paraId="01DD19FE" w14:textId="77777777" w:rsidR="000C3C01" w:rsidRPr="00075E16" w:rsidRDefault="00F52D17">
            <w:pPr>
              <w:widowControl/>
              <w:autoSpaceDE w:val="0"/>
              <w:autoSpaceDN w:val="0"/>
              <w:adjustRightInd w:val="0"/>
              <w:ind w:right="-481"/>
              <w:jc w:val="center"/>
              <w:rPr>
                <w:rFonts w:ascii="仿宋" w:eastAsia="仿宋" w:hAnsi="仿宋"/>
                <w:kern w:val="1"/>
                <w:sz w:val="24"/>
              </w:rPr>
            </w:pPr>
            <w:r w:rsidRPr="00075E16">
              <w:rPr>
                <w:rFonts w:ascii="仿宋" w:eastAsia="仿宋" w:hAnsi="仿宋" w:hint="eastAsia"/>
                <w:kern w:val="1"/>
                <w:sz w:val="24"/>
              </w:rPr>
              <w:t>加盖投标人公章（投标人法定代表人或者被授权代表签字）</w:t>
            </w:r>
          </w:p>
          <w:p w14:paraId="1A3AE291" w14:textId="77777777" w:rsidR="000C3C01" w:rsidRPr="00075E16" w:rsidRDefault="000C3C01">
            <w:pPr>
              <w:widowControl/>
              <w:autoSpaceDE w:val="0"/>
              <w:autoSpaceDN w:val="0"/>
              <w:adjustRightInd w:val="0"/>
              <w:ind w:right="-481"/>
              <w:jc w:val="center"/>
              <w:rPr>
                <w:rFonts w:ascii="仿宋" w:eastAsia="仿宋" w:hAnsi="仿宋"/>
                <w:kern w:val="1"/>
                <w:sz w:val="24"/>
              </w:rPr>
            </w:pPr>
          </w:p>
        </w:tc>
      </w:tr>
    </w:tbl>
    <w:p w14:paraId="4556C24E" w14:textId="77777777" w:rsidR="000C3C01" w:rsidRPr="00075E16" w:rsidRDefault="000C3C01">
      <w:pPr>
        <w:widowControl/>
        <w:autoSpaceDE w:val="0"/>
        <w:autoSpaceDN w:val="0"/>
        <w:adjustRightInd w:val="0"/>
        <w:spacing w:before="100" w:after="100"/>
        <w:ind w:right="-481"/>
        <w:jc w:val="center"/>
        <w:rPr>
          <w:rFonts w:ascii="仿宋" w:eastAsia="仿宋" w:hAnsi="仿宋"/>
          <w:kern w:val="1"/>
          <w:sz w:val="24"/>
        </w:rPr>
      </w:pPr>
    </w:p>
    <w:p w14:paraId="2C68FA36" w14:textId="77777777" w:rsidR="000C3C01" w:rsidRPr="00075E16" w:rsidRDefault="00F52D17">
      <w:pPr>
        <w:widowControl/>
        <w:autoSpaceDE w:val="0"/>
        <w:autoSpaceDN w:val="0"/>
        <w:adjustRightInd w:val="0"/>
        <w:spacing w:before="100" w:after="100"/>
        <w:ind w:right="-481"/>
        <w:jc w:val="center"/>
        <w:rPr>
          <w:rFonts w:ascii="仿宋" w:eastAsia="仿宋" w:hAnsi="仿宋"/>
          <w:kern w:val="1"/>
          <w:sz w:val="24"/>
        </w:rPr>
      </w:pPr>
      <w:r w:rsidRPr="00075E16">
        <w:rPr>
          <w:rFonts w:ascii="仿宋" w:eastAsia="仿宋" w:hAnsi="仿宋" w:hint="eastAsia"/>
          <w:kern w:val="1"/>
          <w:sz w:val="24"/>
        </w:rPr>
        <w:t>投标文件封口格式</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286"/>
      </w:tblGrid>
      <w:tr w:rsidR="000C3C01" w:rsidRPr="00075E16" w14:paraId="401DFBFB" w14:textId="77777777">
        <w:tc>
          <w:tcPr>
            <w:tcW w:w="9286" w:type="dxa"/>
            <w:tcMar>
              <w:top w:w="100" w:type="dxa"/>
              <w:right w:w="100" w:type="dxa"/>
            </w:tcMar>
          </w:tcPr>
          <w:p w14:paraId="5253B538" w14:textId="77777777" w:rsidR="000C3C01" w:rsidRPr="00075E16" w:rsidRDefault="000C3C01">
            <w:pPr>
              <w:widowControl/>
              <w:autoSpaceDE w:val="0"/>
              <w:autoSpaceDN w:val="0"/>
              <w:adjustRightInd w:val="0"/>
              <w:ind w:right="-481"/>
              <w:rPr>
                <w:rFonts w:ascii="仿宋" w:eastAsia="仿宋" w:hAnsi="仿宋"/>
                <w:kern w:val="1"/>
                <w:sz w:val="24"/>
              </w:rPr>
            </w:pPr>
          </w:p>
          <w:p w14:paraId="705C09BF" w14:textId="77777777" w:rsidR="000C3C01" w:rsidRPr="00075E16" w:rsidRDefault="00F52D17">
            <w:pPr>
              <w:widowControl/>
              <w:autoSpaceDE w:val="0"/>
              <w:autoSpaceDN w:val="0"/>
              <w:adjustRightInd w:val="0"/>
              <w:ind w:right="-481"/>
              <w:jc w:val="center"/>
              <w:rPr>
                <w:rFonts w:ascii="仿宋" w:eastAsia="仿宋" w:hAnsi="仿宋"/>
                <w:kern w:val="1"/>
                <w:sz w:val="24"/>
              </w:rPr>
            </w:pPr>
            <w:r w:rsidRPr="00075E16">
              <w:rPr>
                <w:rFonts w:ascii="仿宋" w:eastAsia="仿宋" w:hAnsi="仿宋" w:hint="eastAsia"/>
                <w:kern w:val="1"/>
                <w:sz w:val="24"/>
              </w:rPr>
              <w:t>请勿在</w:t>
            </w:r>
            <w:r w:rsidRPr="00075E16">
              <w:rPr>
                <w:rFonts w:ascii="仿宋" w:eastAsia="仿宋" w:hAnsi="仿宋"/>
                <w:kern w:val="1"/>
                <w:sz w:val="24"/>
              </w:rPr>
              <w:t xml:space="preserve">20  </w:t>
            </w:r>
            <w:r w:rsidRPr="00075E16">
              <w:rPr>
                <w:rFonts w:ascii="仿宋" w:eastAsia="仿宋" w:hAnsi="仿宋" w:hint="eastAsia"/>
                <w:kern w:val="1"/>
                <w:sz w:val="24"/>
              </w:rPr>
              <w:t>年</w:t>
            </w:r>
            <w:r w:rsidRPr="00075E16">
              <w:rPr>
                <w:rFonts w:ascii="仿宋" w:eastAsia="仿宋" w:hAnsi="仿宋"/>
                <w:kern w:val="1"/>
                <w:sz w:val="24"/>
              </w:rPr>
              <w:t xml:space="preserve">  </w:t>
            </w:r>
            <w:r w:rsidRPr="00075E16">
              <w:rPr>
                <w:rFonts w:ascii="仿宋" w:eastAsia="仿宋" w:hAnsi="仿宋" w:hint="eastAsia"/>
                <w:kern w:val="1"/>
                <w:sz w:val="24"/>
              </w:rPr>
              <w:t>月</w:t>
            </w:r>
            <w:r w:rsidRPr="00075E16">
              <w:rPr>
                <w:rFonts w:ascii="仿宋" w:eastAsia="仿宋" w:hAnsi="仿宋"/>
                <w:kern w:val="1"/>
                <w:sz w:val="24"/>
              </w:rPr>
              <w:t xml:space="preserve">   </w:t>
            </w:r>
            <w:r w:rsidRPr="00075E16">
              <w:rPr>
                <w:rFonts w:ascii="仿宋" w:eastAsia="仿宋" w:hAnsi="仿宋" w:hint="eastAsia"/>
                <w:kern w:val="1"/>
                <w:sz w:val="24"/>
              </w:rPr>
              <w:t>日</w:t>
            </w:r>
            <w:r w:rsidRPr="00075E16">
              <w:rPr>
                <w:rFonts w:ascii="仿宋" w:eastAsia="仿宋" w:hAnsi="仿宋"/>
                <w:kern w:val="1"/>
                <w:sz w:val="24"/>
              </w:rPr>
              <w:t xml:space="preserve">   </w:t>
            </w:r>
            <w:r w:rsidRPr="00075E16">
              <w:rPr>
                <w:rFonts w:ascii="仿宋" w:eastAsia="仿宋" w:hAnsi="仿宋" w:hint="eastAsia"/>
                <w:kern w:val="1"/>
                <w:sz w:val="24"/>
              </w:rPr>
              <w:t>时之前启封</w:t>
            </w:r>
          </w:p>
          <w:p w14:paraId="15EECD84" w14:textId="77777777" w:rsidR="000C3C01" w:rsidRPr="00075E16" w:rsidRDefault="000C3C01">
            <w:pPr>
              <w:widowControl/>
              <w:autoSpaceDE w:val="0"/>
              <w:autoSpaceDN w:val="0"/>
              <w:adjustRightInd w:val="0"/>
              <w:spacing w:before="100" w:after="100"/>
              <w:ind w:right="-481"/>
              <w:jc w:val="left"/>
              <w:rPr>
                <w:rFonts w:ascii="仿宋" w:eastAsia="仿宋" w:hAnsi="仿宋"/>
                <w:kern w:val="0"/>
                <w:sz w:val="24"/>
              </w:rPr>
            </w:pPr>
          </w:p>
          <w:p w14:paraId="054EEE70" w14:textId="77777777" w:rsidR="000C3C01" w:rsidRPr="00075E16" w:rsidRDefault="00F52D17">
            <w:pPr>
              <w:widowControl/>
              <w:autoSpaceDE w:val="0"/>
              <w:autoSpaceDN w:val="0"/>
              <w:adjustRightInd w:val="0"/>
              <w:ind w:right="-481"/>
              <w:jc w:val="center"/>
              <w:rPr>
                <w:rFonts w:ascii="仿宋" w:eastAsia="仿宋" w:hAnsi="仿宋"/>
                <w:kern w:val="1"/>
                <w:sz w:val="24"/>
              </w:rPr>
            </w:pPr>
            <w:r w:rsidRPr="00075E16">
              <w:rPr>
                <w:rFonts w:ascii="仿宋" w:eastAsia="仿宋" w:hAnsi="仿宋" w:hint="eastAsia"/>
                <w:kern w:val="1"/>
                <w:sz w:val="24"/>
              </w:rPr>
              <w:t>加盖投标人公章（投标人法定代表人或者被授权代表签字）</w:t>
            </w:r>
          </w:p>
        </w:tc>
      </w:tr>
    </w:tbl>
    <w:p w14:paraId="595895FD" w14:textId="77777777" w:rsidR="000C3C01" w:rsidRPr="00075E16" w:rsidRDefault="000C3C01">
      <w:pPr>
        <w:spacing w:line="420" w:lineRule="exact"/>
        <w:rPr>
          <w:rFonts w:ascii="仿宋" w:eastAsia="仿宋" w:hAnsi="仿宋" w:cs="仿宋"/>
          <w:szCs w:val="21"/>
        </w:rPr>
      </w:pPr>
    </w:p>
    <w:p w14:paraId="367EE187" w14:textId="77777777" w:rsidR="000C3C01" w:rsidRPr="00075E16" w:rsidRDefault="000C3C01">
      <w:pPr>
        <w:spacing w:line="420" w:lineRule="exact"/>
        <w:rPr>
          <w:rFonts w:ascii="仿宋" w:eastAsia="仿宋" w:hAnsi="仿宋" w:cs="仿宋"/>
          <w:szCs w:val="21"/>
        </w:rPr>
      </w:pPr>
    </w:p>
    <w:p w14:paraId="3C9ED0FC" w14:textId="77777777" w:rsidR="000C3C01" w:rsidRPr="00075E16" w:rsidRDefault="000C3C01">
      <w:pPr>
        <w:autoSpaceDE w:val="0"/>
        <w:autoSpaceDN w:val="0"/>
        <w:adjustRightInd w:val="0"/>
        <w:rPr>
          <w:rFonts w:ascii="仿宋" w:eastAsia="仿宋" w:hAnsi="仿宋"/>
          <w:szCs w:val="22"/>
          <w:lang w:val="zh-CN"/>
        </w:rPr>
      </w:pPr>
    </w:p>
    <w:p w14:paraId="33C41E54" w14:textId="77777777" w:rsidR="000C3C01" w:rsidRPr="00075E16" w:rsidRDefault="000C3C01">
      <w:pPr>
        <w:rPr>
          <w:rFonts w:ascii="仿宋" w:eastAsia="仿宋" w:hAnsi="仿宋"/>
          <w:szCs w:val="22"/>
        </w:rPr>
      </w:pPr>
    </w:p>
    <w:p w14:paraId="05CC3AA3" w14:textId="77777777" w:rsidR="000C3C01" w:rsidRPr="00075E16" w:rsidRDefault="000C3C01"/>
    <w:sectPr w:rsidR="000C3C01" w:rsidRPr="00075E16" w:rsidSect="00871722">
      <w:headerReference w:type="even" r:id="rId14"/>
      <w:headerReference w:type="default" r:id="rId15"/>
      <w:footerReference w:type="even" r:id="rId16"/>
      <w:footerReference w:type="default" r:id="rId17"/>
      <w:footerReference w:type="first" r:id="rId18"/>
      <w:pgSz w:w="11906" w:h="16838"/>
      <w:pgMar w:top="1701" w:right="1588" w:bottom="1701"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9AE49" w14:textId="77777777" w:rsidR="00B035C0" w:rsidRDefault="00B035C0">
      <w:r>
        <w:separator/>
      </w:r>
    </w:p>
  </w:endnote>
  <w:endnote w:type="continuationSeparator" w:id="0">
    <w:p w14:paraId="3001E4C7" w14:textId="77777777" w:rsidR="00B035C0" w:rsidRDefault="00B03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B0604020202020204"/>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
    <w:altName w:val="KaiTi"/>
    <w:panose1 w:val="02010609060101010101"/>
    <w:charset w:val="86"/>
    <w:family w:val="modern"/>
    <w:pitch w:val="fixed"/>
    <w:sig w:usb0="800002BF" w:usb1="38CF7CFA" w:usb2="00000016" w:usb3="00000000" w:csb0="00040001" w:csb1="00000000"/>
  </w:font>
  <w:font w:name="Heiti SC Light">
    <w:altName w:val="HEITI SC LIGHT"/>
    <w:panose1 w:val="02000000000000000000"/>
    <w:charset w:val="80"/>
    <w:family w:val="auto"/>
    <w:pitch w:val="variable"/>
    <w:sig w:usb0="8000002F" w:usb1="0807004A" w:usb2="00000010" w:usb3="00000000" w:csb0="003E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C317" w14:textId="77777777" w:rsidR="00237739" w:rsidRDefault="00237739">
    <w:pPr>
      <w:pStyle w:val="af0"/>
      <w:framePr w:wrap="around" w:vAnchor="text" w:hAnchor="margin" w:xAlign="center" w:y="1"/>
      <w:rPr>
        <w:rStyle w:val="aff"/>
      </w:rPr>
    </w:pPr>
    <w:r>
      <w:fldChar w:fldCharType="begin"/>
    </w:r>
    <w:r>
      <w:rPr>
        <w:rStyle w:val="aff"/>
      </w:rPr>
      <w:instrText xml:space="preserve">PAGE  </w:instrText>
    </w:r>
    <w:r>
      <w:fldChar w:fldCharType="end"/>
    </w:r>
  </w:p>
  <w:p w14:paraId="56B12F7B" w14:textId="77777777" w:rsidR="00237739" w:rsidRDefault="00237739">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443C5" w14:textId="77777777" w:rsidR="00E02EF2" w:rsidRDefault="00E02EF2">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E4E46" w14:textId="77777777" w:rsidR="00E02EF2" w:rsidRDefault="00E02EF2">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D3177" w14:textId="77777777" w:rsidR="00237739" w:rsidRDefault="00237739">
    <w:pPr>
      <w:pStyle w:val="af0"/>
      <w:framePr w:wrap="around" w:vAnchor="text" w:hAnchor="margin" w:xAlign="center" w:y="1"/>
      <w:rPr>
        <w:rStyle w:val="aff"/>
      </w:rPr>
    </w:pPr>
    <w:r>
      <w:fldChar w:fldCharType="begin"/>
    </w:r>
    <w:r>
      <w:rPr>
        <w:rStyle w:val="aff"/>
      </w:rPr>
      <w:instrText xml:space="preserve">PAGE  </w:instrText>
    </w:r>
    <w:r>
      <w:fldChar w:fldCharType="end"/>
    </w:r>
  </w:p>
  <w:p w14:paraId="515F45E5" w14:textId="77777777" w:rsidR="00237739" w:rsidRDefault="00237739">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320F" w14:textId="79A22D1A" w:rsidR="00237739" w:rsidRDefault="00237739">
    <w:pPr>
      <w:pStyle w:val="af0"/>
      <w:jc w:val="center"/>
    </w:pPr>
    <w:r>
      <w:fldChar w:fldCharType="begin"/>
    </w:r>
    <w:r>
      <w:instrText xml:space="preserve"> PAGE   \* MERGEFORMAT </w:instrText>
    </w:r>
    <w:r>
      <w:fldChar w:fldCharType="separate"/>
    </w:r>
    <w:r w:rsidR="00CE2FB2" w:rsidRPr="00CE2FB2">
      <w:rPr>
        <w:noProof/>
        <w:lang w:val="zh-CN"/>
      </w:rPr>
      <w:t>62</w:t>
    </w:r>
    <w:r>
      <w:fldChar w:fldCharType="end"/>
    </w:r>
  </w:p>
  <w:p w14:paraId="5048355A" w14:textId="77777777" w:rsidR="00237739" w:rsidRDefault="00237739">
    <w:pPr>
      <w:pStyle w:val="af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1450" w14:textId="77777777" w:rsidR="00237739" w:rsidRDefault="00237739">
    <w:pPr>
      <w:pStyle w:val="af0"/>
      <w:jc w:val="center"/>
    </w:pPr>
    <w:r>
      <w:fldChar w:fldCharType="begin"/>
    </w:r>
    <w:r>
      <w:instrText xml:space="preserve"> PAGE   \* MERGEFORMAT </w:instrText>
    </w:r>
    <w:r>
      <w:fldChar w:fldCharType="separate"/>
    </w:r>
    <w:r>
      <w:rPr>
        <w:lang w:val="zh-CN"/>
      </w:rPr>
      <w:t>3</w:t>
    </w:r>
    <w:r>
      <w:rPr>
        <w:lang w:val="zh-CN"/>
      </w:rPr>
      <w:t>6</w:t>
    </w:r>
    <w:r>
      <w:fldChar w:fldCharType="end"/>
    </w:r>
  </w:p>
  <w:p w14:paraId="64B41667" w14:textId="77777777" w:rsidR="00237739" w:rsidRDefault="00237739">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A2D26" w14:textId="77777777" w:rsidR="00B035C0" w:rsidRDefault="00B035C0">
      <w:r>
        <w:separator/>
      </w:r>
    </w:p>
  </w:footnote>
  <w:footnote w:type="continuationSeparator" w:id="0">
    <w:p w14:paraId="32AE5333" w14:textId="77777777" w:rsidR="00B035C0" w:rsidRDefault="00B03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81656" w14:textId="77777777" w:rsidR="00E02EF2" w:rsidRDefault="00E02EF2">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AC4E" w14:textId="77777777" w:rsidR="00E02EF2" w:rsidRDefault="00E02EF2">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632A3" w14:textId="77777777" w:rsidR="00E02EF2" w:rsidRDefault="00E02EF2">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EEF34" w14:textId="77777777" w:rsidR="00237739" w:rsidRDefault="00237739">
    <w:pPr>
      <w:pStyle w:val="af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2109" w14:textId="77777777" w:rsidR="00237739" w:rsidRDefault="00237739">
    <w:pPr>
      <w:pStyle w:val="af2"/>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16986F"/>
    <w:multiLevelType w:val="singleLevel"/>
    <w:tmpl w:val="9A16986F"/>
    <w:lvl w:ilvl="0">
      <w:start w:val="1"/>
      <w:numFmt w:val="decimal"/>
      <w:suff w:val="nothing"/>
      <w:lvlText w:val="%1、"/>
      <w:lvlJc w:val="left"/>
    </w:lvl>
  </w:abstractNum>
  <w:abstractNum w:abstractNumId="1" w15:restartNumberingAfterBreak="0">
    <w:nsid w:val="C575A13E"/>
    <w:multiLevelType w:val="singleLevel"/>
    <w:tmpl w:val="C575A13E"/>
    <w:lvl w:ilvl="0">
      <w:start w:val="3"/>
      <w:numFmt w:val="decimal"/>
      <w:suff w:val="nothing"/>
      <w:lvlText w:val="（%1）"/>
      <w:lvlJc w:val="left"/>
    </w:lvl>
  </w:abstractNum>
  <w:abstractNum w:abstractNumId="2" w15:restartNumberingAfterBreak="0">
    <w:nsid w:val="17F66033"/>
    <w:multiLevelType w:val="multilevel"/>
    <w:tmpl w:val="17F66033"/>
    <w:lvl w:ilvl="0">
      <w:start w:val="1"/>
      <w:numFmt w:val="decimal"/>
      <w:lvlText w:val="（%1）"/>
      <w:lvlJc w:val="left"/>
      <w:pPr>
        <w:ind w:left="900" w:hanging="420"/>
      </w:pPr>
      <w:rPr>
        <w:rFonts w:hint="eastAsia"/>
        <w:lang w:val="en-US"/>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861046135">
    <w:abstractNumId w:val="0"/>
  </w:num>
  <w:num w:numId="2" w16cid:durableId="1754357264">
    <w:abstractNumId w:val="2"/>
  </w:num>
  <w:num w:numId="3" w16cid:durableId="1734236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diZTI3YTVmN2Q3ZTdlZTdjYzU3NTE5M2M2ZWIxZTgifQ=="/>
  </w:docVars>
  <w:rsids>
    <w:rsidRoot w:val="00172A27"/>
    <w:rsid w:val="00000D94"/>
    <w:rsid w:val="00001078"/>
    <w:rsid w:val="00002A9F"/>
    <w:rsid w:val="0000391F"/>
    <w:rsid w:val="00004267"/>
    <w:rsid w:val="0000440B"/>
    <w:rsid w:val="000044C4"/>
    <w:rsid w:val="000056EC"/>
    <w:rsid w:val="00005AF5"/>
    <w:rsid w:val="00005FAC"/>
    <w:rsid w:val="000063FC"/>
    <w:rsid w:val="00006459"/>
    <w:rsid w:val="00006C6F"/>
    <w:rsid w:val="00006E0A"/>
    <w:rsid w:val="00007502"/>
    <w:rsid w:val="00007A25"/>
    <w:rsid w:val="00007D7F"/>
    <w:rsid w:val="0001045F"/>
    <w:rsid w:val="0001117F"/>
    <w:rsid w:val="000116A9"/>
    <w:rsid w:val="000126EF"/>
    <w:rsid w:val="00012C8C"/>
    <w:rsid w:val="000132C7"/>
    <w:rsid w:val="000137AA"/>
    <w:rsid w:val="00013927"/>
    <w:rsid w:val="000139C0"/>
    <w:rsid w:val="00013FE9"/>
    <w:rsid w:val="00014144"/>
    <w:rsid w:val="000144A4"/>
    <w:rsid w:val="0001519D"/>
    <w:rsid w:val="00015958"/>
    <w:rsid w:val="00015ACC"/>
    <w:rsid w:val="00015FEC"/>
    <w:rsid w:val="0001776A"/>
    <w:rsid w:val="00017955"/>
    <w:rsid w:val="00017BC0"/>
    <w:rsid w:val="000210F6"/>
    <w:rsid w:val="00022398"/>
    <w:rsid w:val="00022FB8"/>
    <w:rsid w:val="0002454C"/>
    <w:rsid w:val="00024A4E"/>
    <w:rsid w:val="00024F3A"/>
    <w:rsid w:val="00025A53"/>
    <w:rsid w:val="0002788C"/>
    <w:rsid w:val="00027F01"/>
    <w:rsid w:val="00030C63"/>
    <w:rsid w:val="00031B9F"/>
    <w:rsid w:val="0003236F"/>
    <w:rsid w:val="00033BC0"/>
    <w:rsid w:val="000349FA"/>
    <w:rsid w:val="0003519B"/>
    <w:rsid w:val="0003641D"/>
    <w:rsid w:val="000374DD"/>
    <w:rsid w:val="00040A5F"/>
    <w:rsid w:val="0004145A"/>
    <w:rsid w:val="00041521"/>
    <w:rsid w:val="0004489D"/>
    <w:rsid w:val="00044DA5"/>
    <w:rsid w:val="00045914"/>
    <w:rsid w:val="000465C0"/>
    <w:rsid w:val="0004721D"/>
    <w:rsid w:val="0004774B"/>
    <w:rsid w:val="00047FA8"/>
    <w:rsid w:val="00050124"/>
    <w:rsid w:val="00051057"/>
    <w:rsid w:val="000515F6"/>
    <w:rsid w:val="000525BE"/>
    <w:rsid w:val="00053525"/>
    <w:rsid w:val="00053AB1"/>
    <w:rsid w:val="000541A4"/>
    <w:rsid w:val="00054533"/>
    <w:rsid w:val="00054664"/>
    <w:rsid w:val="00054758"/>
    <w:rsid w:val="000547AA"/>
    <w:rsid w:val="000549FF"/>
    <w:rsid w:val="000554F9"/>
    <w:rsid w:val="00055D29"/>
    <w:rsid w:val="00055DF2"/>
    <w:rsid w:val="00057436"/>
    <w:rsid w:val="00057A98"/>
    <w:rsid w:val="00057B55"/>
    <w:rsid w:val="00060E05"/>
    <w:rsid w:val="00060F9B"/>
    <w:rsid w:val="000620C1"/>
    <w:rsid w:val="00062241"/>
    <w:rsid w:val="00063D5E"/>
    <w:rsid w:val="000655FB"/>
    <w:rsid w:val="00066080"/>
    <w:rsid w:val="0006698F"/>
    <w:rsid w:val="00066A5A"/>
    <w:rsid w:val="00067A01"/>
    <w:rsid w:val="00067CF2"/>
    <w:rsid w:val="00067E14"/>
    <w:rsid w:val="00070D8E"/>
    <w:rsid w:val="00071345"/>
    <w:rsid w:val="00071CDE"/>
    <w:rsid w:val="00071E3D"/>
    <w:rsid w:val="00072201"/>
    <w:rsid w:val="00072AA0"/>
    <w:rsid w:val="000737DF"/>
    <w:rsid w:val="000739AF"/>
    <w:rsid w:val="00073C3C"/>
    <w:rsid w:val="000742C3"/>
    <w:rsid w:val="000749AE"/>
    <w:rsid w:val="00075078"/>
    <w:rsid w:val="0007542B"/>
    <w:rsid w:val="000758EC"/>
    <w:rsid w:val="00075E16"/>
    <w:rsid w:val="00075F27"/>
    <w:rsid w:val="000772D6"/>
    <w:rsid w:val="000773C4"/>
    <w:rsid w:val="00080874"/>
    <w:rsid w:val="00080965"/>
    <w:rsid w:val="00080C75"/>
    <w:rsid w:val="00080CE6"/>
    <w:rsid w:val="00080F05"/>
    <w:rsid w:val="0008133A"/>
    <w:rsid w:val="000813DC"/>
    <w:rsid w:val="000828DC"/>
    <w:rsid w:val="00083365"/>
    <w:rsid w:val="000835FB"/>
    <w:rsid w:val="000843E1"/>
    <w:rsid w:val="00085063"/>
    <w:rsid w:val="000854F6"/>
    <w:rsid w:val="00085E76"/>
    <w:rsid w:val="00086CBA"/>
    <w:rsid w:val="000875EA"/>
    <w:rsid w:val="00087D28"/>
    <w:rsid w:val="0009048A"/>
    <w:rsid w:val="00090B8A"/>
    <w:rsid w:val="00090E98"/>
    <w:rsid w:val="00091669"/>
    <w:rsid w:val="0009312A"/>
    <w:rsid w:val="00093325"/>
    <w:rsid w:val="0009366A"/>
    <w:rsid w:val="00093B38"/>
    <w:rsid w:val="00093DFD"/>
    <w:rsid w:val="00094EA5"/>
    <w:rsid w:val="00095CBD"/>
    <w:rsid w:val="0009653C"/>
    <w:rsid w:val="0009714A"/>
    <w:rsid w:val="0009721B"/>
    <w:rsid w:val="000975F8"/>
    <w:rsid w:val="00097674"/>
    <w:rsid w:val="00097C90"/>
    <w:rsid w:val="000A0019"/>
    <w:rsid w:val="000A2120"/>
    <w:rsid w:val="000A2352"/>
    <w:rsid w:val="000A23C2"/>
    <w:rsid w:val="000A2ACC"/>
    <w:rsid w:val="000A3AB7"/>
    <w:rsid w:val="000A3DDD"/>
    <w:rsid w:val="000A4FA8"/>
    <w:rsid w:val="000A5300"/>
    <w:rsid w:val="000A625E"/>
    <w:rsid w:val="000A6FC2"/>
    <w:rsid w:val="000A7C8A"/>
    <w:rsid w:val="000A7E8A"/>
    <w:rsid w:val="000B1A9C"/>
    <w:rsid w:val="000B1E25"/>
    <w:rsid w:val="000B25CD"/>
    <w:rsid w:val="000B3811"/>
    <w:rsid w:val="000B406B"/>
    <w:rsid w:val="000B441B"/>
    <w:rsid w:val="000B48D9"/>
    <w:rsid w:val="000B5098"/>
    <w:rsid w:val="000B54B9"/>
    <w:rsid w:val="000B610E"/>
    <w:rsid w:val="000B6D7F"/>
    <w:rsid w:val="000B77F5"/>
    <w:rsid w:val="000B7921"/>
    <w:rsid w:val="000B7DC8"/>
    <w:rsid w:val="000C037D"/>
    <w:rsid w:val="000C14CC"/>
    <w:rsid w:val="000C23D8"/>
    <w:rsid w:val="000C29AA"/>
    <w:rsid w:val="000C3480"/>
    <w:rsid w:val="000C3C01"/>
    <w:rsid w:val="000C4CF6"/>
    <w:rsid w:val="000C531D"/>
    <w:rsid w:val="000C5729"/>
    <w:rsid w:val="000C5A74"/>
    <w:rsid w:val="000C5E07"/>
    <w:rsid w:val="000C637F"/>
    <w:rsid w:val="000C679B"/>
    <w:rsid w:val="000C6B84"/>
    <w:rsid w:val="000C6D3B"/>
    <w:rsid w:val="000C6DF1"/>
    <w:rsid w:val="000D021C"/>
    <w:rsid w:val="000D092F"/>
    <w:rsid w:val="000D0AE3"/>
    <w:rsid w:val="000D1227"/>
    <w:rsid w:val="000D155D"/>
    <w:rsid w:val="000D1EB2"/>
    <w:rsid w:val="000D217B"/>
    <w:rsid w:val="000D2193"/>
    <w:rsid w:val="000D2EC2"/>
    <w:rsid w:val="000D3674"/>
    <w:rsid w:val="000D3B93"/>
    <w:rsid w:val="000D3BDC"/>
    <w:rsid w:val="000D5879"/>
    <w:rsid w:val="000D58B8"/>
    <w:rsid w:val="000D5A73"/>
    <w:rsid w:val="000D60D0"/>
    <w:rsid w:val="000D6468"/>
    <w:rsid w:val="000D652E"/>
    <w:rsid w:val="000D66BF"/>
    <w:rsid w:val="000D7BDC"/>
    <w:rsid w:val="000D7D8C"/>
    <w:rsid w:val="000E02B2"/>
    <w:rsid w:val="000E0623"/>
    <w:rsid w:val="000E0AA3"/>
    <w:rsid w:val="000E1227"/>
    <w:rsid w:val="000E20C3"/>
    <w:rsid w:val="000E2B35"/>
    <w:rsid w:val="000E2D8D"/>
    <w:rsid w:val="000E33B6"/>
    <w:rsid w:val="000E3E8E"/>
    <w:rsid w:val="000E3F9D"/>
    <w:rsid w:val="000E40EF"/>
    <w:rsid w:val="000E4743"/>
    <w:rsid w:val="000E499F"/>
    <w:rsid w:val="000E53E1"/>
    <w:rsid w:val="000E5D62"/>
    <w:rsid w:val="000E6B4C"/>
    <w:rsid w:val="000E7267"/>
    <w:rsid w:val="000E7ABA"/>
    <w:rsid w:val="000F095E"/>
    <w:rsid w:val="000F20E7"/>
    <w:rsid w:val="000F23B2"/>
    <w:rsid w:val="000F3C44"/>
    <w:rsid w:val="000F4209"/>
    <w:rsid w:val="000F4478"/>
    <w:rsid w:val="000F5517"/>
    <w:rsid w:val="000F5767"/>
    <w:rsid w:val="000F6064"/>
    <w:rsid w:val="000F6B57"/>
    <w:rsid w:val="000F7423"/>
    <w:rsid w:val="001000B4"/>
    <w:rsid w:val="00101089"/>
    <w:rsid w:val="00101093"/>
    <w:rsid w:val="00101E55"/>
    <w:rsid w:val="00102B21"/>
    <w:rsid w:val="00104E8E"/>
    <w:rsid w:val="00105A4A"/>
    <w:rsid w:val="00105ACC"/>
    <w:rsid w:val="00105D65"/>
    <w:rsid w:val="001060D6"/>
    <w:rsid w:val="00106130"/>
    <w:rsid w:val="00106603"/>
    <w:rsid w:val="0010673A"/>
    <w:rsid w:val="001069D0"/>
    <w:rsid w:val="00107532"/>
    <w:rsid w:val="00110331"/>
    <w:rsid w:val="001104D5"/>
    <w:rsid w:val="00110DF4"/>
    <w:rsid w:val="00111F5C"/>
    <w:rsid w:val="00112349"/>
    <w:rsid w:val="001123A8"/>
    <w:rsid w:val="001124EA"/>
    <w:rsid w:val="0011333A"/>
    <w:rsid w:val="00113BDF"/>
    <w:rsid w:val="00113D70"/>
    <w:rsid w:val="00114089"/>
    <w:rsid w:val="001140EC"/>
    <w:rsid w:val="0011431A"/>
    <w:rsid w:val="00114BD5"/>
    <w:rsid w:val="00114C12"/>
    <w:rsid w:val="001153E2"/>
    <w:rsid w:val="00115BFF"/>
    <w:rsid w:val="00116F1F"/>
    <w:rsid w:val="00116FA3"/>
    <w:rsid w:val="00116FC1"/>
    <w:rsid w:val="001171CF"/>
    <w:rsid w:val="001177E4"/>
    <w:rsid w:val="001179FC"/>
    <w:rsid w:val="0012100C"/>
    <w:rsid w:val="00121112"/>
    <w:rsid w:val="001227FE"/>
    <w:rsid w:val="001228C0"/>
    <w:rsid w:val="00122D4B"/>
    <w:rsid w:val="00122E15"/>
    <w:rsid w:val="00122FC8"/>
    <w:rsid w:val="00123533"/>
    <w:rsid w:val="00124153"/>
    <w:rsid w:val="00125876"/>
    <w:rsid w:val="00125F6F"/>
    <w:rsid w:val="00126498"/>
    <w:rsid w:val="001267EB"/>
    <w:rsid w:val="00126B14"/>
    <w:rsid w:val="00127B6E"/>
    <w:rsid w:val="00130359"/>
    <w:rsid w:val="0013039B"/>
    <w:rsid w:val="001320B2"/>
    <w:rsid w:val="00132231"/>
    <w:rsid w:val="001323B5"/>
    <w:rsid w:val="001333C2"/>
    <w:rsid w:val="00134E33"/>
    <w:rsid w:val="00136115"/>
    <w:rsid w:val="00136365"/>
    <w:rsid w:val="00136432"/>
    <w:rsid w:val="0013671B"/>
    <w:rsid w:val="00137D77"/>
    <w:rsid w:val="00140AC2"/>
    <w:rsid w:val="00140D8C"/>
    <w:rsid w:val="001415EB"/>
    <w:rsid w:val="00141E14"/>
    <w:rsid w:val="0014211E"/>
    <w:rsid w:val="001424CA"/>
    <w:rsid w:val="001429A9"/>
    <w:rsid w:val="00142A88"/>
    <w:rsid w:val="001432C7"/>
    <w:rsid w:val="00143B87"/>
    <w:rsid w:val="00143D2B"/>
    <w:rsid w:val="00144A49"/>
    <w:rsid w:val="00144FAF"/>
    <w:rsid w:val="0014578C"/>
    <w:rsid w:val="00145BF7"/>
    <w:rsid w:val="0014602D"/>
    <w:rsid w:val="001466B6"/>
    <w:rsid w:val="00146D4D"/>
    <w:rsid w:val="00146EF8"/>
    <w:rsid w:val="00150876"/>
    <w:rsid w:val="001525FE"/>
    <w:rsid w:val="001527C2"/>
    <w:rsid w:val="001528F2"/>
    <w:rsid w:val="00153C35"/>
    <w:rsid w:val="0015496B"/>
    <w:rsid w:val="00155064"/>
    <w:rsid w:val="00155143"/>
    <w:rsid w:val="00156099"/>
    <w:rsid w:val="00156AC3"/>
    <w:rsid w:val="00157849"/>
    <w:rsid w:val="0016108D"/>
    <w:rsid w:val="001610AC"/>
    <w:rsid w:val="0016123A"/>
    <w:rsid w:val="00161824"/>
    <w:rsid w:val="00161A85"/>
    <w:rsid w:val="00162053"/>
    <w:rsid w:val="001627BF"/>
    <w:rsid w:val="00162BEC"/>
    <w:rsid w:val="00162DA7"/>
    <w:rsid w:val="0016382E"/>
    <w:rsid w:val="00163C8C"/>
    <w:rsid w:val="00163F0B"/>
    <w:rsid w:val="0016455A"/>
    <w:rsid w:val="001650A1"/>
    <w:rsid w:val="001655DB"/>
    <w:rsid w:val="00166694"/>
    <w:rsid w:val="00166BD6"/>
    <w:rsid w:val="001675CF"/>
    <w:rsid w:val="001675DE"/>
    <w:rsid w:val="00167A4F"/>
    <w:rsid w:val="001707FF"/>
    <w:rsid w:val="00170E00"/>
    <w:rsid w:val="001711DA"/>
    <w:rsid w:val="001716A2"/>
    <w:rsid w:val="00171A8A"/>
    <w:rsid w:val="0017209A"/>
    <w:rsid w:val="00172367"/>
    <w:rsid w:val="00172A27"/>
    <w:rsid w:val="001733DE"/>
    <w:rsid w:val="00173A96"/>
    <w:rsid w:val="00173CC1"/>
    <w:rsid w:val="001745F3"/>
    <w:rsid w:val="00174F74"/>
    <w:rsid w:val="00175242"/>
    <w:rsid w:val="00175966"/>
    <w:rsid w:val="00175F1E"/>
    <w:rsid w:val="001766A0"/>
    <w:rsid w:val="00176C03"/>
    <w:rsid w:val="00177996"/>
    <w:rsid w:val="001806EE"/>
    <w:rsid w:val="0018092B"/>
    <w:rsid w:val="00180B46"/>
    <w:rsid w:val="0018102E"/>
    <w:rsid w:val="001814BA"/>
    <w:rsid w:val="00181C00"/>
    <w:rsid w:val="001837BC"/>
    <w:rsid w:val="001848FB"/>
    <w:rsid w:val="00184CAE"/>
    <w:rsid w:val="00184F78"/>
    <w:rsid w:val="00185DC0"/>
    <w:rsid w:val="001860B1"/>
    <w:rsid w:val="0018685C"/>
    <w:rsid w:val="00187025"/>
    <w:rsid w:val="001873A4"/>
    <w:rsid w:val="001876E6"/>
    <w:rsid w:val="00187796"/>
    <w:rsid w:val="001878C1"/>
    <w:rsid w:val="00187C64"/>
    <w:rsid w:val="0019017D"/>
    <w:rsid w:val="00191185"/>
    <w:rsid w:val="0019173C"/>
    <w:rsid w:val="00191984"/>
    <w:rsid w:val="001919ED"/>
    <w:rsid w:val="00191DE5"/>
    <w:rsid w:val="00191FE3"/>
    <w:rsid w:val="00192007"/>
    <w:rsid w:val="00192BB8"/>
    <w:rsid w:val="0019326C"/>
    <w:rsid w:val="00194257"/>
    <w:rsid w:val="001951D1"/>
    <w:rsid w:val="00196323"/>
    <w:rsid w:val="001964C9"/>
    <w:rsid w:val="0019791D"/>
    <w:rsid w:val="00197ED3"/>
    <w:rsid w:val="001A0866"/>
    <w:rsid w:val="001A0E2F"/>
    <w:rsid w:val="001A22FF"/>
    <w:rsid w:val="001A2703"/>
    <w:rsid w:val="001A31EB"/>
    <w:rsid w:val="001A4C96"/>
    <w:rsid w:val="001A4D7E"/>
    <w:rsid w:val="001A4DB8"/>
    <w:rsid w:val="001A6EC8"/>
    <w:rsid w:val="001A776C"/>
    <w:rsid w:val="001A7C95"/>
    <w:rsid w:val="001A7EEE"/>
    <w:rsid w:val="001B0099"/>
    <w:rsid w:val="001B0204"/>
    <w:rsid w:val="001B06C9"/>
    <w:rsid w:val="001B0B93"/>
    <w:rsid w:val="001B0C45"/>
    <w:rsid w:val="001B0D94"/>
    <w:rsid w:val="001B1393"/>
    <w:rsid w:val="001B18E3"/>
    <w:rsid w:val="001B19AA"/>
    <w:rsid w:val="001B1AF8"/>
    <w:rsid w:val="001B36DF"/>
    <w:rsid w:val="001B524E"/>
    <w:rsid w:val="001B581F"/>
    <w:rsid w:val="001B5D93"/>
    <w:rsid w:val="001B6B0D"/>
    <w:rsid w:val="001B7F69"/>
    <w:rsid w:val="001C00DD"/>
    <w:rsid w:val="001C0448"/>
    <w:rsid w:val="001C09C1"/>
    <w:rsid w:val="001C0A6B"/>
    <w:rsid w:val="001C0E6D"/>
    <w:rsid w:val="001C17CA"/>
    <w:rsid w:val="001C1ED0"/>
    <w:rsid w:val="001C1EE6"/>
    <w:rsid w:val="001C2792"/>
    <w:rsid w:val="001C30F2"/>
    <w:rsid w:val="001C5F1A"/>
    <w:rsid w:val="001C63DA"/>
    <w:rsid w:val="001C68E9"/>
    <w:rsid w:val="001D00EF"/>
    <w:rsid w:val="001D043E"/>
    <w:rsid w:val="001D1096"/>
    <w:rsid w:val="001D19B6"/>
    <w:rsid w:val="001D1AAA"/>
    <w:rsid w:val="001D2131"/>
    <w:rsid w:val="001D46AB"/>
    <w:rsid w:val="001D4A23"/>
    <w:rsid w:val="001D51F5"/>
    <w:rsid w:val="001D5D71"/>
    <w:rsid w:val="001D61B1"/>
    <w:rsid w:val="001D7818"/>
    <w:rsid w:val="001E09D2"/>
    <w:rsid w:val="001E14DD"/>
    <w:rsid w:val="001E1BBB"/>
    <w:rsid w:val="001E2FAB"/>
    <w:rsid w:val="001E40EA"/>
    <w:rsid w:val="001E4405"/>
    <w:rsid w:val="001E4728"/>
    <w:rsid w:val="001E4D51"/>
    <w:rsid w:val="001E6089"/>
    <w:rsid w:val="001E60E4"/>
    <w:rsid w:val="001E6A90"/>
    <w:rsid w:val="001E6E15"/>
    <w:rsid w:val="001E6E2C"/>
    <w:rsid w:val="001E6F74"/>
    <w:rsid w:val="001E7023"/>
    <w:rsid w:val="001E70DA"/>
    <w:rsid w:val="001E7865"/>
    <w:rsid w:val="001F0868"/>
    <w:rsid w:val="001F13B4"/>
    <w:rsid w:val="001F155E"/>
    <w:rsid w:val="001F2157"/>
    <w:rsid w:val="001F2271"/>
    <w:rsid w:val="001F2B57"/>
    <w:rsid w:val="001F2EBD"/>
    <w:rsid w:val="001F34BA"/>
    <w:rsid w:val="001F381B"/>
    <w:rsid w:val="001F40A5"/>
    <w:rsid w:val="001F40D8"/>
    <w:rsid w:val="001F434A"/>
    <w:rsid w:val="001F533A"/>
    <w:rsid w:val="001F5CE3"/>
    <w:rsid w:val="001F782E"/>
    <w:rsid w:val="002005C0"/>
    <w:rsid w:val="00201AB5"/>
    <w:rsid w:val="00201F81"/>
    <w:rsid w:val="002022AD"/>
    <w:rsid w:val="00202C6D"/>
    <w:rsid w:val="00203D40"/>
    <w:rsid w:val="002042FF"/>
    <w:rsid w:val="00205098"/>
    <w:rsid w:val="0020667D"/>
    <w:rsid w:val="00206794"/>
    <w:rsid w:val="00206F10"/>
    <w:rsid w:val="00207E47"/>
    <w:rsid w:val="00210698"/>
    <w:rsid w:val="00210D05"/>
    <w:rsid w:val="00210FDD"/>
    <w:rsid w:val="00211EE9"/>
    <w:rsid w:val="00211EED"/>
    <w:rsid w:val="0021200D"/>
    <w:rsid w:val="0021310C"/>
    <w:rsid w:val="00213A15"/>
    <w:rsid w:val="00215FD9"/>
    <w:rsid w:val="00216134"/>
    <w:rsid w:val="002166AF"/>
    <w:rsid w:val="0021725A"/>
    <w:rsid w:val="00220A7F"/>
    <w:rsid w:val="00221A2F"/>
    <w:rsid w:val="00221D8A"/>
    <w:rsid w:val="00221F7E"/>
    <w:rsid w:val="00222957"/>
    <w:rsid w:val="00222C56"/>
    <w:rsid w:val="00223427"/>
    <w:rsid w:val="002234D2"/>
    <w:rsid w:val="002237C6"/>
    <w:rsid w:val="00224E4D"/>
    <w:rsid w:val="002254F9"/>
    <w:rsid w:val="00226441"/>
    <w:rsid w:val="00226DA0"/>
    <w:rsid w:val="002272BE"/>
    <w:rsid w:val="00230111"/>
    <w:rsid w:val="00230601"/>
    <w:rsid w:val="00230B78"/>
    <w:rsid w:val="00230F96"/>
    <w:rsid w:val="0023238B"/>
    <w:rsid w:val="00232C1F"/>
    <w:rsid w:val="00232D54"/>
    <w:rsid w:val="00232E6A"/>
    <w:rsid w:val="002331B3"/>
    <w:rsid w:val="00233649"/>
    <w:rsid w:val="002339E5"/>
    <w:rsid w:val="00236424"/>
    <w:rsid w:val="00237172"/>
    <w:rsid w:val="002371FD"/>
    <w:rsid w:val="002374CC"/>
    <w:rsid w:val="00237739"/>
    <w:rsid w:val="00237767"/>
    <w:rsid w:val="0023790A"/>
    <w:rsid w:val="00237C87"/>
    <w:rsid w:val="00237D73"/>
    <w:rsid w:val="00237E9B"/>
    <w:rsid w:val="00240292"/>
    <w:rsid w:val="00241398"/>
    <w:rsid w:val="002419A3"/>
    <w:rsid w:val="00242748"/>
    <w:rsid w:val="00242CBA"/>
    <w:rsid w:val="00242EC8"/>
    <w:rsid w:val="002437BB"/>
    <w:rsid w:val="0024385D"/>
    <w:rsid w:val="00243A27"/>
    <w:rsid w:val="002440A3"/>
    <w:rsid w:val="002448C7"/>
    <w:rsid w:val="00245C5B"/>
    <w:rsid w:val="00246F02"/>
    <w:rsid w:val="00247431"/>
    <w:rsid w:val="002474A8"/>
    <w:rsid w:val="00247574"/>
    <w:rsid w:val="002476A1"/>
    <w:rsid w:val="00247FD4"/>
    <w:rsid w:val="002516DC"/>
    <w:rsid w:val="00251D8A"/>
    <w:rsid w:val="002527B5"/>
    <w:rsid w:val="0025356A"/>
    <w:rsid w:val="00253F3C"/>
    <w:rsid w:val="00254B83"/>
    <w:rsid w:val="00254BD2"/>
    <w:rsid w:val="00255367"/>
    <w:rsid w:val="002563D6"/>
    <w:rsid w:val="002578FF"/>
    <w:rsid w:val="00257AB1"/>
    <w:rsid w:val="00260295"/>
    <w:rsid w:val="002602F2"/>
    <w:rsid w:val="00260AE7"/>
    <w:rsid w:val="00260E15"/>
    <w:rsid w:val="00261200"/>
    <w:rsid w:val="00261A76"/>
    <w:rsid w:val="00261C67"/>
    <w:rsid w:val="00261E8A"/>
    <w:rsid w:val="002620C6"/>
    <w:rsid w:val="0026266D"/>
    <w:rsid w:val="00262822"/>
    <w:rsid w:val="002636BF"/>
    <w:rsid w:val="00263CA4"/>
    <w:rsid w:val="00264408"/>
    <w:rsid w:val="002647AE"/>
    <w:rsid w:val="00265E52"/>
    <w:rsid w:val="00265E70"/>
    <w:rsid w:val="00266A0D"/>
    <w:rsid w:val="00266AE8"/>
    <w:rsid w:val="00267223"/>
    <w:rsid w:val="002678C0"/>
    <w:rsid w:val="00267EC0"/>
    <w:rsid w:val="0027180E"/>
    <w:rsid w:val="00271E4C"/>
    <w:rsid w:val="00271E6D"/>
    <w:rsid w:val="0027207C"/>
    <w:rsid w:val="0027218E"/>
    <w:rsid w:val="00272F06"/>
    <w:rsid w:val="00273AEB"/>
    <w:rsid w:val="00274144"/>
    <w:rsid w:val="00274E02"/>
    <w:rsid w:val="00275095"/>
    <w:rsid w:val="002755B5"/>
    <w:rsid w:val="00275688"/>
    <w:rsid w:val="00275924"/>
    <w:rsid w:val="00275A2A"/>
    <w:rsid w:val="0027637C"/>
    <w:rsid w:val="002771C8"/>
    <w:rsid w:val="002773A4"/>
    <w:rsid w:val="00277C10"/>
    <w:rsid w:val="00277E30"/>
    <w:rsid w:val="00280B9D"/>
    <w:rsid w:val="00280FE3"/>
    <w:rsid w:val="0028194C"/>
    <w:rsid w:val="002832B0"/>
    <w:rsid w:val="00284E61"/>
    <w:rsid w:val="00284F99"/>
    <w:rsid w:val="0028642B"/>
    <w:rsid w:val="002865FD"/>
    <w:rsid w:val="0028784D"/>
    <w:rsid w:val="0029017E"/>
    <w:rsid w:val="002913F5"/>
    <w:rsid w:val="00291D93"/>
    <w:rsid w:val="00292936"/>
    <w:rsid w:val="002929AD"/>
    <w:rsid w:val="002945E5"/>
    <w:rsid w:val="00294C47"/>
    <w:rsid w:val="00294F6B"/>
    <w:rsid w:val="00294F78"/>
    <w:rsid w:val="002955D2"/>
    <w:rsid w:val="00296280"/>
    <w:rsid w:val="002967C1"/>
    <w:rsid w:val="00296DBA"/>
    <w:rsid w:val="002972CB"/>
    <w:rsid w:val="00297522"/>
    <w:rsid w:val="00297B9E"/>
    <w:rsid w:val="002A0CB1"/>
    <w:rsid w:val="002A12E0"/>
    <w:rsid w:val="002A257E"/>
    <w:rsid w:val="002A25F3"/>
    <w:rsid w:val="002A38FD"/>
    <w:rsid w:val="002A39CA"/>
    <w:rsid w:val="002A39FC"/>
    <w:rsid w:val="002A3F71"/>
    <w:rsid w:val="002A473B"/>
    <w:rsid w:val="002A49DD"/>
    <w:rsid w:val="002A49FF"/>
    <w:rsid w:val="002A5AEF"/>
    <w:rsid w:val="002A6734"/>
    <w:rsid w:val="002A6B7E"/>
    <w:rsid w:val="002A6B9E"/>
    <w:rsid w:val="002A6D07"/>
    <w:rsid w:val="002A6D10"/>
    <w:rsid w:val="002A761B"/>
    <w:rsid w:val="002A7661"/>
    <w:rsid w:val="002A7CA3"/>
    <w:rsid w:val="002A7EAB"/>
    <w:rsid w:val="002B14DE"/>
    <w:rsid w:val="002B2088"/>
    <w:rsid w:val="002B264E"/>
    <w:rsid w:val="002B2D16"/>
    <w:rsid w:val="002B3137"/>
    <w:rsid w:val="002B41D3"/>
    <w:rsid w:val="002B46E7"/>
    <w:rsid w:val="002B4980"/>
    <w:rsid w:val="002B4D16"/>
    <w:rsid w:val="002B596B"/>
    <w:rsid w:val="002B5CFF"/>
    <w:rsid w:val="002B6131"/>
    <w:rsid w:val="002B62A8"/>
    <w:rsid w:val="002B77C7"/>
    <w:rsid w:val="002B7A75"/>
    <w:rsid w:val="002C039C"/>
    <w:rsid w:val="002C141A"/>
    <w:rsid w:val="002C248E"/>
    <w:rsid w:val="002C2E71"/>
    <w:rsid w:val="002C377B"/>
    <w:rsid w:val="002C3BA7"/>
    <w:rsid w:val="002C40F9"/>
    <w:rsid w:val="002C4A45"/>
    <w:rsid w:val="002C4FA5"/>
    <w:rsid w:val="002C4FD9"/>
    <w:rsid w:val="002C57D8"/>
    <w:rsid w:val="002C5EB3"/>
    <w:rsid w:val="002C5EDA"/>
    <w:rsid w:val="002C5F7A"/>
    <w:rsid w:val="002C639A"/>
    <w:rsid w:val="002C6B8D"/>
    <w:rsid w:val="002C735A"/>
    <w:rsid w:val="002C7753"/>
    <w:rsid w:val="002C777E"/>
    <w:rsid w:val="002C7910"/>
    <w:rsid w:val="002C7A80"/>
    <w:rsid w:val="002C7DEE"/>
    <w:rsid w:val="002D193C"/>
    <w:rsid w:val="002D1951"/>
    <w:rsid w:val="002D1966"/>
    <w:rsid w:val="002D1A46"/>
    <w:rsid w:val="002D204E"/>
    <w:rsid w:val="002D3698"/>
    <w:rsid w:val="002D43D3"/>
    <w:rsid w:val="002D46CB"/>
    <w:rsid w:val="002D4D98"/>
    <w:rsid w:val="002D5578"/>
    <w:rsid w:val="002D5CD8"/>
    <w:rsid w:val="002D69FF"/>
    <w:rsid w:val="002D78E8"/>
    <w:rsid w:val="002E0E1A"/>
    <w:rsid w:val="002E1271"/>
    <w:rsid w:val="002E2512"/>
    <w:rsid w:val="002E2959"/>
    <w:rsid w:val="002E2DF7"/>
    <w:rsid w:val="002E4621"/>
    <w:rsid w:val="002E5479"/>
    <w:rsid w:val="002E54A5"/>
    <w:rsid w:val="002E5556"/>
    <w:rsid w:val="002E59AD"/>
    <w:rsid w:val="002E643F"/>
    <w:rsid w:val="002E64C7"/>
    <w:rsid w:val="002E6730"/>
    <w:rsid w:val="002E6B66"/>
    <w:rsid w:val="002F0264"/>
    <w:rsid w:val="002F1170"/>
    <w:rsid w:val="002F1601"/>
    <w:rsid w:val="002F2237"/>
    <w:rsid w:val="002F24DC"/>
    <w:rsid w:val="002F2E16"/>
    <w:rsid w:val="002F36F8"/>
    <w:rsid w:val="002F39B9"/>
    <w:rsid w:val="002F482F"/>
    <w:rsid w:val="002F53B1"/>
    <w:rsid w:val="002F605F"/>
    <w:rsid w:val="002F61F6"/>
    <w:rsid w:val="002F67C3"/>
    <w:rsid w:val="002F6D3A"/>
    <w:rsid w:val="002F7135"/>
    <w:rsid w:val="002F7DDB"/>
    <w:rsid w:val="00300458"/>
    <w:rsid w:val="00300807"/>
    <w:rsid w:val="00300835"/>
    <w:rsid w:val="00300E02"/>
    <w:rsid w:val="00301CDD"/>
    <w:rsid w:val="0030276C"/>
    <w:rsid w:val="00302E97"/>
    <w:rsid w:val="00304AE5"/>
    <w:rsid w:val="003051F1"/>
    <w:rsid w:val="003054FF"/>
    <w:rsid w:val="00306A9F"/>
    <w:rsid w:val="00306F89"/>
    <w:rsid w:val="00307255"/>
    <w:rsid w:val="00307A14"/>
    <w:rsid w:val="00310C89"/>
    <w:rsid w:val="00310EF1"/>
    <w:rsid w:val="0031172F"/>
    <w:rsid w:val="003117B8"/>
    <w:rsid w:val="0031214E"/>
    <w:rsid w:val="00312553"/>
    <w:rsid w:val="00312571"/>
    <w:rsid w:val="00312A4D"/>
    <w:rsid w:val="00312F33"/>
    <w:rsid w:val="0031326E"/>
    <w:rsid w:val="0031367F"/>
    <w:rsid w:val="00314F3F"/>
    <w:rsid w:val="003151C1"/>
    <w:rsid w:val="00315F3E"/>
    <w:rsid w:val="003163BE"/>
    <w:rsid w:val="0031657C"/>
    <w:rsid w:val="003166C5"/>
    <w:rsid w:val="0031684F"/>
    <w:rsid w:val="00317AFD"/>
    <w:rsid w:val="00317C62"/>
    <w:rsid w:val="00320291"/>
    <w:rsid w:val="003202B3"/>
    <w:rsid w:val="003203CD"/>
    <w:rsid w:val="0032093A"/>
    <w:rsid w:val="00322231"/>
    <w:rsid w:val="0032282F"/>
    <w:rsid w:val="003229E6"/>
    <w:rsid w:val="00325D7D"/>
    <w:rsid w:val="0032697E"/>
    <w:rsid w:val="00326D72"/>
    <w:rsid w:val="0032774A"/>
    <w:rsid w:val="00327CC0"/>
    <w:rsid w:val="003306E8"/>
    <w:rsid w:val="00330735"/>
    <w:rsid w:val="00330991"/>
    <w:rsid w:val="00330A61"/>
    <w:rsid w:val="0033113D"/>
    <w:rsid w:val="00331599"/>
    <w:rsid w:val="003315BA"/>
    <w:rsid w:val="003324F9"/>
    <w:rsid w:val="00332711"/>
    <w:rsid w:val="0033679A"/>
    <w:rsid w:val="003368E6"/>
    <w:rsid w:val="00336A61"/>
    <w:rsid w:val="00337FD6"/>
    <w:rsid w:val="00340038"/>
    <w:rsid w:val="00340247"/>
    <w:rsid w:val="003409B5"/>
    <w:rsid w:val="00340F20"/>
    <w:rsid w:val="00341C4D"/>
    <w:rsid w:val="00342526"/>
    <w:rsid w:val="003433A5"/>
    <w:rsid w:val="003443BA"/>
    <w:rsid w:val="003456CD"/>
    <w:rsid w:val="00346488"/>
    <w:rsid w:val="003466E8"/>
    <w:rsid w:val="00346CFD"/>
    <w:rsid w:val="0035062D"/>
    <w:rsid w:val="00351C60"/>
    <w:rsid w:val="0035272A"/>
    <w:rsid w:val="00352B32"/>
    <w:rsid w:val="00352E47"/>
    <w:rsid w:val="00353488"/>
    <w:rsid w:val="0035353A"/>
    <w:rsid w:val="003547E1"/>
    <w:rsid w:val="00354B2E"/>
    <w:rsid w:val="0035621B"/>
    <w:rsid w:val="00356BD0"/>
    <w:rsid w:val="00356CA1"/>
    <w:rsid w:val="00356FEA"/>
    <w:rsid w:val="00357C8B"/>
    <w:rsid w:val="00360AF0"/>
    <w:rsid w:val="00361B98"/>
    <w:rsid w:val="00361FA5"/>
    <w:rsid w:val="003631D2"/>
    <w:rsid w:val="00363396"/>
    <w:rsid w:val="003661D6"/>
    <w:rsid w:val="003667D1"/>
    <w:rsid w:val="00370011"/>
    <w:rsid w:val="00370086"/>
    <w:rsid w:val="00370175"/>
    <w:rsid w:val="003701CA"/>
    <w:rsid w:val="0037054D"/>
    <w:rsid w:val="003706A1"/>
    <w:rsid w:val="003708E8"/>
    <w:rsid w:val="00370AC4"/>
    <w:rsid w:val="0037112F"/>
    <w:rsid w:val="003715EA"/>
    <w:rsid w:val="00371AAD"/>
    <w:rsid w:val="00371B12"/>
    <w:rsid w:val="00372322"/>
    <w:rsid w:val="00372A55"/>
    <w:rsid w:val="00373889"/>
    <w:rsid w:val="00373B25"/>
    <w:rsid w:val="00374541"/>
    <w:rsid w:val="00374666"/>
    <w:rsid w:val="00374BB2"/>
    <w:rsid w:val="00374E07"/>
    <w:rsid w:val="00374F85"/>
    <w:rsid w:val="003751C5"/>
    <w:rsid w:val="00375247"/>
    <w:rsid w:val="0037569F"/>
    <w:rsid w:val="00375FA0"/>
    <w:rsid w:val="003800D7"/>
    <w:rsid w:val="0038055B"/>
    <w:rsid w:val="003809DB"/>
    <w:rsid w:val="003811F4"/>
    <w:rsid w:val="00382E54"/>
    <w:rsid w:val="00383891"/>
    <w:rsid w:val="00384871"/>
    <w:rsid w:val="00384940"/>
    <w:rsid w:val="00384982"/>
    <w:rsid w:val="00384A62"/>
    <w:rsid w:val="003857AA"/>
    <w:rsid w:val="00385E60"/>
    <w:rsid w:val="003864EC"/>
    <w:rsid w:val="003867C7"/>
    <w:rsid w:val="00386CB9"/>
    <w:rsid w:val="003871C1"/>
    <w:rsid w:val="00387560"/>
    <w:rsid w:val="00387D51"/>
    <w:rsid w:val="00387F03"/>
    <w:rsid w:val="00387F82"/>
    <w:rsid w:val="00390C01"/>
    <w:rsid w:val="00391A0B"/>
    <w:rsid w:val="0039210E"/>
    <w:rsid w:val="00392D3E"/>
    <w:rsid w:val="003941FC"/>
    <w:rsid w:val="003943E4"/>
    <w:rsid w:val="00394505"/>
    <w:rsid w:val="003947AD"/>
    <w:rsid w:val="003952BA"/>
    <w:rsid w:val="003955C6"/>
    <w:rsid w:val="0039663D"/>
    <w:rsid w:val="00396B17"/>
    <w:rsid w:val="00396DA1"/>
    <w:rsid w:val="003977FD"/>
    <w:rsid w:val="00397993"/>
    <w:rsid w:val="00397B0F"/>
    <w:rsid w:val="00397B1E"/>
    <w:rsid w:val="00397E31"/>
    <w:rsid w:val="003A0AD1"/>
    <w:rsid w:val="003A1666"/>
    <w:rsid w:val="003A3777"/>
    <w:rsid w:val="003A396C"/>
    <w:rsid w:val="003A4121"/>
    <w:rsid w:val="003A4377"/>
    <w:rsid w:val="003A4DF1"/>
    <w:rsid w:val="003A5D3A"/>
    <w:rsid w:val="003A602A"/>
    <w:rsid w:val="003A66C2"/>
    <w:rsid w:val="003A6A54"/>
    <w:rsid w:val="003A7237"/>
    <w:rsid w:val="003B0CDE"/>
    <w:rsid w:val="003B1356"/>
    <w:rsid w:val="003B179B"/>
    <w:rsid w:val="003B1D71"/>
    <w:rsid w:val="003B247C"/>
    <w:rsid w:val="003B268D"/>
    <w:rsid w:val="003B2797"/>
    <w:rsid w:val="003B2D9A"/>
    <w:rsid w:val="003B4194"/>
    <w:rsid w:val="003B48E6"/>
    <w:rsid w:val="003B4B3B"/>
    <w:rsid w:val="003B4E71"/>
    <w:rsid w:val="003B5E44"/>
    <w:rsid w:val="003B6C85"/>
    <w:rsid w:val="003B710B"/>
    <w:rsid w:val="003C00E7"/>
    <w:rsid w:val="003C04B7"/>
    <w:rsid w:val="003C0F36"/>
    <w:rsid w:val="003C1732"/>
    <w:rsid w:val="003C1CAF"/>
    <w:rsid w:val="003C2079"/>
    <w:rsid w:val="003C28C4"/>
    <w:rsid w:val="003C3B85"/>
    <w:rsid w:val="003C4618"/>
    <w:rsid w:val="003C4E69"/>
    <w:rsid w:val="003C510E"/>
    <w:rsid w:val="003C55A6"/>
    <w:rsid w:val="003C560D"/>
    <w:rsid w:val="003C590F"/>
    <w:rsid w:val="003C6787"/>
    <w:rsid w:val="003C6EF5"/>
    <w:rsid w:val="003C7166"/>
    <w:rsid w:val="003D037E"/>
    <w:rsid w:val="003D08BD"/>
    <w:rsid w:val="003D0DCC"/>
    <w:rsid w:val="003D17D5"/>
    <w:rsid w:val="003D1E4D"/>
    <w:rsid w:val="003D27B2"/>
    <w:rsid w:val="003D2F08"/>
    <w:rsid w:val="003D38D7"/>
    <w:rsid w:val="003D3F88"/>
    <w:rsid w:val="003D47E8"/>
    <w:rsid w:val="003D48CB"/>
    <w:rsid w:val="003D4E4E"/>
    <w:rsid w:val="003D5709"/>
    <w:rsid w:val="003D5E64"/>
    <w:rsid w:val="003D6016"/>
    <w:rsid w:val="003D618D"/>
    <w:rsid w:val="003D6379"/>
    <w:rsid w:val="003D6D83"/>
    <w:rsid w:val="003D765F"/>
    <w:rsid w:val="003D7771"/>
    <w:rsid w:val="003D79EE"/>
    <w:rsid w:val="003E00E4"/>
    <w:rsid w:val="003E01A8"/>
    <w:rsid w:val="003E0591"/>
    <w:rsid w:val="003E08BD"/>
    <w:rsid w:val="003E15C3"/>
    <w:rsid w:val="003E21D8"/>
    <w:rsid w:val="003E2B4C"/>
    <w:rsid w:val="003E3A3E"/>
    <w:rsid w:val="003E3D04"/>
    <w:rsid w:val="003E402C"/>
    <w:rsid w:val="003E4360"/>
    <w:rsid w:val="003E437D"/>
    <w:rsid w:val="003E45F3"/>
    <w:rsid w:val="003E4FCE"/>
    <w:rsid w:val="003E5864"/>
    <w:rsid w:val="003E6511"/>
    <w:rsid w:val="003E6AD9"/>
    <w:rsid w:val="003E6DDE"/>
    <w:rsid w:val="003E7350"/>
    <w:rsid w:val="003E7359"/>
    <w:rsid w:val="003F009C"/>
    <w:rsid w:val="003F01BC"/>
    <w:rsid w:val="003F021F"/>
    <w:rsid w:val="003F1C98"/>
    <w:rsid w:val="003F3113"/>
    <w:rsid w:val="003F3536"/>
    <w:rsid w:val="003F3593"/>
    <w:rsid w:val="003F3742"/>
    <w:rsid w:val="003F3DF5"/>
    <w:rsid w:val="003F4247"/>
    <w:rsid w:val="003F42C9"/>
    <w:rsid w:val="003F496C"/>
    <w:rsid w:val="003F58F6"/>
    <w:rsid w:val="003F5DEC"/>
    <w:rsid w:val="003F6281"/>
    <w:rsid w:val="003F6378"/>
    <w:rsid w:val="003F664A"/>
    <w:rsid w:val="003F6D4A"/>
    <w:rsid w:val="003F6F09"/>
    <w:rsid w:val="003F710B"/>
    <w:rsid w:val="003F713E"/>
    <w:rsid w:val="003F71D6"/>
    <w:rsid w:val="003F7505"/>
    <w:rsid w:val="003F7A6A"/>
    <w:rsid w:val="003F7A95"/>
    <w:rsid w:val="0040068E"/>
    <w:rsid w:val="00401C2B"/>
    <w:rsid w:val="00402B19"/>
    <w:rsid w:val="0040396D"/>
    <w:rsid w:val="00403B3A"/>
    <w:rsid w:val="00403F74"/>
    <w:rsid w:val="00404A87"/>
    <w:rsid w:val="004050D3"/>
    <w:rsid w:val="00405690"/>
    <w:rsid w:val="00405831"/>
    <w:rsid w:val="004065D6"/>
    <w:rsid w:val="004067E7"/>
    <w:rsid w:val="00406A77"/>
    <w:rsid w:val="00406D23"/>
    <w:rsid w:val="004074F6"/>
    <w:rsid w:val="00411116"/>
    <w:rsid w:val="00411702"/>
    <w:rsid w:val="00412D03"/>
    <w:rsid w:val="00412E77"/>
    <w:rsid w:val="00412FD6"/>
    <w:rsid w:val="004148D4"/>
    <w:rsid w:val="004162E8"/>
    <w:rsid w:val="004168A6"/>
    <w:rsid w:val="00416927"/>
    <w:rsid w:val="00417084"/>
    <w:rsid w:val="004175CA"/>
    <w:rsid w:val="004203ED"/>
    <w:rsid w:val="00420663"/>
    <w:rsid w:val="0042316E"/>
    <w:rsid w:val="004245A8"/>
    <w:rsid w:val="004256AD"/>
    <w:rsid w:val="00426A54"/>
    <w:rsid w:val="004279E5"/>
    <w:rsid w:val="00427B99"/>
    <w:rsid w:val="00430723"/>
    <w:rsid w:val="00430D16"/>
    <w:rsid w:val="00431BFA"/>
    <w:rsid w:val="004329F2"/>
    <w:rsid w:val="00432FD2"/>
    <w:rsid w:val="004330FD"/>
    <w:rsid w:val="0043310D"/>
    <w:rsid w:val="00434BC0"/>
    <w:rsid w:val="00434D64"/>
    <w:rsid w:val="00434F64"/>
    <w:rsid w:val="00434FA6"/>
    <w:rsid w:val="00435067"/>
    <w:rsid w:val="004354E7"/>
    <w:rsid w:val="00436088"/>
    <w:rsid w:val="004373CC"/>
    <w:rsid w:val="00437561"/>
    <w:rsid w:val="004379A3"/>
    <w:rsid w:val="00437AB7"/>
    <w:rsid w:val="00437FBB"/>
    <w:rsid w:val="0044155D"/>
    <w:rsid w:val="004434D3"/>
    <w:rsid w:val="00443F3A"/>
    <w:rsid w:val="004441AD"/>
    <w:rsid w:val="00444439"/>
    <w:rsid w:val="00444606"/>
    <w:rsid w:val="00444AF8"/>
    <w:rsid w:val="00445C84"/>
    <w:rsid w:val="00445E8B"/>
    <w:rsid w:val="004460EB"/>
    <w:rsid w:val="00450010"/>
    <w:rsid w:val="0045061A"/>
    <w:rsid w:val="00450D00"/>
    <w:rsid w:val="00450ED8"/>
    <w:rsid w:val="004510A7"/>
    <w:rsid w:val="00451C1A"/>
    <w:rsid w:val="00452470"/>
    <w:rsid w:val="004535E0"/>
    <w:rsid w:val="00453C1F"/>
    <w:rsid w:val="00453CCA"/>
    <w:rsid w:val="004544BF"/>
    <w:rsid w:val="00454B0E"/>
    <w:rsid w:val="00455205"/>
    <w:rsid w:val="00455B5D"/>
    <w:rsid w:val="00455C96"/>
    <w:rsid w:val="0045615C"/>
    <w:rsid w:val="004565F5"/>
    <w:rsid w:val="00456D2F"/>
    <w:rsid w:val="00460E1F"/>
    <w:rsid w:val="00461077"/>
    <w:rsid w:val="0046129F"/>
    <w:rsid w:val="00461522"/>
    <w:rsid w:val="00461E3F"/>
    <w:rsid w:val="004624E4"/>
    <w:rsid w:val="00462785"/>
    <w:rsid w:val="004629A2"/>
    <w:rsid w:val="00462E07"/>
    <w:rsid w:val="00465AEB"/>
    <w:rsid w:val="004664F4"/>
    <w:rsid w:val="0046654A"/>
    <w:rsid w:val="00466ED9"/>
    <w:rsid w:val="00467EA6"/>
    <w:rsid w:val="00470209"/>
    <w:rsid w:val="00470992"/>
    <w:rsid w:val="00470AC7"/>
    <w:rsid w:val="00470C40"/>
    <w:rsid w:val="0047181C"/>
    <w:rsid w:val="00471F62"/>
    <w:rsid w:val="00472C9B"/>
    <w:rsid w:val="00473162"/>
    <w:rsid w:val="00473390"/>
    <w:rsid w:val="00474715"/>
    <w:rsid w:val="00474ADB"/>
    <w:rsid w:val="0047531F"/>
    <w:rsid w:val="00475F2E"/>
    <w:rsid w:val="00476BA2"/>
    <w:rsid w:val="00477693"/>
    <w:rsid w:val="00477F0C"/>
    <w:rsid w:val="00481019"/>
    <w:rsid w:val="0048111C"/>
    <w:rsid w:val="004811DA"/>
    <w:rsid w:val="00481623"/>
    <w:rsid w:val="00481F58"/>
    <w:rsid w:val="00482ED0"/>
    <w:rsid w:val="00483411"/>
    <w:rsid w:val="004834C9"/>
    <w:rsid w:val="004837C0"/>
    <w:rsid w:val="00483812"/>
    <w:rsid w:val="00483F12"/>
    <w:rsid w:val="00484E34"/>
    <w:rsid w:val="00485166"/>
    <w:rsid w:val="004859AD"/>
    <w:rsid w:val="00485B74"/>
    <w:rsid w:val="004860B6"/>
    <w:rsid w:val="00486803"/>
    <w:rsid w:val="00486BAE"/>
    <w:rsid w:val="00486DFD"/>
    <w:rsid w:val="00487AA8"/>
    <w:rsid w:val="00487D4C"/>
    <w:rsid w:val="0049024E"/>
    <w:rsid w:val="00490591"/>
    <w:rsid w:val="0049063E"/>
    <w:rsid w:val="004912DF"/>
    <w:rsid w:val="00491502"/>
    <w:rsid w:val="00492683"/>
    <w:rsid w:val="00492780"/>
    <w:rsid w:val="00493F05"/>
    <w:rsid w:val="00493F92"/>
    <w:rsid w:val="004940DF"/>
    <w:rsid w:val="00494B7D"/>
    <w:rsid w:val="0049514D"/>
    <w:rsid w:val="0049588C"/>
    <w:rsid w:val="00495B42"/>
    <w:rsid w:val="00495C56"/>
    <w:rsid w:val="004966BB"/>
    <w:rsid w:val="00496752"/>
    <w:rsid w:val="00497995"/>
    <w:rsid w:val="004A015C"/>
    <w:rsid w:val="004A06C5"/>
    <w:rsid w:val="004A0E13"/>
    <w:rsid w:val="004A1D86"/>
    <w:rsid w:val="004A2BF5"/>
    <w:rsid w:val="004A3173"/>
    <w:rsid w:val="004A32A8"/>
    <w:rsid w:val="004A3F89"/>
    <w:rsid w:val="004A409A"/>
    <w:rsid w:val="004A4B6B"/>
    <w:rsid w:val="004A4D8A"/>
    <w:rsid w:val="004A55FD"/>
    <w:rsid w:val="004A57A3"/>
    <w:rsid w:val="004A61AA"/>
    <w:rsid w:val="004A6240"/>
    <w:rsid w:val="004A67E0"/>
    <w:rsid w:val="004A6903"/>
    <w:rsid w:val="004A69D5"/>
    <w:rsid w:val="004A6A6D"/>
    <w:rsid w:val="004A7019"/>
    <w:rsid w:val="004B0240"/>
    <w:rsid w:val="004B05B8"/>
    <w:rsid w:val="004B120F"/>
    <w:rsid w:val="004B302E"/>
    <w:rsid w:val="004B373C"/>
    <w:rsid w:val="004B4468"/>
    <w:rsid w:val="004B4B0A"/>
    <w:rsid w:val="004B4D58"/>
    <w:rsid w:val="004B5216"/>
    <w:rsid w:val="004B56CD"/>
    <w:rsid w:val="004B67E1"/>
    <w:rsid w:val="004B7047"/>
    <w:rsid w:val="004B72A7"/>
    <w:rsid w:val="004B746A"/>
    <w:rsid w:val="004B7D4B"/>
    <w:rsid w:val="004C07D9"/>
    <w:rsid w:val="004C0AA8"/>
    <w:rsid w:val="004C12E1"/>
    <w:rsid w:val="004C1751"/>
    <w:rsid w:val="004C28D5"/>
    <w:rsid w:val="004C2973"/>
    <w:rsid w:val="004C2FC4"/>
    <w:rsid w:val="004C31E8"/>
    <w:rsid w:val="004C4315"/>
    <w:rsid w:val="004C4850"/>
    <w:rsid w:val="004C4C92"/>
    <w:rsid w:val="004C5B49"/>
    <w:rsid w:val="004C5EB0"/>
    <w:rsid w:val="004C69CC"/>
    <w:rsid w:val="004C6EA8"/>
    <w:rsid w:val="004D0736"/>
    <w:rsid w:val="004D0741"/>
    <w:rsid w:val="004D0973"/>
    <w:rsid w:val="004D0AC0"/>
    <w:rsid w:val="004D111F"/>
    <w:rsid w:val="004D1915"/>
    <w:rsid w:val="004D1AE8"/>
    <w:rsid w:val="004D27E2"/>
    <w:rsid w:val="004D2908"/>
    <w:rsid w:val="004D45A1"/>
    <w:rsid w:val="004D4CE3"/>
    <w:rsid w:val="004D5589"/>
    <w:rsid w:val="004D55A3"/>
    <w:rsid w:val="004D5F1A"/>
    <w:rsid w:val="004D70DE"/>
    <w:rsid w:val="004D7421"/>
    <w:rsid w:val="004E09DC"/>
    <w:rsid w:val="004E0D0D"/>
    <w:rsid w:val="004E0ED0"/>
    <w:rsid w:val="004E194A"/>
    <w:rsid w:val="004E1EA8"/>
    <w:rsid w:val="004E1EEC"/>
    <w:rsid w:val="004E3C0D"/>
    <w:rsid w:val="004E4288"/>
    <w:rsid w:val="004E4B82"/>
    <w:rsid w:val="004E5FCB"/>
    <w:rsid w:val="004E6824"/>
    <w:rsid w:val="004E6957"/>
    <w:rsid w:val="004E697A"/>
    <w:rsid w:val="004E6B22"/>
    <w:rsid w:val="004E753E"/>
    <w:rsid w:val="004E7BBF"/>
    <w:rsid w:val="004E7F59"/>
    <w:rsid w:val="004F0970"/>
    <w:rsid w:val="004F0CF8"/>
    <w:rsid w:val="004F11E1"/>
    <w:rsid w:val="004F1679"/>
    <w:rsid w:val="004F1D13"/>
    <w:rsid w:val="004F2291"/>
    <w:rsid w:val="004F22F6"/>
    <w:rsid w:val="004F23AE"/>
    <w:rsid w:val="004F25E0"/>
    <w:rsid w:val="004F334A"/>
    <w:rsid w:val="004F38EA"/>
    <w:rsid w:val="004F50E7"/>
    <w:rsid w:val="004F6213"/>
    <w:rsid w:val="004F6835"/>
    <w:rsid w:val="004F707C"/>
    <w:rsid w:val="004F7487"/>
    <w:rsid w:val="004F795B"/>
    <w:rsid w:val="005000FC"/>
    <w:rsid w:val="0050050D"/>
    <w:rsid w:val="00500D06"/>
    <w:rsid w:val="00500D8A"/>
    <w:rsid w:val="00501008"/>
    <w:rsid w:val="005015AA"/>
    <w:rsid w:val="00502731"/>
    <w:rsid w:val="0050276B"/>
    <w:rsid w:val="00502AA7"/>
    <w:rsid w:val="00503A61"/>
    <w:rsid w:val="00503FA0"/>
    <w:rsid w:val="00503FF7"/>
    <w:rsid w:val="005047CD"/>
    <w:rsid w:val="00504A7F"/>
    <w:rsid w:val="005053A4"/>
    <w:rsid w:val="005053CE"/>
    <w:rsid w:val="005057FB"/>
    <w:rsid w:val="00505844"/>
    <w:rsid w:val="00505CB6"/>
    <w:rsid w:val="005060E7"/>
    <w:rsid w:val="00506579"/>
    <w:rsid w:val="0050679B"/>
    <w:rsid w:val="00506B2D"/>
    <w:rsid w:val="00506BA3"/>
    <w:rsid w:val="00506F95"/>
    <w:rsid w:val="00510B01"/>
    <w:rsid w:val="00511171"/>
    <w:rsid w:val="00514173"/>
    <w:rsid w:val="00514200"/>
    <w:rsid w:val="00516475"/>
    <w:rsid w:val="005164DE"/>
    <w:rsid w:val="00516B93"/>
    <w:rsid w:val="00521E42"/>
    <w:rsid w:val="00523EEF"/>
    <w:rsid w:val="00524050"/>
    <w:rsid w:val="005240AA"/>
    <w:rsid w:val="005241C9"/>
    <w:rsid w:val="00525FB7"/>
    <w:rsid w:val="00526040"/>
    <w:rsid w:val="00526B3C"/>
    <w:rsid w:val="0052731E"/>
    <w:rsid w:val="00527F91"/>
    <w:rsid w:val="00530849"/>
    <w:rsid w:val="00531BF7"/>
    <w:rsid w:val="00531CDE"/>
    <w:rsid w:val="00532D14"/>
    <w:rsid w:val="00532D53"/>
    <w:rsid w:val="0053385A"/>
    <w:rsid w:val="005339AC"/>
    <w:rsid w:val="00534521"/>
    <w:rsid w:val="00534B3D"/>
    <w:rsid w:val="00535570"/>
    <w:rsid w:val="00535620"/>
    <w:rsid w:val="0053603E"/>
    <w:rsid w:val="0053682D"/>
    <w:rsid w:val="00537949"/>
    <w:rsid w:val="00537BC2"/>
    <w:rsid w:val="00537DB1"/>
    <w:rsid w:val="00537E23"/>
    <w:rsid w:val="00540022"/>
    <w:rsid w:val="0054144D"/>
    <w:rsid w:val="00541956"/>
    <w:rsid w:val="0054222A"/>
    <w:rsid w:val="005423C1"/>
    <w:rsid w:val="005429D3"/>
    <w:rsid w:val="00543036"/>
    <w:rsid w:val="00543294"/>
    <w:rsid w:val="005437C4"/>
    <w:rsid w:val="00543904"/>
    <w:rsid w:val="00543B56"/>
    <w:rsid w:val="00543B5D"/>
    <w:rsid w:val="00543D13"/>
    <w:rsid w:val="00544115"/>
    <w:rsid w:val="005448B6"/>
    <w:rsid w:val="00544A24"/>
    <w:rsid w:val="0054557F"/>
    <w:rsid w:val="00545779"/>
    <w:rsid w:val="00545AB0"/>
    <w:rsid w:val="00545C30"/>
    <w:rsid w:val="00546157"/>
    <w:rsid w:val="00546307"/>
    <w:rsid w:val="00546D2D"/>
    <w:rsid w:val="00550162"/>
    <w:rsid w:val="0055020B"/>
    <w:rsid w:val="005506BE"/>
    <w:rsid w:val="00551747"/>
    <w:rsid w:val="00551EF9"/>
    <w:rsid w:val="0055207B"/>
    <w:rsid w:val="005524AF"/>
    <w:rsid w:val="0055305A"/>
    <w:rsid w:val="00553747"/>
    <w:rsid w:val="00553791"/>
    <w:rsid w:val="00553C7A"/>
    <w:rsid w:val="00554D4F"/>
    <w:rsid w:val="00555B45"/>
    <w:rsid w:val="00555E24"/>
    <w:rsid w:val="00556568"/>
    <w:rsid w:val="005565C6"/>
    <w:rsid w:val="005567EF"/>
    <w:rsid w:val="0055756C"/>
    <w:rsid w:val="005619B7"/>
    <w:rsid w:val="00562A60"/>
    <w:rsid w:val="00562C78"/>
    <w:rsid w:val="00562D5F"/>
    <w:rsid w:val="00563347"/>
    <w:rsid w:val="00563647"/>
    <w:rsid w:val="00563F9A"/>
    <w:rsid w:val="00564072"/>
    <w:rsid w:val="0056496B"/>
    <w:rsid w:val="0056498E"/>
    <w:rsid w:val="0056530E"/>
    <w:rsid w:val="0056563D"/>
    <w:rsid w:val="00565B89"/>
    <w:rsid w:val="00565F6B"/>
    <w:rsid w:val="0056630F"/>
    <w:rsid w:val="005667E7"/>
    <w:rsid w:val="00566894"/>
    <w:rsid w:val="00566B5C"/>
    <w:rsid w:val="00567227"/>
    <w:rsid w:val="00570354"/>
    <w:rsid w:val="0057076D"/>
    <w:rsid w:val="00570DD1"/>
    <w:rsid w:val="005721C7"/>
    <w:rsid w:val="005731CA"/>
    <w:rsid w:val="0057338B"/>
    <w:rsid w:val="00574274"/>
    <w:rsid w:val="00574332"/>
    <w:rsid w:val="0057434E"/>
    <w:rsid w:val="0057479A"/>
    <w:rsid w:val="0057495F"/>
    <w:rsid w:val="00574BC4"/>
    <w:rsid w:val="00574CD8"/>
    <w:rsid w:val="00574FDB"/>
    <w:rsid w:val="005763FD"/>
    <w:rsid w:val="005768AB"/>
    <w:rsid w:val="00576904"/>
    <w:rsid w:val="00577741"/>
    <w:rsid w:val="00580472"/>
    <w:rsid w:val="00580C57"/>
    <w:rsid w:val="00580D9A"/>
    <w:rsid w:val="00581381"/>
    <w:rsid w:val="00581537"/>
    <w:rsid w:val="0058183E"/>
    <w:rsid w:val="00581AAE"/>
    <w:rsid w:val="00581D5E"/>
    <w:rsid w:val="005823E3"/>
    <w:rsid w:val="00582566"/>
    <w:rsid w:val="00582832"/>
    <w:rsid w:val="0058422A"/>
    <w:rsid w:val="00584B36"/>
    <w:rsid w:val="00584BA5"/>
    <w:rsid w:val="00584BC4"/>
    <w:rsid w:val="00584CA3"/>
    <w:rsid w:val="00585436"/>
    <w:rsid w:val="0058546E"/>
    <w:rsid w:val="00585521"/>
    <w:rsid w:val="00585E2E"/>
    <w:rsid w:val="0058626D"/>
    <w:rsid w:val="00587604"/>
    <w:rsid w:val="00587D6C"/>
    <w:rsid w:val="00587F86"/>
    <w:rsid w:val="0059025C"/>
    <w:rsid w:val="00590E4A"/>
    <w:rsid w:val="00591613"/>
    <w:rsid w:val="00591B93"/>
    <w:rsid w:val="00592467"/>
    <w:rsid w:val="00593CCC"/>
    <w:rsid w:val="005949FB"/>
    <w:rsid w:val="00594B06"/>
    <w:rsid w:val="00594BB7"/>
    <w:rsid w:val="00594CF1"/>
    <w:rsid w:val="00595103"/>
    <w:rsid w:val="0059565B"/>
    <w:rsid w:val="0059595F"/>
    <w:rsid w:val="0059601B"/>
    <w:rsid w:val="00596AE0"/>
    <w:rsid w:val="00597630"/>
    <w:rsid w:val="00597F19"/>
    <w:rsid w:val="005A0CD4"/>
    <w:rsid w:val="005A0DB3"/>
    <w:rsid w:val="005A1061"/>
    <w:rsid w:val="005A197B"/>
    <w:rsid w:val="005A2BD1"/>
    <w:rsid w:val="005A2BF4"/>
    <w:rsid w:val="005A4D03"/>
    <w:rsid w:val="005A54C6"/>
    <w:rsid w:val="005A5989"/>
    <w:rsid w:val="005A5DF8"/>
    <w:rsid w:val="005A5E6C"/>
    <w:rsid w:val="005A63AA"/>
    <w:rsid w:val="005A7A03"/>
    <w:rsid w:val="005B0C7D"/>
    <w:rsid w:val="005B0D44"/>
    <w:rsid w:val="005B12AE"/>
    <w:rsid w:val="005B268C"/>
    <w:rsid w:val="005B2AB7"/>
    <w:rsid w:val="005B2B52"/>
    <w:rsid w:val="005B2D90"/>
    <w:rsid w:val="005B333E"/>
    <w:rsid w:val="005B424B"/>
    <w:rsid w:val="005B431E"/>
    <w:rsid w:val="005B5DB0"/>
    <w:rsid w:val="005B5EDD"/>
    <w:rsid w:val="005B6070"/>
    <w:rsid w:val="005B662A"/>
    <w:rsid w:val="005B6811"/>
    <w:rsid w:val="005B696E"/>
    <w:rsid w:val="005B69CA"/>
    <w:rsid w:val="005B7AE2"/>
    <w:rsid w:val="005C0256"/>
    <w:rsid w:val="005C034A"/>
    <w:rsid w:val="005C0771"/>
    <w:rsid w:val="005C0B86"/>
    <w:rsid w:val="005C14C4"/>
    <w:rsid w:val="005C1D8B"/>
    <w:rsid w:val="005C2273"/>
    <w:rsid w:val="005C27E6"/>
    <w:rsid w:val="005C2A25"/>
    <w:rsid w:val="005C5251"/>
    <w:rsid w:val="005C5981"/>
    <w:rsid w:val="005C64FB"/>
    <w:rsid w:val="005C72D9"/>
    <w:rsid w:val="005C798F"/>
    <w:rsid w:val="005D0EED"/>
    <w:rsid w:val="005D0FF3"/>
    <w:rsid w:val="005D14F4"/>
    <w:rsid w:val="005D295C"/>
    <w:rsid w:val="005D2F85"/>
    <w:rsid w:val="005D332B"/>
    <w:rsid w:val="005D3DF2"/>
    <w:rsid w:val="005D4B9E"/>
    <w:rsid w:val="005D4F3E"/>
    <w:rsid w:val="005D4FA8"/>
    <w:rsid w:val="005D4FC9"/>
    <w:rsid w:val="005D5623"/>
    <w:rsid w:val="005D57FA"/>
    <w:rsid w:val="005D6634"/>
    <w:rsid w:val="005D7CC9"/>
    <w:rsid w:val="005E0067"/>
    <w:rsid w:val="005E0B33"/>
    <w:rsid w:val="005E0D75"/>
    <w:rsid w:val="005E123C"/>
    <w:rsid w:val="005E24AD"/>
    <w:rsid w:val="005E24B8"/>
    <w:rsid w:val="005E34DC"/>
    <w:rsid w:val="005E36AB"/>
    <w:rsid w:val="005E3B35"/>
    <w:rsid w:val="005E3D93"/>
    <w:rsid w:val="005E55A1"/>
    <w:rsid w:val="005E5C9A"/>
    <w:rsid w:val="005E6043"/>
    <w:rsid w:val="005E6F8E"/>
    <w:rsid w:val="005E775C"/>
    <w:rsid w:val="005E7EBF"/>
    <w:rsid w:val="005F09DA"/>
    <w:rsid w:val="005F138E"/>
    <w:rsid w:val="005F1D39"/>
    <w:rsid w:val="005F40BC"/>
    <w:rsid w:val="005F4929"/>
    <w:rsid w:val="005F4A3B"/>
    <w:rsid w:val="005F5ABD"/>
    <w:rsid w:val="005F650F"/>
    <w:rsid w:val="005F656E"/>
    <w:rsid w:val="005F6594"/>
    <w:rsid w:val="005F7305"/>
    <w:rsid w:val="005F7339"/>
    <w:rsid w:val="005F7D66"/>
    <w:rsid w:val="005F7DA7"/>
    <w:rsid w:val="00600A82"/>
    <w:rsid w:val="00600E2E"/>
    <w:rsid w:val="006011A9"/>
    <w:rsid w:val="00601434"/>
    <w:rsid w:val="00601567"/>
    <w:rsid w:val="00601614"/>
    <w:rsid w:val="00601B40"/>
    <w:rsid w:val="0060214F"/>
    <w:rsid w:val="00602837"/>
    <w:rsid w:val="00603151"/>
    <w:rsid w:val="006031C6"/>
    <w:rsid w:val="00603232"/>
    <w:rsid w:val="00603DC4"/>
    <w:rsid w:val="0060403B"/>
    <w:rsid w:val="0060575A"/>
    <w:rsid w:val="00606B61"/>
    <w:rsid w:val="0060730B"/>
    <w:rsid w:val="00610232"/>
    <w:rsid w:val="006108DE"/>
    <w:rsid w:val="00611B1C"/>
    <w:rsid w:val="00611DE7"/>
    <w:rsid w:val="00611F10"/>
    <w:rsid w:val="00611FA1"/>
    <w:rsid w:val="0061222A"/>
    <w:rsid w:val="00612B74"/>
    <w:rsid w:val="006135AF"/>
    <w:rsid w:val="006145B7"/>
    <w:rsid w:val="00615174"/>
    <w:rsid w:val="00615987"/>
    <w:rsid w:val="00615C5C"/>
    <w:rsid w:val="0061627D"/>
    <w:rsid w:val="00617849"/>
    <w:rsid w:val="00617B76"/>
    <w:rsid w:val="00617F3B"/>
    <w:rsid w:val="0062007D"/>
    <w:rsid w:val="006214E6"/>
    <w:rsid w:val="00621B9C"/>
    <w:rsid w:val="00622427"/>
    <w:rsid w:val="00623A24"/>
    <w:rsid w:val="00624F1B"/>
    <w:rsid w:val="00624FC3"/>
    <w:rsid w:val="00625837"/>
    <w:rsid w:val="0062594A"/>
    <w:rsid w:val="00625AAB"/>
    <w:rsid w:val="00625F36"/>
    <w:rsid w:val="0062668D"/>
    <w:rsid w:val="00626C27"/>
    <w:rsid w:val="00626C29"/>
    <w:rsid w:val="0062769C"/>
    <w:rsid w:val="00627D59"/>
    <w:rsid w:val="00630090"/>
    <w:rsid w:val="00630161"/>
    <w:rsid w:val="00630991"/>
    <w:rsid w:val="0063145D"/>
    <w:rsid w:val="00631559"/>
    <w:rsid w:val="00631794"/>
    <w:rsid w:val="006319A2"/>
    <w:rsid w:val="006319C9"/>
    <w:rsid w:val="00632FFB"/>
    <w:rsid w:val="00633820"/>
    <w:rsid w:val="00634A72"/>
    <w:rsid w:val="00634DF3"/>
    <w:rsid w:val="006359C3"/>
    <w:rsid w:val="006363D1"/>
    <w:rsid w:val="00636FB4"/>
    <w:rsid w:val="006372D6"/>
    <w:rsid w:val="00637D83"/>
    <w:rsid w:val="00640C72"/>
    <w:rsid w:val="00641180"/>
    <w:rsid w:val="00641685"/>
    <w:rsid w:val="00641B07"/>
    <w:rsid w:val="00641CD3"/>
    <w:rsid w:val="00641F00"/>
    <w:rsid w:val="0064227B"/>
    <w:rsid w:val="00642BA6"/>
    <w:rsid w:val="00643440"/>
    <w:rsid w:val="006436E5"/>
    <w:rsid w:val="006442F5"/>
    <w:rsid w:val="00644544"/>
    <w:rsid w:val="006446A6"/>
    <w:rsid w:val="00644BBF"/>
    <w:rsid w:val="006456CE"/>
    <w:rsid w:val="006462F0"/>
    <w:rsid w:val="00646358"/>
    <w:rsid w:val="00646584"/>
    <w:rsid w:val="006468AD"/>
    <w:rsid w:val="00647542"/>
    <w:rsid w:val="00647F51"/>
    <w:rsid w:val="0065008C"/>
    <w:rsid w:val="0065067C"/>
    <w:rsid w:val="00650976"/>
    <w:rsid w:val="006509EA"/>
    <w:rsid w:val="00650C70"/>
    <w:rsid w:val="00651A26"/>
    <w:rsid w:val="00652234"/>
    <w:rsid w:val="00652383"/>
    <w:rsid w:val="006525BC"/>
    <w:rsid w:val="00653541"/>
    <w:rsid w:val="00653632"/>
    <w:rsid w:val="00653A2E"/>
    <w:rsid w:val="00654A6D"/>
    <w:rsid w:val="00654D16"/>
    <w:rsid w:val="006554AB"/>
    <w:rsid w:val="0065559D"/>
    <w:rsid w:val="006556B6"/>
    <w:rsid w:val="0065646E"/>
    <w:rsid w:val="00657527"/>
    <w:rsid w:val="00657788"/>
    <w:rsid w:val="00660266"/>
    <w:rsid w:val="00662720"/>
    <w:rsid w:val="00662748"/>
    <w:rsid w:val="006627FC"/>
    <w:rsid w:val="006628BF"/>
    <w:rsid w:val="00662C86"/>
    <w:rsid w:val="0066327F"/>
    <w:rsid w:val="006635F9"/>
    <w:rsid w:val="0066368A"/>
    <w:rsid w:val="00663DB1"/>
    <w:rsid w:val="00663DF9"/>
    <w:rsid w:val="00664295"/>
    <w:rsid w:val="00664856"/>
    <w:rsid w:val="006651B4"/>
    <w:rsid w:val="00665C88"/>
    <w:rsid w:val="00665DB9"/>
    <w:rsid w:val="00665EE6"/>
    <w:rsid w:val="006668DF"/>
    <w:rsid w:val="00667298"/>
    <w:rsid w:val="00670F64"/>
    <w:rsid w:val="00671C9E"/>
    <w:rsid w:val="00671CBA"/>
    <w:rsid w:val="00671F51"/>
    <w:rsid w:val="0067358F"/>
    <w:rsid w:val="00673FB8"/>
    <w:rsid w:val="00674BE5"/>
    <w:rsid w:val="00674E5F"/>
    <w:rsid w:val="00675EEB"/>
    <w:rsid w:val="00676418"/>
    <w:rsid w:val="00676610"/>
    <w:rsid w:val="006776D7"/>
    <w:rsid w:val="00680041"/>
    <w:rsid w:val="006811EF"/>
    <w:rsid w:val="006818EB"/>
    <w:rsid w:val="0068214F"/>
    <w:rsid w:val="0068234C"/>
    <w:rsid w:val="00683B00"/>
    <w:rsid w:val="006841DE"/>
    <w:rsid w:val="00684D69"/>
    <w:rsid w:val="00685EA2"/>
    <w:rsid w:val="00686ACE"/>
    <w:rsid w:val="006874EF"/>
    <w:rsid w:val="006901CA"/>
    <w:rsid w:val="0069029E"/>
    <w:rsid w:val="00690465"/>
    <w:rsid w:val="006917BB"/>
    <w:rsid w:val="00691DD7"/>
    <w:rsid w:val="00694A19"/>
    <w:rsid w:val="00695AA5"/>
    <w:rsid w:val="00695D71"/>
    <w:rsid w:val="006970B4"/>
    <w:rsid w:val="00697E96"/>
    <w:rsid w:val="006A08CE"/>
    <w:rsid w:val="006A0F13"/>
    <w:rsid w:val="006A142D"/>
    <w:rsid w:val="006A2EFD"/>
    <w:rsid w:val="006A3683"/>
    <w:rsid w:val="006A548A"/>
    <w:rsid w:val="006A560F"/>
    <w:rsid w:val="006A61FF"/>
    <w:rsid w:val="006B088F"/>
    <w:rsid w:val="006B0969"/>
    <w:rsid w:val="006B2588"/>
    <w:rsid w:val="006B289D"/>
    <w:rsid w:val="006B2CD5"/>
    <w:rsid w:val="006B315D"/>
    <w:rsid w:val="006B3885"/>
    <w:rsid w:val="006B4589"/>
    <w:rsid w:val="006B4735"/>
    <w:rsid w:val="006B565B"/>
    <w:rsid w:val="006B5808"/>
    <w:rsid w:val="006B59E6"/>
    <w:rsid w:val="006B5A9A"/>
    <w:rsid w:val="006B61A4"/>
    <w:rsid w:val="006B656B"/>
    <w:rsid w:val="006B72E1"/>
    <w:rsid w:val="006B764A"/>
    <w:rsid w:val="006B7C54"/>
    <w:rsid w:val="006C062C"/>
    <w:rsid w:val="006C2022"/>
    <w:rsid w:val="006C288C"/>
    <w:rsid w:val="006C28E1"/>
    <w:rsid w:val="006C29FC"/>
    <w:rsid w:val="006C389F"/>
    <w:rsid w:val="006C410D"/>
    <w:rsid w:val="006C43D7"/>
    <w:rsid w:val="006C475A"/>
    <w:rsid w:val="006C50F4"/>
    <w:rsid w:val="006C5236"/>
    <w:rsid w:val="006C5875"/>
    <w:rsid w:val="006C6B96"/>
    <w:rsid w:val="006C6CA7"/>
    <w:rsid w:val="006C6D43"/>
    <w:rsid w:val="006D184B"/>
    <w:rsid w:val="006D1B67"/>
    <w:rsid w:val="006D1E8B"/>
    <w:rsid w:val="006D20BF"/>
    <w:rsid w:val="006D2C89"/>
    <w:rsid w:val="006D2EF3"/>
    <w:rsid w:val="006D3488"/>
    <w:rsid w:val="006D3A2C"/>
    <w:rsid w:val="006D3E23"/>
    <w:rsid w:val="006D4DB4"/>
    <w:rsid w:val="006D5264"/>
    <w:rsid w:val="006D5610"/>
    <w:rsid w:val="006D592E"/>
    <w:rsid w:val="006D5EE7"/>
    <w:rsid w:val="006D647D"/>
    <w:rsid w:val="006D67A3"/>
    <w:rsid w:val="006D6888"/>
    <w:rsid w:val="006D6BFA"/>
    <w:rsid w:val="006D7150"/>
    <w:rsid w:val="006E038A"/>
    <w:rsid w:val="006E0D36"/>
    <w:rsid w:val="006E1E6E"/>
    <w:rsid w:val="006E1EC3"/>
    <w:rsid w:val="006E1EE2"/>
    <w:rsid w:val="006E2859"/>
    <w:rsid w:val="006E3128"/>
    <w:rsid w:val="006E3A84"/>
    <w:rsid w:val="006E3FE8"/>
    <w:rsid w:val="006E4DBD"/>
    <w:rsid w:val="006E4F3F"/>
    <w:rsid w:val="006E52DD"/>
    <w:rsid w:val="006E77F3"/>
    <w:rsid w:val="006E789F"/>
    <w:rsid w:val="006F0917"/>
    <w:rsid w:val="006F0A0B"/>
    <w:rsid w:val="006F0A93"/>
    <w:rsid w:val="006F1734"/>
    <w:rsid w:val="006F1808"/>
    <w:rsid w:val="006F214E"/>
    <w:rsid w:val="006F2307"/>
    <w:rsid w:val="006F24F4"/>
    <w:rsid w:val="006F266A"/>
    <w:rsid w:val="006F29B0"/>
    <w:rsid w:val="006F2B30"/>
    <w:rsid w:val="006F2C75"/>
    <w:rsid w:val="006F3E1B"/>
    <w:rsid w:val="006F4066"/>
    <w:rsid w:val="006F4938"/>
    <w:rsid w:val="006F495F"/>
    <w:rsid w:val="006F556B"/>
    <w:rsid w:val="006F5962"/>
    <w:rsid w:val="006F597B"/>
    <w:rsid w:val="006F6CA1"/>
    <w:rsid w:val="006F7678"/>
    <w:rsid w:val="006F76D9"/>
    <w:rsid w:val="00700ACD"/>
    <w:rsid w:val="00700CBB"/>
    <w:rsid w:val="007010B1"/>
    <w:rsid w:val="00701A59"/>
    <w:rsid w:val="00701A66"/>
    <w:rsid w:val="00701CBB"/>
    <w:rsid w:val="007023CC"/>
    <w:rsid w:val="00702E10"/>
    <w:rsid w:val="00704D80"/>
    <w:rsid w:val="00704E5E"/>
    <w:rsid w:val="007058AF"/>
    <w:rsid w:val="007064D2"/>
    <w:rsid w:val="0070679C"/>
    <w:rsid w:val="0070737B"/>
    <w:rsid w:val="007100D5"/>
    <w:rsid w:val="007102EF"/>
    <w:rsid w:val="007103A4"/>
    <w:rsid w:val="007113E7"/>
    <w:rsid w:val="00712C9E"/>
    <w:rsid w:val="00713DE8"/>
    <w:rsid w:val="00714BD1"/>
    <w:rsid w:val="007150DB"/>
    <w:rsid w:val="007150DF"/>
    <w:rsid w:val="00715BE1"/>
    <w:rsid w:val="00715DED"/>
    <w:rsid w:val="007161BE"/>
    <w:rsid w:val="007163AC"/>
    <w:rsid w:val="007166B0"/>
    <w:rsid w:val="00716FEC"/>
    <w:rsid w:val="007175EC"/>
    <w:rsid w:val="00717693"/>
    <w:rsid w:val="00720170"/>
    <w:rsid w:val="007205D1"/>
    <w:rsid w:val="0072087F"/>
    <w:rsid w:val="00721381"/>
    <w:rsid w:val="00722405"/>
    <w:rsid w:val="00723079"/>
    <w:rsid w:val="00723459"/>
    <w:rsid w:val="00723A82"/>
    <w:rsid w:val="00723BBD"/>
    <w:rsid w:val="00723CE4"/>
    <w:rsid w:val="00724371"/>
    <w:rsid w:val="00724656"/>
    <w:rsid w:val="0072489D"/>
    <w:rsid w:val="007248AE"/>
    <w:rsid w:val="007260CC"/>
    <w:rsid w:val="00726C6B"/>
    <w:rsid w:val="0072720C"/>
    <w:rsid w:val="00727226"/>
    <w:rsid w:val="00727646"/>
    <w:rsid w:val="007276BC"/>
    <w:rsid w:val="007277C9"/>
    <w:rsid w:val="007300B8"/>
    <w:rsid w:val="00730103"/>
    <w:rsid w:val="007302BC"/>
    <w:rsid w:val="00731393"/>
    <w:rsid w:val="00731716"/>
    <w:rsid w:val="00731BD0"/>
    <w:rsid w:val="00731F24"/>
    <w:rsid w:val="0073201F"/>
    <w:rsid w:val="0073205B"/>
    <w:rsid w:val="00732731"/>
    <w:rsid w:val="0073284E"/>
    <w:rsid w:val="007339FF"/>
    <w:rsid w:val="00733B2A"/>
    <w:rsid w:val="00733DCC"/>
    <w:rsid w:val="00733E8B"/>
    <w:rsid w:val="00734080"/>
    <w:rsid w:val="00734B4C"/>
    <w:rsid w:val="00734CA8"/>
    <w:rsid w:val="00734D49"/>
    <w:rsid w:val="0073596C"/>
    <w:rsid w:val="00735B25"/>
    <w:rsid w:val="00735FE0"/>
    <w:rsid w:val="00736AAD"/>
    <w:rsid w:val="00737688"/>
    <w:rsid w:val="0074001F"/>
    <w:rsid w:val="00740379"/>
    <w:rsid w:val="007406B5"/>
    <w:rsid w:val="0074081C"/>
    <w:rsid w:val="0074123C"/>
    <w:rsid w:val="007422B0"/>
    <w:rsid w:val="00742660"/>
    <w:rsid w:val="00742988"/>
    <w:rsid w:val="007435DD"/>
    <w:rsid w:val="007439E0"/>
    <w:rsid w:val="00743AD0"/>
    <w:rsid w:val="00744412"/>
    <w:rsid w:val="00744686"/>
    <w:rsid w:val="00744716"/>
    <w:rsid w:val="007456CB"/>
    <w:rsid w:val="00745934"/>
    <w:rsid w:val="00745AA4"/>
    <w:rsid w:val="00746597"/>
    <w:rsid w:val="007465B8"/>
    <w:rsid w:val="00747549"/>
    <w:rsid w:val="00750D18"/>
    <w:rsid w:val="0075177E"/>
    <w:rsid w:val="00751B8E"/>
    <w:rsid w:val="00751E70"/>
    <w:rsid w:val="00752645"/>
    <w:rsid w:val="007528F1"/>
    <w:rsid w:val="00752DD1"/>
    <w:rsid w:val="00753110"/>
    <w:rsid w:val="007544BB"/>
    <w:rsid w:val="00754E38"/>
    <w:rsid w:val="00755062"/>
    <w:rsid w:val="007564BF"/>
    <w:rsid w:val="00756772"/>
    <w:rsid w:val="00757504"/>
    <w:rsid w:val="007578B8"/>
    <w:rsid w:val="0076008A"/>
    <w:rsid w:val="00761682"/>
    <w:rsid w:val="00761EDF"/>
    <w:rsid w:val="00762839"/>
    <w:rsid w:val="00762AD8"/>
    <w:rsid w:val="00763B79"/>
    <w:rsid w:val="00763D38"/>
    <w:rsid w:val="00764391"/>
    <w:rsid w:val="00764C87"/>
    <w:rsid w:val="00764D75"/>
    <w:rsid w:val="00764FB1"/>
    <w:rsid w:val="007655B6"/>
    <w:rsid w:val="00765B48"/>
    <w:rsid w:val="00765BFE"/>
    <w:rsid w:val="00765F90"/>
    <w:rsid w:val="00766496"/>
    <w:rsid w:val="00766707"/>
    <w:rsid w:val="007669D9"/>
    <w:rsid w:val="00771292"/>
    <w:rsid w:val="007712C3"/>
    <w:rsid w:val="00771A26"/>
    <w:rsid w:val="00771A42"/>
    <w:rsid w:val="00772189"/>
    <w:rsid w:val="007731D0"/>
    <w:rsid w:val="00774A9E"/>
    <w:rsid w:val="00775EBD"/>
    <w:rsid w:val="007770B3"/>
    <w:rsid w:val="0077733F"/>
    <w:rsid w:val="007773D5"/>
    <w:rsid w:val="00777482"/>
    <w:rsid w:val="00777B51"/>
    <w:rsid w:val="00777BE4"/>
    <w:rsid w:val="00777F84"/>
    <w:rsid w:val="007803A0"/>
    <w:rsid w:val="00780926"/>
    <w:rsid w:val="00780B6A"/>
    <w:rsid w:val="00780DE9"/>
    <w:rsid w:val="00781748"/>
    <w:rsid w:val="007827B3"/>
    <w:rsid w:val="00782931"/>
    <w:rsid w:val="00783D59"/>
    <w:rsid w:val="00784972"/>
    <w:rsid w:val="00785273"/>
    <w:rsid w:val="007853BF"/>
    <w:rsid w:val="007853D5"/>
    <w:rsid w:val="0078665A"/>
    <w:rsid w:val="0078667C"/>
    <w:rsid w:val="00786FF1"/>
    <w:rsid w:val="0079061A"/>
    <w:rsid w:val="0079074B"/>
    <w:rsid w:val="00790AAB"/>
    <w:rsid w:val="0079685C"/>
    <w:rsid w:val="007975CC"/>
    <w:rsid w:val="007A06E1"/>
    <w:rsid w:val="007A150C"/>
    <w:rsid w:val="007A2717"/>
    <w:rsid w:val="007A3B74"/>
    <w:rsid w:val="007A42DC"/>
    <w:rsid w:val="007A4C81"/>
    <w:rsid w:val="007A4CDF"/>
    <w:rsid w:val="007A4E31"/>
    <w:rsid w:val="007A4EF2"/>
    <w:rsid w:val="007A55D6"/>
    <w:rsid w:val="007A5713"/>
    <w:rsid w:val="007A5B6C"/>
    <w:rsid w:val="007A5FD1"/>
    <w:rsid w:val="007A6B70"/>
    <w:rsid w:val="007A776E"/>
    <w:rsid w:val="007B163A"/>
    <w:rsid w:val="007B228A"/>
    <w:rsid w:val="007B2755"/>
    <w:rsid w:val="007B2992"/>
    <w:rsid w:val="007B2F5C"/>
    <w:rsid w:val="007B36AA"/>
    <w:rsid w:val="007B37C9"/>
    <w:rsid w:val="007B3A40"/>
    <w:rsid w:val="007B3B28"/>
    <w:rsid w:val="007B3CC1"/>
    <w:rsid w:val="007B43C4"/>
    <w:rsid w:val="007B4769"/>
    <w:rsid w:val="007B4F4D"/>
    <w:rsid w:val="007B63F6"/>
    <w:rsid w:val="007B6EC2"/>
    <w:rsid w:val="007B7A7F"/>
    <w:rsid w:val="007B7AF0"/>
    <w:rsid w:val="007B7C2C"/>
    <w:rsid w:val="007C0741"/>
    <w:rsid w:val="007C0962"/>
    <w:rsid w:val="007C0ECD"/>
    <w:rsid w:val="007C1D7D"/>
    <w:rsid w:val="007C22EF"/>
    <w:rsid w:val="007C3107"/>
    <w:rsid w:val="007C3171"/>
    <w:rsid w:val="007C36D9"/>
    <w:rsid w:val="007C41B8"/>
    <w:rsid w:val="007C43F2"/>
    <w:rsid w:val="007C4BF2"/>
    <w:rsid w:val="007C4E08"/>
    <w:rsid w:val="007C5479"/>
    <w:rsid w:val="007C61C1"/>
    <w:rsid w:val="007C7455"/>
    <w:rsid w:val="007D050F"/>
    <w:rsid w:val="007D051B"/>
    <w:rsid w:val="007D0AF8"/>
    <w:rsid w:val="007D1002"/>
    <w:rsid w:val="007D1EC0"/>
    <w:rsid w:val="007D24EF"/>
    <w:rsid w:val="007D37D8"/>
    <w:rsid w:val="007D3D84"/>
    <w:rsid w:val="007D4374"/>
    <w:rsid w:val="007D45F9"/>
    <w:rsid w:val="007D4AA7"/>
    <w:rsid w:val="007D4D78"/>
    <w:rsid w:val="007D5E40"/>
    <w:rsid w:val="007D5EF2"/>
    <w:rsid w:val="007D63BD"/>
    <w:rsid w:val="007D6686"/>
    <w:rsid w:val="007D67C2"/>
    <w:rsid w:val="007D73B4"/>
    <w:rsid w:val="007D7AFE"/>
    <w:rsid w:val="007D7B28"/>
    <w:rsid w:val="007E01D9"/>
    <w:rsid w:val="007E049A"/>
    <w:rsid w:val="007E04E4"/>
    <w:rsid w:val="007E0CF0"/>
    <w:rsid w:val="007E0E6D"/>
    <w:rsid w:val="007E1068"/>
    <w:rsid w:val="007E1DD4"/>
    <w:rsid w:val="007E297C"/>
    <w:rsid w:val="007E2C74"/>
    <w:rsid w:val="007E48A0"/>
    <w:rsid w:val="007E4B24"/>
    <w:rsid w:val="007E4FE9"/>
    <w:rsid w:val="007E55C5"/>
    <w:rsid w:val="007E5674"/>
    <w:rsid w:val="007E5891"/>
    <w:rsid w:val="007E60B6"/>
    <w:rsid w:val="007E60F2"/>
    <w:rsid w:val="007E6150"/>
    <w:rsid w:val="007E6600"/>
    <w:rsid w:val="007E6810"/>
    <w:rsid w:val="007E693A"/>
    <w:rsid w:val="007F066B"/>
    <w:rsid w:val="007F10CC"/>
    <w:rsid w:val="007F1638"/>
    <w:rsid w:val="007F3A74"/>
    <w:rsid w:val="007F4348"/>
    <w:rsid w:val="007F43D0"/>
    <w:rsid w:val="007F4525"/>
    <w:rsid w:val="007F4825"/>
    <w:rsid w:val="007F4F39"/>
    <w:rsid w:val="007F525D"/>
    <w:rsid w:val="007F6569"/>
    <w:rsid w:val="007F72D1"/>
    <w:rsid w:val="007F7582"/>
    <w:rsid w:val="007F7920"/>
    <w:rsid w:val="00800978"/>
    <w:rsid w:val="00800ACF"/>
    <w:rsid w:val="00800DAF"/>
    <w:rsid w:val="00800EA4"/>
    <w:rsid w:val="0080115F"/>
    <w:rsid w:val="00801A08"/>
    <w:rsid w:val="00801B7D"/>
    <w:rsid w:val="00802461"/>
    <w:rsid w:val="00802BB4"/>
    <w:rsid w:val="008039B4"/>
    <w:rsid w:val="00803A37"/>
    <w:rsid w:val="008055FF"/>
    <w:rsid w:val="008059C9"/>
    <w:rsid w:val="008060DF"/>
    <w:rsid w:val="008068AC"/>
    <w:rsid w:val="008071E4"/>
    <w:rsid w:val="00807562"/>
    <w:rsid w:val="008075C5"/>
    <w:rsid w:val="00807886"/>
    <w:rsid w:val="0081037E"/>
    <w:rsid w:val="008109B5"/>
    <w:rsid w:val="00810AFF"/>
    <w:rsid w:val="00810B69"/>
    <w:rsid w:val="00810E1D"/>
    <w:rsid w:val="008114C1"/>
    <w:rsid w:val="0081169C"/>
    <w:rsid w:val="00812558"/>
    <w:rsid w:val="00812E30"/>
    <w:rsid w:val="00813DE4"/>
    <w:rsid w:val="008140B3"/>
    <w:rsid w:val="00814427"/>
    <w:rsid w:val="0081506A"/>
    <w:rsid w:val="00815397"/>
    <w:rsid w:val="008153A2"/>
    <w:rsid w:val="0081569E"/>
    <w:rsid w:val="008162D8"/>
    <w:rsid w:val="00816B5B"/>
    <w:rsid w:val="00817E05"/>
    <w:rsid w:val="00820084"/>
    <w:rsid w:val="008213CF"/>
    <w:rsid w:val="00821552"/>
    <w:rsid w:val="00822396"/>
    <w:rsid w:val="008225ED"/>
    <w:rsid w:val="00822956"/>
    <w:rsid w:val="00822FA8"/>
    <w:rsid w:val="008245FB"/>
    <w:rsid w:val="00825342"/>
    <w:rsid w:val="008255B5"/>
    <w:rsid w:val="00826406"/>
    <w:rsid w:val="00826476"/>
    <w:rsid w:val="008269C0"/>
    <w:rsid w:val="00827E79"/>
    <w:rsid w:val="00830B41"/>
    <w:rsid w:val="0083137B"/>
    <w:rsid w:val="008317F6"/>
    <w:rsid w:val="0083323A"/>
    <w:rsid w:val="0083338A"/>
    <w:rsid w:val="00833642"/>
    <w:rsid w:val="00834340"/>
    <w:rsid w:val="008351FE"/>
    <w:rsid w:val="008358D4"/>
    <w:rsid w:val="00835E1A"/>
    <w:rsid w:val="00836363"/>
    <w:rsid w:val="00836590"/>
    <w:rsid w:val="008368D2"/>
    <w:rsid w:val="00836BF0"/>
    <w:rsid w:val="00837004"/>
    <w:rsid w:val="00837056"/>
    <w:rsid w:val="008378A8"/>
    <w:rsid w:val="00840289"/>
    <w:rsid w:val="00841637"/>
    <w:rsid w:val="00842476"/>
    <w:rsid w:val="00842FE5"/>
    <w:rsid w:val="00843328"/>
    <w:rsid w:val="008445D6"/>
    <w:rsid w:val="00844950"/>
    <w:rsid w:val="00845B88"/>
    <w:rsid w:val="00845DA9"/>
    <w:rsid w:val="00846B9A"/>
    <w:rsid w:val="00846E8E"/>
    <w:rsid w:val="008476A3"/>
    <w:rsid w:val="00847E3E"/>
    <w:rsid w:val="0085061D"/>
    <w:rsid w:val="00850653"/>
    <w:rsid w:val="00851928"/>
    <w:rsid w:val="00852FA3"/>
    <w:rsid w:val="008530BB"/>
    <w:rsid w:val="008544A7"/>
    <w:rsid w:val="008548D4"/>
    <w:rsid w:val="0085529F"/>
    <w:rsid w:val="00855EF1"/>
    <w:rsid w:val="00856311"/>
    <w:rsid w:val="00856439"/>
    <w:rsid w:val="00856558"/>
    <w:rsid w:val="00857229"/>
    <w:rsid w:val="0085759B"/>
    <w:rsid w:val="00857B46"/>
    <w:rsid w:val="00860C8D"/>
    <w:rsid w:val="008613EF"/>
    <w:rsid w:val="00861684"/>
    <w:rsid w:val="0086183E"/>
    <w:rsid w:val="00862806"/>
    <w:rsid w:val="00863050"/>
    <w:rsid w:val="00863270"/>
    <w:rsid w:val="00864B6F"/>
    <w:rsid w:val="00865027"/>
    <w:rsid w:val="0086619B"/>
    <w:rsid w:val="008666B5"/>
    <w:rsid w:val="0086678E"/>
    <w:rsid w:val="00866D51"/>
    <w:rsid w:val="008670E8"/>
    <w:rsid w:val="008671C2"/>
    <w:rsid w:val="00867287"/>
    <w:rsid w:val="008673DA"/>
    <w:rsid w:val="0087026C"/>
    <w:rsid w:val="00870BC6"/>
    <w:rsid w:val="008712F7"/>
    <w:rsid w:val="00871326"/>
    <w:rsid w:val="00871722"/>
    <w:rsid w:val="00871809"/>
    <w:rsid w:val="008721F6"/>
    <w:rsid w:val="008723D9"/>
    <w:rsid w:val="00872554"/>
    <w:rsid w:val="0087263A"/>
    <w:rsid w:val="00872DC8"/>
    <w:rsid w:val="00873553"/>
    <w:rsid w:val="00873947"/>
    <w:rsid w:val="008739CF"/>
    <w:rsid w:val="00873BE6"/>
    <w:rsid w:val="00873D22"/>
    <w:rsid w:val="00874214"/>
    <w:rsid w:val="008751A0"/>
    <w:rsid w:val="00875399"/>
    <w:rsid w:val="008758E9"/>
    <w:rsid w:val="00875DD0"/>
    <w:rsid w:val="00876950"/>
    <w:rsid w:val="00876B44"/>
    <w:rsid w:val="00876E7D"/>
    <w:rsid w:val="00877ED3"/>
    <w:rsid w:val="0088054D"/>
    <w:rsid w:val="00880756"/>
    <w:rsid w:val="00881BD2"/>
    <w:rsid w:val="008821B7"/>
    <w:rsid w:val="008839F4"/>
    <w:rsid w:val="00883E54"/>
    <w:rsid w:val="008850CD"/>
    <w:rsid w:val="00885E2D"/>
    <w:rsid w:val="008876C5"/>
    <w:rsid w:val="00887A39"/>
    <w:rsid w:val="00887AA7"/>
    <w:rsid w:val="00887EC5"/>
    <w:rsid w:val="008902F8"/>
    <w:rsid w:val="00890BE1"/>
    <w:rsid w:val="00891113"/>
    <w:rsid w:val="00891402"/>
    <w:rsid w:val="00891649"/>
    <w:rsid w:val="00891840"/>
    <w:rsid w:val="00891CD7"/>
    <w:rsid w:val="00893203"/>
    <w:rsid w:val="008942F4"/>
    <w:rsid w:val="008945A9"/>
    <w:rsid w:val="0089494E"/>
    <w:rsid w:val="00894999"/>
    <w:rsid w:val="00894DFF"/>
    <w:rsid w:val="00895184"/>
    <w:rsid w:val="00895652"/>
    <w:rsid w:val="00895764"/>
    <w:rsid w:val="008961A5"/>
    <w:rsid w:val="00897F8B"/>
    <w:rsid w:val="008A006A"/>
    <w:rsid w:val="008A0326"/>
    <w:rsid w:val="008A073D"/>
    <w:rsid w:val="008A1C02"/>
    <w:rsid w:val="008A2506"/>
    <w:rsid w:val="008A2BE3"/>
    <w:rsid w:val="008A33EC"/>
    <w:rsid w:val="008A3A9F"/>
    <w:rsid w:val="008A63E5"/>
    <w:rsid w:val="008A6BEC"/>
    <w:rsid w:val="008A7107"/>
    <w:rsid w:val="008B1F06"/>
    <w:rsid w:val="008B1FCC"/>
    <w:rsid w:val="008B20A4"/>
    <w:rsid w:val="008B2A3F"/>
    <w:rsid w:val="008B2FE0"/>
    <w:rsid w:val="008B3150"/>
    <w:rsid w:val="008B327E"/>
    <w:rsid w:val="008B34A0"/>
    <w:rsid w:val="008B5C0F"/>
    <w:rsid w:val="008B5E9E"/>
    <w:rsid w:val="008B62C8"/>
    <w:rsid w:val="008B68E3"/>
    <w:rsid w:val="008B725A"/>
    <w:rsid w:val="008B7500"/>
    <w:rsid w:val="008B7889"/>
    <w:rsid w:val="008B79FD"/>
    <w:rsid w:val="008B7C1C"/>
    <w:rsid w:val="008B7F29"/>
    <w:rsid w:val="008C06D5"/>
    <w:rsid w:val="008C0743"/>
    <w:rsid w:val="008C100B"/>
    <w:rsid w:val="008C1025"/>
    <w:rsid w:val="008C1B66"/>
    <w:rsid w:val="008C1D53"/>
    <w:rsid w:val="008C1F07"/>
    <w:rsid w:val="008C3839"/>
    <w:rsid w:val="008C3BB8"/>
    <w:rsid w:val="008C41C2"/>
    <w:rsid w:val="008C499A"/>
    <w:rsid w:val="008C52C7"/>
    <w:rsid w:val="008C677D"/>
    <w:rsid w:val="008D0ACD"/>
    <w:rsid w:val="008D131B"/>
    <w:rsid w:val="008D1752"/>
    <w:rsid w:val="008D200F"/>
    <w:rsid w:val="008D22BD"/>
    <w:rsid w:val="008D22BF"/>
    <w:rsid w:val="008D27EA"/>
    <w:rsid w:val="008D3C80"/>
    <w:rsid w:val="008D447C"/>
    <w:rsid w:val="008D4C8D"/>
    <w:rsid w:val="008D5A9D"/>
    <w:rsid w:val="008D60DE"/>
    <w:rsid w:val="008D66C8"/>
    <w:rsid w:val="008D6A11"/>
    <w:rsid w:val="008D6E17"/>
    <w:rsid w:val="008D6E3A"/>
    <w:rsid w:val="008D7B72"/>
    <w:rsid w:val="008E02CA"/>
    <w:rsid w:val="008E06DD"/>
    <w:rsid w:val="008E1F05"/>
    <w:rsid w:val="008E218A"/>
    <w:rsid w:val="008E252C"/>
    <w:rsid w:val="008E2AF9"/>
    <w:rsid w:val="008E2B06"/>
    <w:rsid w:val="008E2E7B"/>
    <w:rsid w:val="008E3325"/>
    <w:rsid w:val="008E3609"/>
    <w:rsid w:val="008E379F"/>
    <w:rsid w:val="008E43BA"/>
    <w:rsid w:val="008E508D"/>
    <w:rsid w:val="008E5238"/>
    <w:rsid w:val="008E59FD"/>
    <w:rsid w:val="008E7088"/>
    <w:rsid w:val="008E73EF"/>
    <w:rsid w:val="008E7F64"/>
    <w:rsid w:val="008F1C94"/>
    <w:rsid w:val="008F200B"/>
    <w:rsid w:val="008F2FE7"/>
    <w:rsid w:val="008F3632"/>
    <w:rsid w:val="008F3DD5"/>
    <w:rsid w:val="008F3E55"/>
    <w:rsid w:val="008F461B"/>
    <w:rsid w:val="008F5775"/>
    <w:rsid w:val="008F59F0"/>
    <w:rsid w:val="008F5B25"/>
    <w:rsid w:val="008F5DD6"/>
    <w:rsid w:val="008F68CD"/>
    <w:rsid w:val="008F702F"/>
    <w:rsid w:val="008F7773"/>
    <w:rsid w:val="00900ED0"/>
    <w:rsid w:val="00901286"/>
    <w:rsid w:val="00901CD2"/>
    <w:rsid w:val="00901DE2"/>
    <w:rsid w:val="00901EB6"/>
    <w:rsid w:val="00902C61"/>
    <w:rsid w:val="009037EE"/>
    <w:rsid w:val="00903C8C"/>
    <w:rsid w:val="0090632E"/>
    <w:rsid w:val="0090672D"/>
    <w:rsid w:val="00906A78"/>
    <w:rsid w:val="00906AD9"/>
    <w:rsid w:val="009071AE"/>
    <w:rsid w:val="00907BE2"/>
    <w:rsid w:val="00910381"/>
    <w:rsid w:val="00910B04"/>
    <w:rsid w:val="00911BD8"/>
    <w:rsid w:val="00911BFB"/>
    <w:rsid w:val="00913CF9"/>
    <w:rsid w:val="009140B4"/>
    <w:rsid w:val="00914735"/>
    <w:rsid w:val="00914A98"/>
    <w:rsid w:val="00915094"/>
    <w:rsid w:val="00916BC2"/>
    <w:rsid w:val="00916F66"/>
    <w:rsid w:val="009173CF"/>
    <w:rsid w:val="00920365"/>
    <w:rsid w:val="00920A32"/>
    <w:rsid w:val="00922242"/>
    <w:rsid w:val="009222CC"/>
    <w:rsid w:val="009228FC"/>
    <w:rsid w:val="0092354D"/>
    <w:rsid w:val="0092377A"/>
    <w:rsid w:val="00923BD1"/>
    <w:rsid w:val="00923CF8"/>
    <w:rsid w:val="00923DA7"/>
    <w:rsid w:val="00924A3D"/>
    <w:rsid w:val="00925BAE"/>
    <w:rsid w:val="00925DEE"/>
    <w:rsid w:val="00925F4F"/>
    <w:rsid w:val="00926210"/>
    <w:rsid w:val="009268F1"/>
    <w:rsid w:val="0092775A"/>
    <w:rsid w:val="00927767"/>
    <w:rsid w:val="00927E6C"/>
    <w:rsid w:val="009300FA"/>
    <w:rsid w:val="009301F7"/>
    <w:rsid w:val="00930226"/>
    <w:rsid w:val="00931EC6"/>
    <w:rsid w:val="009324E0"/>
    <w:rsid w:val="00932CE5"/>
    <w:rsid w:val="0093341E"/>
    <w:rsid w:val="00933A6F"/>
    <w:rsid w:val="00933E11"/>
    <w:rsid w:val="00934F75"/>
    <w:rsid w:val="009352C7"/>
    <w:rsid w:val="00935661"/>
    <w:rsid w:val="0093572D"/>
    <w:rsid w:val="00935B41"/>
    <w:rsid w:val="00935DB4"/>
    <w:rsid w:val="009365B0"/>
    <w:rsid w:val="00937756"/>
    <w:rsid w:val="00937DA4"/>
    <w:rsid w:val="00941B6D"/>
    <w:rsid w:val="00941D11"/>
    <w:rsid w:val="00942717"/>
    <w:rsid w:val="00943AFD"/>
    <w:rsid w:val="00943E14"/>
    <w:rsid w:val="009446AB"/>
    <w:rsid w:val="00944DC1"/>
    <w:rsid w:val="00944E69"/>
    <w:rsid w:val="0094534D"/>
    <w:rsid w:val="00945520"/>
    <w:rsid w:val="00945F7C"/>
    <w:rsid w:val="009463D1"/>
    <w:rsid w:val="00946660"/>
    <w:rsid w:val="00946E25"/>
    <w:rsid w:val="00947136"/>
    <w:rsid w:val="009472D3"/>
    <w:rsid w:val="009475EA"/>
    <w:rsid w:val="0094785C"/>
    <w:rsid w:val="00947C2E"/>
    <w:rsid w:val="00950754"/>
    <w:rsid w:val="00950E22"/>
    <w:rsid w:val="00951358"/>
    <w:rsid w:val="009516A0"/>
    <w:rsid w:val="00951937"/>
    <w:rsid w:val="00952022"/>
    <w:rsid w:val="00952303"/>
    <w:rsid w:val="00952D9B"/>
    <w:rsid w:val="0095338C"/>
    <w:rsid w:val="009537EA"/>
    <w:rsid w:val="00954908"/>
    <w:rsid w:val="00954AB5"/>
    <w:rsid w:val="00954BC9"/>
    <w:rsid w:val="009568AA"/>
    <w:rsid w:val="00956FFC"/>
    <w:rsid w:val="009576BD"/>
    <w:rsid w:val="009579E7"/>
    <w:rsid w:val="00960333"/>
    <w:rsid w:val="009603C3"/>
    <w:rsid w:val="00961DAE"/>
    <w:rsid w:val="00961E9B"/>
    <w:rsid w:val="0096265F"/>
    <w:rsid w:val="00962870"/>
    <w:rsid w:val="00962900"/>
    <w:rsid w:val="00963BBB"/>
    <w:rsid w:val="00964075"/>
    <w:rsid w:val="0096466E"/>
    <w:rsid w:val="00964935"/>
    <w:rsid w:val="009653C8"/>
    <w:rsid w:val="0096574C"/>
    <w:rsid w:val="009663C7"/>
    <w:rsid w:val="009663CA"/>
    <w:rsid w:val="00966503"/>
    <w:rsid w:val="009679AC"/>
    <w:rsid w:val="00967C1A"/>
    <w:rsid w:val="00970090"/>
    <w:rsid w:val="009706BD"/>
    <w:rsid w:val="00971411"/>
    <w:rsid w:val="009715C6"/>
    <w:rsid w:val="00971799"/>
    <w:rsid w:val="00972122"/>
    <w:rsid w:val="0097214A"/>
    <w:rsid w:val="00973025"/>
    <w:rsid w:val="009733A6"/>
    <w:rsid w:val="00973620"/>
    <w:rsid w:val="00973A6A"/>
    <w:rsid w:val="00975648"/>
    <w:rsid w:val="009757A9"/>
    <w:rsid w:val="009757EF"/>
    <w:rsid w:val="0097627F"/>
    <w:rsid w:val="009767DB"/>
    <w:rsid w:val="00976E15"/>
    <w:rsid w:val="00980511"/>
    <w:rsid w:val="009820AE"/>
    <w:rsid w:val="00982BDF"/>
    <w:rsid w:val="00982C44"/>
    <w:rsid w:val="0098343B"/>
    <w:rsid w:val="0098348B"/>
    <w:rsid w:val="00983A89"/>
    <w:rsid w:val="00984FE5"/>
    <w:rsid w:val="00985AB9"/>
    <w:rsid w:val="00985DDF"/>
    <w:rsid w:val="00986776"/>
    <w:rsid w:val="00986B05"/>
    <w:rsid w:val="00986F57"/>
    <w:rsid w:val="0099005A"/>
    <w:rsid w:val="0099086B"/>
    <w:rsid w:val="0099089B"/>
    <w:rsid w:val="00991BF5"/>
    <w:rsid w:val="00991D11"/>
    <w:rsid w:val="009920A3"/>
    <w:rsid w:val="00992D3C"/>
    <w:rsid w:val="00993643"/>
    <w:rsid w:val="00993A75"/>
    <w:rsid w:val="00993D0E"/>
    <w:rsid w:val="00993E79"/>
    <w:rsid w:val="0099468B"/>
    <w:rsid w:val="00994ABC"/>
    <w:rsid w:val="00995B93"/>
    <w:rsid w:val="00995C45"/>
    <w:rsid w:val="00996C63"/>
    <w:rsid w:val="00997103"/>
    <w:rsid w:val="00997D93"/>
    <w:rsid w:val="009A02E1"/>
    <w:rsid w:val="009A036A"/>
    <w:rsid w:val="009A0FFB"/>
    <w:rsid w:val="009A154F"/>
    <w:rsid w:val="009A24DA"/>
    <w:rsid w:val="009A2907"/>
    <w:rsid w:val="009A2D5D"/>
    <w:rsid w:val="009A39B0"/>
    <w:rsid w:val="009A49FC"/>
    <w:rsid w:val="009A55E6"/>
    <w:rsid w:val="009A56EA"/>
    <w:rsid w:val="009A65FB"/>
    <w:rsid w:val="009A7872"/>
    <w:rsid w:val="009A7C80"/>
    <w:rsid w:val="009A7EA4"/>
    <w:rsid w:val="009B0A1B"/>
    <w:rsid w:val="009B0A85"/>
    <w:rsid w:val="009B10D9"/>
    <w:rsid w:val="009B1168"/>
    <w:rsid w:val="009B237D"/>
    <w:rsid w:val="009B27A4"/>
    <w:rsid w:val="009B35D5"/>
    <w:rsid w:val="009B4290"/>
    <w:rsid w:val="009B42AD"/>
    <w:rsid w:val="009B434C"/>
    <w:rsid w:val="009B4821"/>
    <w:rsid w:val="009B4B9A"/>
    <w:rsid w:val="009B4F64"/>
    <w:rsid w:val="009B516B"/>
    <w:rsid w:val="009B51DC"/>
    <w:rsid w:val="009B5235"/>
    <w:rsid w:val="009B555A"/>
    <w:rsid w:val="009B5793"/>
    <w:rsid w:val="009B5FEF"/>
    <w:rsid w:val="009B622D"/>
    <w:rsid w:val="009B6429"/>
    <w:rsid w:val="009B64A5"/>
    <w:rsid w:val="009B6800"/>
    <w:rsid w:val="009B6C80"/>
    <w:rsid w:val="009C04F6"/>
    <w:rsid w:val="009C0BF4"/>
    <w:rsid w:val="009C1386"/>
    <w:rsid w:val="009C14AA"/>
    <w:rsid w:val="009C1871"/>
    <w:rsid w:val="009C2EC4"/>
    <w:rsid w:val="009C388F"/>
    <w:rsid w:val="009C4C11"/>
    <w:rsid w:val="009C5B20"/>
    <w:rsid w:val="009C5CB1"/>
    <w:rsid w:val="009C5DE7"/>
    <w:rsid w:val="009C6378"/>
    <w:rsid w:val="009C6A7A"/>
    <w:rsid w:val="009C72C6"/>
    <w:rsid w:val="009C77A2"/>
    <w:rsid w:val="009D051D"/>
    <w:rsid w:val="009D0CD7"/>
    <w:rsid w:val="009D1C60"/>
    <w:rsid w:val="009D24A3"/>
    <w:rsid w:val="009D3149"/>
    <w:rsid w:val="009D3A0E"/>
    <w:rsid w:val="009D3D09"/>
    <w:rsid w:val="009D43E8"/>
    <w:rsid w:val="009D46AE"/>
    <w:rsid w:val="009D46B8"/>
    <w:rsid w:val="009D48D9"/>
    <w:rsid w:val="009D515F"/>
    <w:rsid w:val="009D59FA"/>
    <w:rsid w:val="009D6A98"/>
    <w:rsid w:val="009D6B0C"/>
    <w:rsid w:val="009D6D83"/>
    <w:rsid w:val="009D7A00"/>
    <w:rsid w:val="009D7AEA"/>
    <w:rsid w:val="009E0A23"/>
    <w:rsid w:val="009E0EF1"/>
    <w:rsid w:val="009E1216"/>
    <w:rsid w:val="009E148E"/>
    <w:rsid w:val="009E2C5A"/>
    <w:rsid w:val="009E3356"/>
    <w:rsid w:val="009E33D3"/>
    <w:rsid w:val="009E3D0C"/>
    <w:rsid w:val="009E49A6"/>
    <w:rsid w:val="009E6064"/>
    <w:rsid w:val="009E60B6"/>
    <w:rsid w:val="009E68B2"/>
    <w:rsid w:val="009E7C5C"/>
    <w:rsid w:val="009F078C"/>
    <w:rsid w:val="009F1307"/>
    <w:rsid w:val="009F23A9"/>
    <w:rsid w:val="009F3468"/>
    <w:rsid w:val="009F36E5"/>
    <w:rsid w:val="009F43CD"/>
    <w:rsid w:val="009F5328"/>
    <w:rsid w:val="009F547C"/>
    <w:rsid w:val="009F558A"/>
    <w:rsid w:val="009F5674"/>
    <w:rsid w:val="009F5D98"/>
    <w:rsid w:val="009F60D9"/>
    <w:rsid w:val="009F6604"/>
    <w:rsid w:val="009F67C3"/>
    <w:rsid w:val="009F6D25"/>
    <w:rsid w:val="009F70F5"/>
    <w:rsid w:val="009F7163"/>
    <w:rsid w:val="009F7A06"/>
    <w:rsid w:val="00A00FD8"/>
    <w:rsid w:val="00A01077"/>
    <w:rsid w:val="00A01216"/>
    <w:rsid w:val="00A021E5"/>
    <w:rsid w:val="00A02B1E"/>
    <w:rsid w:val="00A02B6E"/>
    <w:rsid w:val="00A035C9"/>
    <w:rsid w:val="00A03F19"/>
    <w:rsid w:val="00A043F9"/>
    <w:rsid w:val="00A05935"/>
    <w:rsid w:val="00A0651A"/>
    <w:rsid w:val="00A0692C"/>
    <w:rsid w:val="00A06F1C"/>
    <w:rsid w:val="00A071D4"/>
    <w:rsid w:val="00A075AC"/>
    <w:rsid w:val="00A10066"/>
    <w:rsid w:val="00A10303"/>
    <w:rsid w:val="00A108B1"/>
    <w:rsid w:val="00A10E59"/>
    <w:rsid w:val="00A1113A"/>
    <w:rsid w:val="00A11FF1"/>
    <w:rsid w:val="00A12672"/>
    <w:rsid w:val="00A126D8"/>
    <w:rsid w:val="00A12F76"/>
    <w:rsid w:val="00A13DBD"/>
    <w:rsid w:val="00A13FE0"/>
    <w:rsid w:val="00A141A1"/>
    <w:rsid w:val="00A147C9"/>
    <w:rsid w:val="00A149AF"/>
    <w:rsid w:val="00A14BF3"/>
    <w:rsid w:val="00A14E5C"/>
    <w:rsid w:val="00A14F2A"/>
    <w:rsid w:val="00A15106"/>
    <w:rsid w:val="00A16368"/>
    <w:rsid w:val="00A163DD"/>
    <w:rsid w:val="00A17AA2"/>
    <w:rsid w:val="00A17E54"/>
    <w:rsid w:val="00A17E5F"/>
    <w:rsid w:val="00A20211"/>
    <w:rsid w:val="00A20401"/>
    <w:rsid w:val="00A21A58"/>
    <w:rsid w:val="00A22F17"/>
    <w:rsid w:val="00A22F76"/>
    <w:rsid w:val="00A23941"/>
    <w:rsid w:val="00A23AC9"/>
    <w:rsid w:val="00A23E82"/>
    <w:rsid w:val="00A2528F"/>
    <w:rsid w:val="00A2604B"/>
    <w:rsid w:val="00A26650"/>
    <w:rsid w:val="00A26CC4"/>
    <w:rsid w:val="00A273A9"/>
    <w:rsid w:val="00A30335"/>
    <w:rsid w:val="00A303E3"/>
    <w:rsid w:val="00A30B6C"/>
    <w:rsid w:val="00A31B98"/>
    <w:rsid w:val="00A32340"/>
    <w:rsid w:val="00A32A32"/>
    <w:rsid w:val="00A32B80"/>
    <w:rsid w:val="00A33384"/>
    <w:rsid w:val="00A33B32"/>
    <w:rsid w:val="00A3482F"/>
    <w:rsid w:val="00A350D9"/>
    <w:rsid w:val="00A35452"/>
    <w:rsid w:val="00A35B7B"/>
    <w:rsid w:val="00A36088"/>
    <w:rsid w:val="00A3619E"/>
    <w:rsid w:val="00A368C1"/>
    <w:rsid w:val="00A376F5"/>
    <w:rsid w:val="00A378FB"/>
    <w:rsid w:val="00A417F2"/>
    <w:rsid w:val="00A42E4D"/>
    <w:rsid w:val="00A434D9"/>
    <w:rsid w:val="00A436DC"/>
    <w:rsid w:val="00A43855"/>
    <w:rsid w:val="00A43E4F"/>
    <w:rsid w:val="00A44757"/>
    <w:rsid w:val="00A447A7"/>
    <w:rsid w:val="00A44B27"/>
    <w:rsid w:val="00A45243"/>
    <w:rsid w:val="00A452B9"/>
    <w:rsid w:val="00A45809"/>
    <w:rsid w:val="00A45B20"/>
    <w:rsid w:val="00A45F6D"/>
    <w:rsid w:val="00A47549"/>
    <w:rsid w:val="00A476DC"/>
    <w:rsid w:val="00A477AD"/>
    <w:rsid w:val="00A52E8F"/>
    <w:rsid w:val="00A53AAD"/>
    <w:rsid w:val="00A53DB1"/>
    <w:rsid w:val="00A53EBA"/>
    <w:rsid w:val="00A540E8"/>
    <w:rsid w:val="00A54371"/>
    <w:rsid w:val="00A5490B"/>
    <w:rsid w:val="00A54F4C"/>
    <w:rsid w:val="00A55497"/>
    <w:rsid w:val="00A5560C"/>
    <w:rsid w:val="00A558F5"/>
    <w:rsid w:val="00A56D1C"/>
    <w:rsid w:val="00A57999"/>
    <w:rsid w:val="00A60055"/>
    <w:rsid w:val="00A607F3"/>
    <w:rsid w:val="00A609C7"/>
    <w:rsid w:val="00A614A1"/>
    <w:rsid w:val="00A61A0A"/>
    <w:rsid w:val="00A61F75"/>
    <w:rsid w:val="00A633C1"/>
    <w:rsid w:val="00A63906"/>
    <w:rsid w:val="00A63968"/>
    <w:rsid w:val="00A64679"/>
    <w:rsid w:val="00A64AE4"/>
    <w:rsid w:val="00A664AD"/>
    <w:rsid w:val="00A6774F"/>
    <w:rsid w:val="00A678FC"/>
    <w:rsid w:val="00A67980"/>
    <w:rsid w:val="00A7093A"/>
    <w:rsid w:val="00A716DE"/>
    <w:rsid w:val="00A71981"/>
    <w:rsid w:val="00A72320"/>
    <w:rsid w:val="00A7278F"/>
    <w:rsid w:val="00A7297E"/>
    <w:rsid w:val="00A732A1"/>
    <w:rsid w:val="00A739EB"/>
    <w:rsid w:val="00A74E24"/>
    <w:rsid w:val="00A7541D"/>
    <w:rsid w:val="00A75456"/>
    <w:rsid w:val="00A754A7"/>
    <w:rsid w:val="00A757DA"/>
    <w:rsid w:val="00A75BFC"/>
    <w:rsid w:val="00A75C1D"/>
    <w:rsid w:val="00A76419"/>
    <w:rsid w:val="00A76AC2"/>
    <w:rsid w:val="00A7729A"/>
    <w:rsid w:val="00A77A27"/>
    <w:rsid w:val="00A77F0C"/>
    <w:rsid w:val="00A800AE"/>
    <w:rsid w:val="00A83256"/>
    <w:rsid w:val="00A842C4"/>
    <w:rsid w:val="00A84E63"/>
    <w:rsid w:val="00A85B3F"/>
    <w:rsid w:val="00A85B94"/>
    <w:rsid w:val="00A86771"/>
    <w:rsid w:val="00A86D4A"/>
    <w:rsid w:val="00A87042"/>
    <w:rsid w:val="00A8751C"/>
    <w:rsid w:val="00A87A7E"/>
    <w:rsid w:val="00A87E51"/>
    <w:rsid w:val="00A9036E"/>
    <w:rsid w:val="00A903FD"/>
    <w:rsid w:val="00A90441"/>
    <w:rsid w:val="00A90980"/>
    <w:rsid w:val="00A90DC4"/>
    <w:rsid w:val="00A92153"/>
    <w:rsid w:val="00A93571"/>
    <w:rsid w:val="00A939BA"/>
    <w:rsid w:val="00A94925"/>
    <w:rsid w:val="00A94D0B"/>
    <w:rsid w:val="00A94DB2"/>
    <w:rsid w:val="00A956BC"/>
    <w:rsid w:val="00A95B03"/>
    <w:rsid w:val="00A96541"/>
    <w:rsid w:val="00A96661"/>
    <w:rsid w:val="00A97597"/>
    <w:rsid w:val="00A97970"/>
    <w:rsid w:val="00A97F1F"/>
    <w:rsid w:val="00AA00F1"/>
    <w:rsid w:val="00AA0484"/>
    <w:rsid w:val="00AA04F3"/>
    <w:rsid w:val="00AA09F0"/>
    <w:rsid w:val="00AA20B9"/>
    <w:rsid w:val="00AA24F1"/>
    <w:rsid w:val="00AA25E2"/>
    <w:rsid w:val="00AA28BF"/>
    <w:rsid w:val="00AA296D"/>
    <w:rsid w:val="00AA2F15"/>
    <w:rsid w:val="00AA3F97"/>
    <w:rsid w:val="00AA4B3E"/>
    <w:rsid w:val="00AA4EE8"/>
    <w:rsid w:val="00AA7B4F"/>
    <w:rsid w:val="00AB1131"/>
    <w:rsid w:val="00AB1877"/>
    <w:rsid w:val="00AB1C67"/>
    <w:rsid w:val="00AB2444"/>
    <w:rsid w:val="00AB25B6"/>
    <w:rsid w:val="00AB3737"/>
    <w:rsid w:val="00AB3B62"/>
    <w:rsid w:val="00AB4F09"/>
    <w:rsid w:val="00AB5295"/>
    <w:rsid w:val="00AB5561"/>
    <w:rsid w:val="00AB5C92"/>
    <w:rsid w:val="00AB631A"/>
    <w:rsid w:val="00AB64D2"/>
    <w:rsid w:val="00AB67CA"/>
    <w:rsid w:val="00AB7019"/>
    <w:rsid w:val="00AC00F2"/>
    <w:rsid w:val="00AC1077"/>
    <w:rsid w:val="00AC1760"/>
    <w:rsid w:val="00AC1790"/>
    <w:rsid w:val="00AC1DA7"/>
    <w:rsid w:val="00AC20ED"/>
    <w:rsid w:val="00AC2E41"/>
    <w:rsid w:val="00AC30F6"/>
    <w:rsid w:val="00AC3481"/>
    <w:rsid w:val="00AC399F"/>
    <w:rsid w:val="00AC4237"/>
    <w:rsid w:val="00AC52D9"/>
    <w:rsid w:val="00AC5A83"/>
    <w:rsid w:val="00AC60DB"/>
    <w:rsid w:val="00AC61B8"/>
    <w:rsid w:val="00AC715C"/>
    <w:rsid w:val="00AC7636"/>
    <w:rsid w:val="00AD059C"/>
    <w:rsid w:val="00AD0B45"/>
    <w:rsid w:val="00AD0C42"/>
    <w:rsid w:val="00AD0D6A"/>
    <w:rsid w:val="00AD2B27"/>
    <w:rsid w:val="00AD2D2A"/>
    <w:rsid w:val="00AD2F38"/>
    <w:rsid w:val="00AD3447"/>
    <w:rsid w:val="00AD3696"/>
    <w:rsid w:val="00AD39EC"/>
    <w:rsid w:val="00AD3B88"/>
    <w:rsid w:val="00AD4BCE"/>
    <w:rsid w:val="00AD5384"/>
    <w:rsid w:val="00AD5E39"/>
    <w:rsid w:val="00AD5E8A"/>
    <w:rsid w:val="00AD6AF6"/>
    <w:rsid w:val="00AD6AF8"/>
    <w:rsid w:val="00AD73B2"/>
    <w:rsid w:val="00AD7E60"/>
    <w:rsid w:val="00AE0248"/>
    <w:rsid w:val="00AE0266"/>
    <w:rsid w:val="00AE0447"/>
    <w:rsid w:val="00AE1BD9"/>
    <w:rsid w:val="00AE25B8"/>
    <w:rsid w:val="00AE2A0C"/>
    <w:rsid w:val="00AE2BB8"/>
    <w:rsid w:val="00AE3578"/>
    <w:rsid w:val="00AE35E0"/>
    <w:rsid w:val="00AE36BD"/>
    <w:rsid w:val="00AE3C16"/>
    <w:rsid w:val="00AE3DF8"/>
    <w:rsid w:val="00AE4915"/>
    <w:rsid w:val="00AE5120"/>
    <w:rsid w:val="00AE519B"/>
    <w:rsid w:val="00AE6605"/>
    <w:rsid w:val="00AE6AC0"/>
    <w:rsid w:val="00AF07E4"/>
    <w:rsid w:val="00AF143C"/>
    <w:rsid w:val="00AF1F40"/>
    <w:rsid w:val="00AF2144"/>
    <w:rsid w:val="00AF22A7"/>
    <w:rsid w:val="00AF270A"/>
    <w:rsid w:val="00AF2B7F"/>
    <w:rsid w:val="00AF301C"/>
    <w:rsid w:val="00AF344F"/>
    <w:rsid w:val="00AF3D00"/>
    <w:rsid w:val="00AF3E97"/>
    <w:rsid w:val="00AF4252"/>
    <w:rsid w:val="00AF4331"/>
    <w:rsid w:val="00AF4F54"/>
    <w:rsid w:val="00AF4F68"/>
    <w:rsid w:val="00AF5598"/>
    <w:rsid w:val="00AF68D0"/>
    <w:rsid w:val="00AF6981"/>
    <w:rsid w:val="00AF6DDD"/>
    <w:rsid w:val="00B00817"/>
    <w:rsid w:val="00B0157E"/>
    <w:rsid w:val="00B02089"/>
    <w:rsid w:val="00B02529"/>
    <w:rsid w:val="00B0256D"/>
    <w:rsid w:val="00B02592"/>
    <w:rsid w:val="00B0341D"/>
    <w:rsid w:val="00B035C0"/>
    <w:rsid w:val="00B036A1"/>
    <w:rsid w:val="00B03EB7"/>
    <w:rsid w:val="00B04737"/>
    <w:rsid w:val="00B04C30"/>
    <w:rsid w:val="00B04E65"/>
    <w:rsid w:val="00B05041"/>
    <w:rsid w:val="00B05383"/>
    <w:rsid w:val="00B053EC"/>
    <w:rsid w:val="00B05613"/>
    <w:rsid w:val="00B06570"/>
    <w:rsid w:val="00B072B9"/>
    <w:rsid w:val="00B0730F"/>
    <w:rsid w:val="00B075F1"/>
    <w:rsid w:val="00B07769"/>
    <w:rsid w:val="00B1038C"/>
    <w:rsid w:val="00B1073F"/>
    <w:rsid w:val="00B10D6E"/>
    <w:rsid w:val="00B10E3E"/>
    <w:rsid w:val="00B114FF"/>
    <w:rsid w:val="00B11739"/>
    <w:rsid w:val="00B11BE1"/>
    <w:rsid w:val="00B124CC"/>
    <w:rsid w:val="00B12A3D"/>
    <w:rsid w:val="00B12F86"/>
    <w:rsid w:val="00B13A6A"/>
    <w:rsid w:val="00B14371"/>
    <w:rsid w:val="00B143BF"/>
    <w:rsid w:val="00B16461"/>
    <w:rsid w:val="00B16534"/>
    <w:rsid w:val="00B1724F"/>
    <w:rsid w:val="00B17537"/>
    <w:rsid w:val="00B178A9"/>
    <w:rsid w:val="00B17FFD"/>
    <w:rsid w:val="00B20CAA"/>
    <w:rsid w:val="00B210A3"/>
    <w:rsid w:val="00B21743"/>
    <w:rsid w:val="00B219B6"/>
    <w:rsid w:val="00B21E99"/>
    <w:rsid w:val="00B23530"/>
    <w:rsid w:val="00B23841"/>
    <w:rsid w:val="00B24A4B"/>
    <w:rsid w:val="00B25C6A"/>
    <w:rsid w:val="00B265F3"/>
    <w:rsid w:val="00B27308"/>
    <w:rsid w:val="00B27443"/>
    <w:rsid w:val="00B275F2"/>
    <w:rsid w:val="00B3075F"/>
    <w:rsid w:val="00B3158F"/>
    <w:rsid w:val="00B31B86"/>
    <w:rsid w:val="00B323D8"/>
    <w:rsid w:val="00B32B3A"/>
    <w:rsid w:val="00B33741"/>
    <w:rsid w:val="00B33A25"/>
    <w:rsid w:val="00B3590B"/>
    <w:rsid w:val="00B35F4D"/>
    <w:rsid w:val="00B36346"/>
    <w:rsid w:val="00B36AB3"/>
    <w:rsid w:val="00B36DC0"/>
    <w:rsid w:val="00B36EA6"/>
    <w:rsid w:val="00B371D5"/>
    <w:rsid w:val="00B371EB"/>
    <w:rsid w:val="00B37A71"/>
    <w:rsid w:val="00B402C6"/>
    <w:rsid w:val="00B405C8"/>
    <w:rsid w:val="00B407CD"/>
    <w:rsid w:val="00B40FA7"/>
    <w:rsid w:val="00B412E9"/>
    <w:rsid w:val="00B413F5"/>
    <w:rsid w:val="00B42D91"/>
    <w:rsid w:val="00B438E4"/>
    <w:rsid w:val="00B44675"/>
    <w:rsid w:val="00B4612A"/>
    <w:rsid w:val="00B46896"/>
    <w:rsid w:val="00B47202"/>
    <w:rsid w:val="00B50301"/>
    <w:rsid w:val="00B50613"/>
    <w:rsid w:val="00B5131E"/>
    <w:rsid w:val="00B516AE"/>
    <w:rsid w:val="00B52967"/>
    <w:rsid w:val="00B52F78"/>
    <w:rsid w:val="00B5331A"/>
    <w:rsid w:val="00B5397C"/>
    <w:rsid w:val="00B53A84"/>
    <w:rsid w:val="00B53BA7"/>
    <w:rsid w:val="00B54017"/>
    <w:rsid w:val="00B5498B"/>
    <w:rsid w:val="00B54F4D"/>
    <w:rsid w:val="00B560D9"/>
    <w:rsid w:val="00B56382"/>
    <w:rsid w:val="00B564B4"/>
    <w:rsid w:val="00B56AE3"/>
    <w:rsid w:val="00B578D9"/>
    <w:rsid w:val="00B610EE"/>
    <w:rsid w:val="00B61B27"/>
    <w:rsid w:val="00B6258E"/>
    <w:rsid w:val="00B63270"/>
    <w:rsid w:val="00B632EE"/>
    <w:rsid w:val="00B63B1A"/>
    <w:rsid w:val="00B63C9E"/>
    <w:rsid w:val="00B64EE0"/>
    <w:rsid w:val="00B65917"/>
    <w:rsid w:val="00B67B56"/>
    <w:rsid w:val="00B67DAE"/>
    <w:rsid w:val="00B67E14"/>
    <w:rsid w:val="00B705F8"/>
    <w:rsid w:val="00B70B05"/>
    <w:rsid w:val="00B70C44"/>
    <w:rsid w:val="00B725F4"/>
    <w:rsid w:val="00B72B3B"/>
    <w:rsid w:val="00B72D81"/>
    <w:rsid w:val="00B72FB8"/>
    <w:rsid w:val="00B74AA8"/>
    <w:rsid w:val="00B75092"/>
    <w:rsid w:val="00B7541C"/>
    <w:rsid w:val="00B75712"/>
    <w:rsid w:val="00B75BBF"/>
    <w:rsid w:val="00B76741"/>
    <w:rsid w:val="00B76ECF"/>
    <w:rsid w:val="00B77349"/>
    <w:rsid w:val="00B77543"/>
    <w:rsid w:val="00B80C32"/>
    <w:rsid w:val="00B81D83"/>
    <w:rsid w:val="00B83446"/>
    <w:rsid w:val="00B838AE"/>
    <w:rsid w:val="00B83BDB"/>
    <w:rsid w:val="00B83F56"/>
    <w:rsid w:val="00B84CAA"/>
    <w:rsid w:val="00B85B23"/>
    <w:rsid w:val="00B86749"/>
    <w:rsid w:val="00B87F82"/>
    <w:rsid w:val="00B90322"/>
    <w:rsid w:val="00B914B4"/>
    <w:rsid w:val="00B9387E"/>
    <w:rsid w:val="00B93938"/>
    <w:rsid w:val="00B93D6C"/>
    <w:rsid w:val="00B93E90"/>
    <w:rsid w:val="00B948F2"/>
    <w:rsid w:val="00B94E8D"/>
    <w:rsid w:val="00B94F57"/>
    <w:rsid w:val="00B95542"/>
    <w:rsid w:val="00B95AB2"/>
    <w:rsid w:val="00B96278"/>
    <w:rsid w:val="00BA04AD"/>
    <w:rsid w:val="00BA0C29"/>
    <w:rsid w:val="00BA0F11"/>
    <w:rsid w:val="00BA2A08"/>
    <w:rsid w:val="00BA2BAB"/>
    <w:rsid w:val="00BA303C"/>
    <w:rsid w:val="00BA39C9"/>
    <w:rsid w:val="00BA4928"/>
    <w:rsid w:val="00BA55AE"/>
    <w:rsid w:val="00BA56A7"/>
    <w:rsid w:val="00BA5F38"/>
    <w:rsid w:val="00BA659F"/>
    <w:rsid w:val="00BA6F8E"/>
    <w:rsid w:val="00BA78AB"/>
    <w:rsid w:val="00BA7D78"/>
    <w:rsid w:val="00BA7DCA"/>
    <w:rsid w:val="00BB022D"/>
    <w:rsid w:val="00BB048B"/>
    <w:rsid w:val="00BB14E5"/>
    <w:rsid w:val="00BB1513"/>
    <w:rsid w:val="00BB1AE3"/>
    <w:rsid w:val="00BB22B5"/>
    <w:rsid w:val="00BB22D9"/>
    <w:rsid w:val="00BB2517"/>
    <w:rsid w:val="00BB2B74"/>
    <w:rsid w:val="00BB42CC"/>
    <w:rsid w:val="00BB5BE6"/>
    <w:rsid w:val="00BB5CD5"/>
    <w:rsid w:val="00BB5F44"/>
    <w:rsid w:val="00BB6242"/>
    <w:rsid w:val="00BB68AE"/>
    <w:rsid w:val="00BB7CDA"/>
    <w:rsid w:val="00BB7EA3"/>
    <w:rsid w:val="00BC0124"/>
    <w:rsid w:val="00BC0420"/>
    <w:rsid w:val="00BC04CA"/>
    <w:rsid w:val="00BC0FA1"/>
    <w:rsid w:val="00BC10AE"/>
    <w:rsid w:val="00BC1FD9"/>
    <w:rsid w:val="00BC2247"/>
    <w:rsid w:val="00BC2868"/>
    <w:rsid w:val="00BC2AD9"/>
    <w:rsid w:val="00BC2B79"/>
    <w:rsid w:val="00BC2E4A"/>
    <w:rsid w:val="00BC320B"/>
    <w:rsid w:val="00BC38F7"/>
    <w:rsid w:val="00BC3F1A"/>
    <w:rsid w:val="00BC4697"/>
    <w:rsid w:val="00BC47E6"/>
    <w:rsid w:val="00BC4834"/>
    <w:rsid w:val="00BC5041"/>
    <w:rsid w:val="00BC50F8"/>
    <w:rsid w:val="00BC59E1"/>
    <w:rsid w:val="00BC63C1"/>
    <w:rsid w:val="00BC69DB"/>
    <w:rsid w:val="00BC775F"/>
    <w:rsid w:val="00BC781F"/>
    <w:rsid w:val="00BC7C02"/>
    <w:rsid w:val="00BD03E6"/>
    <w:rsid w:val="00BD0948"/>
    <w:rsid w:val="00BD10AD"/>
    <w:rsid w:val="00BD11A9"/>
    <w:rsid w:val="00BD209E"/>
    <w:rsid w:val="00BD335C"/>
    <w:rsid w:val="00BD3AE5"/>
    <w:rsid w:val="00BD408C"/>
    <w:rsid w:val="00BD64BD"/>
    <w:rsid w:val="00BD6C51"/>
    <w:rsid w:val="00BD769E"/>
    <w:rsid w:val="00BD7C95"/>
    <w:rsid w:val="00BE00A4"/>
    <w:rsid w:val="00BE041A"/>
    <w:rsid w:val="00BE05C3"/>
    <w:rsid w:val="00BE0B89"/>
    <w:rsid w:val="00BE1870"/>
    <w:rsid w:val="00BE1A9E"/>
    <w:rsid w:val="00BE2204"/>
    <w:rsid w:val="00BE226E"/>
    <w:rsid w:val="00BE23A0"/>
    <w:rsid w:val="00BE24C1"/>
    <w:rsid w:val="00BE2C68"/>
    <w:rsid w:val="00BE3607"/>
    <w:rsid w:val="00BE43D2"/>
    <w:rsid w:val="00BE448F"/>
    <w:rsid w:val="00BE4A71"/>
    <w:rsid w:val="00BE5B27"/>
    <w:rsid w:val="00BE5D9A"/>
    <w:rsid w:val="00BE5E59"/>
    <w:rsid w:val="00BE69EF"/>
    <w:rsid w:val="00BE6F35"/>
    <w:rsid w:val="00BE7226"/>
    <w:rsid w:val="00BE72FE"/>
    <w:rsid w:val="00BF0A12"/>
    <w:rsid w:val="00BF2166"/>
    <w:rsid w:val="00BF2D9A"/>
    <w:rsid w:val="00BF3118"/>
    <w:rsid w:val="00BF3B46"/>
    <w:rsid w:val="00BF4308"/>
    <w:rsid w:val="00BF6056"/>
    <w:rsid w:val="00C02C15"/>
    <w:rsid w:val="00C035B2"/>
    <w:rsid w:val="00C043C4"/>
    <w:rsid w:val="00C04426"/>
    <w:rsid w:val="00C04D5F"/>
    <w:rsid w:val="00C05155"/>
    <w:rsid w:val="00C05415"/>
    <w:rsid w:val="00C05E4A"/>
    <w:rsid w:val="00C06176"/>
    <w:rsid w:val="00C07001"/>
    <w:rsid w:val="00C07A9F"/>
    <w:rsid w:val="00C115D8"/>
    <w:rsid w:val="00C11F9A"/>
    <w:rsid w:val="00C1209A"/>
    <w:rsid w:val="00C1267B"/>
    <w:rsid w:val="00C14421"/>
    <w:rsid w:val="00C144B9"/>
    <w:rsid w:val="00C147DD"/>
    <w:rsid w:val="00C14A74"/>
    <w:rsid w:val="00C14B80"/>
    <w:rsid w:val="00C15995"/>
    <w:rsid w:val="00C160E0"/>
    <w:rsid w:val="00C16A44"/>
    <w:rsid w:val="00C16DCD"/>
    <w:rsid w:val="00C17B7F"/>
    <w:rsid w:val="00C2044C"/>
    <w:rsid w:val="00C207C9"/>
    <w:rsid w:val="00C20F2C"/>
    <w:rsid w:val="00C2147D"/>
    <w:rsid w:val="00C21ED3"/>
    <w:rsid w:val="00C22577"/>
    <w:rsid w:val="00C22D08"/>
    <w:rsid w:val="00C23101"/>
    <w:rsid w:val="00C2311B"/>
    <w:rsid w:val="00C2314E"/>
    <w:rsid w:val="00C23356"/>
    <w:rsid w:val="00C240F2"/>
    <w:rsid w:val="00C25CE3"/>
    <w:rsid w:val="00C26E60"/>
    <w:rsid w:val="00C26F29"/>
    <w:rsid w:val="00C30158"/>
    <w:rsid w:val="00C306FE"/>
    <w:rsid w:val="00C3131C"/>
    <w:rsid w:val="00C315C3"/>
    <w:rsid w:val="00C31654"/>
    <w:rsid w:val="00C329B9"/>
    <w:rsid w:val="00C335B0"/>
    <w:rsid w:val="00C35652"/>
    <w:rsid w:val="00C35666"/>
    <w:rsid w:val="00C359D0"/>
    <w:rsid w:val="00C36149"/>
    <w:rsid w:val="00C3705B"/>
    <w:rsid w:val="00C37F67"/>
    <w:rsid w:val="00C40807"/>
    <w:rsid w:val="00C40D51"/>
    <w:rsid w:val="00C410F6"/>
    <w:rsid w:val="00C4173F"/>
    <w:rsid w:val="00C417F1"/>
    <w:rsid w:val="00C41A6B"/>
    <w:rsid w:val="00C424E0"/>
    <w:rsid w:val="00C42C2C"/>
    <w:rsid w:val="00C4308F"/>
    <w:rsid w:val="00C44358"/>
    <w:rsid w:val="00C443D9"/>
    <w:rsid w:val="00C448E7"/>
    <w:rsid w:val="00C44A04"/>
    <w:rsid w:val="00C45741"/>
    <w:rsid w:val="00C4702B"/>
    <w:rsid w:val="00C47B09"/>
    <w:rsid w:val="00C47D54"/>
    <w:rsid w:val="00C47FE4"/>
    <w:rsid w:val="00C50091"/>
    <w:rsid w:val="00C50146"/>
    <w:rsid w:val="00C507AA"/>
    <w:rsid w:val="00C51419"/>
    <w:rsid w:val="00C524C8"/>
    <w:rsid w:val="00C532A0"/>
    <w:rsid w:val="00C5362A"/>
    <w:rsid w:val="00C54726"/>
    <w:rsid w:val="00C5480F"/>
    <w:rsid w:val="00C561B0"/>
    <w:rsid w:val="00C5674D"/>
    <w:rsid w:val="00C57084"/>
    <w:rsid w:val="00C57568"/>
    <w:rsid w:val="00C57DEB"/>
    <w:rsid w:val="00C602AE"/>
    <w:rsid w:val="00C60B43"/>
    <w:rsid w:val="00C60E67"/>
    <w:rsid w:val="00C61E34"/>
    <w:rsid w:val="00C62339"/>
    <w:rsid w:val="00C62C92"/>
    <w:rsid w:val="00C63A3E"/>
    <w:rsid w:val="00C63A3F"/>
    <w:rsid w:val="00C63CC6"/>
    <w:rsid w:val="00C64771"/>
    <w:rsid w:val="00C64C9E"/>
    <w:rsid w:val="00C6560E"/>
    <w:rsid w:val="00C6587E"/>
    <w:rsid w:val="00C659A0"/>
    <w:rsid w:val="00C65C43"/>
    <w:rsid w:val="00C65E61"/>
    <w:rsid w:val="00C66980"/>
    <w:rsid w:val="00C66ED9"/>
    <w:rsid w:val="00C67016"/>
    <w:rsid w:val="00C67F8C"/>
    <w:rsid w:val="00C70F0A"/>
    <w:rsid w:val="00C71621"/>
    <w:rsid w:val="00C71B02"/>
    <w:rsid w:val="00C72435"/>
    <w:rsid w:val="00C728B3"/>
    <w:rsid w:val="00C72936"/>
    <w:rsid w:val="00C72A3D"/>
    <w:rsid w:val="00C741A7"/>
    <w:rsid w:val="00C747C9"/>
    <w:rsid w:val="00C7534F"/>
    <w:rsid w:val="00C76B81"/>
    <w:rsid w:val="00C77835"/>
    <w:rsid w:val="00C805AA"/>
    <w:rsid w:val="00C808B6"/>
    <w:rsid w:val="00C80CC4"/>
    <w:rsid w:val="00C8136F"/>
    <w:rsid w:val="00C8170A"/>
    <w:rsid w:val="00C8249F"/>
    <w:rsid w:val="00C82B33"/>
    <w:rsid w:val="00C83BDA"/>
    <w:rsid w:val="00C83BFC"/>
    <w:rsid w:val="00C83C9B"/>
    <w:rsid w:val="00C83FF5"/>
    <w:rsid w:val="00C8431B"/>
    <w:rsid w:val="00C84ACD"/>
    <w:rsid w:val="00C85043"/>
    <w:rsid w:val="00C85373"/>
    <w:rsid w:val="00C8568A"/>
    <w:rsid w:val="00C8578D"/>
    <w:rsid w:val="00C8791A"/>
    <w:rsid w:val="00C87C83"/>
    <w:rsid w:val="00C87CEC"/>
    <w:rsid w:val="00C90253"/>
    <w:rsid w:val="00C91174"/>
    <w:rsid w:val="00C918B9"/>
    <w:rsid w:val="00C92CA6"/>
    <w:rsid w:val="00C93376"/>
    <w:rsid w:val="00C96228"/>
    <w:rsid w:val="00C96436"/>
    <w:rsid w:val="00CA08E7"/>
    <w:rsid w:val="00CA139D"/>
    <w:rsid w:val="00CA18F8"/>
    <w:rsid w:val="00CA1FCB"/>
    <w:rsid w:val="00CA2088"/>
    <w:rsid w:val="00CA4632"/>
    <w:rsid w:val="00CA4A33"/>
    <w:rsid w:val="00CA4A61"/>
    <w:rsid w:val="00CA54E1"/>
    <w:rsid w:val="00CA55A0"/>
    <w:rsid w:val="00CA6F6B"/>
    <w:rsid w:val="00CA71F3"/>
    <w:rsid w:val="00CA7E3F"/>
    <w:rsid w:val="00CA7FCD"/>
    <w:rsid w:val="00CB0699"/>
    <w:rsid w:val="00CB0841"/>
    <w:rsid w:val="00CB0985"/>
    <w:rsid w:val="00CB0BEC"/>
    <w:rsid w:val="00CB1892"/>
    <w:rsid w:val="00CB2164"/>
    <w:rsid w:val="00CB22C4"/>
    <w:rsid w:val="00CB2DF4"/>
    <w:rsid w:val="00CB30F8"/>
    <w:rsid w:val="00CB3621"/>
    <w:rsid w:val="00CB441A"/>
    <w:rsid w:val="00CB4B30"/>
    <w:rsid w:val="00CB5020"/>
    <w:rsid w:val="00CB6496"/>
    <w:rsid w:val="00CB665A"/>
    <w:rsid w:val="00CB71C6"/>
    <w:rsid w:val="00CB7720"/>
    <w:rsid w:val="00CB7EE1"/>
    <w:rsid w:val="00CC09DD"/>
    <w:rsid w:val="00CC0FFB"/>
    <w:rsid w:val="00CC1D0E"/>
    <w:rsid w:val="00CC29F8"/>
    <w:rsid w:val="00CC2A3A"/>
    <w:rsid w:val="00CC2E48"/>
    <w:rsid w:val="00CC31A8"/>
    <w:rsid w:val="00CC3D00"/>
    <w:rsid w:val="00CC4E43"/>
    <w:rsid w:val="00CC4EBD"/>
    <w:rsid w:val="00CC5759"/>
    <w:rsid w:val="00CC5BA3"/>
    <w:rsid w:val="00CC5C99"/>
    <w:rsid w:val="00CC6A1A"/>
    <w:rsid w:val="00CC75F8"/>
    <w:rsid w:val="00CC7CD9"/>
    <w:rsid w:val="00CD0234"/>
    <w:rsid w:val="00CD0355"/>
    <w:rsid w:val="00CD0FDB"/>
    <w:rsid w:val="00CD23AB"/>
    <w:rsid w:val="00CD23E1"/>
    <w:rsid w:val="00CD355B"/>
    <w:rsid w:val="00CD3CAF"/>
    <w:rsid w:val="00CD4093"/>
    <w:rsid w:val="00CD4BBA"/>
    <w:rsid w:val="00CD4C01"/>
    <w:rsid w:val="00CD4F0B"/>
    <w:rsid w:val="00CD5A57"/>
    <w:rsid w:val="00CD5BC8"/>
    <w:rsid w:val="00CD6156"/>
    <w:rsid w:val="00CD6BA7"/>
    <w:rsid w:val="00CD751C"/>
    <w:rsid w:val="00CE1FBB"/>
    <w:rsid w:val="00CE2043"/>
    <w:rsid w:val="00CE25A7"/>
    <w:rsid w:val="00CE275F"/>
    <w:rsid w:val="00CE2EF9"/>
    <w:rsid w:val="00CE2FB2"/>
    <w:rsid w:val="00CE3672"/>
    <w:rsid w:val="00CE3C4D"/>
    <w:rsid w:val="00CE3EC7"/>
    <w:rsid w:val="00CE4DFC"/>
    <w:rsid w:val="00CE4E76"/>
    <w:rsid w:val="00CE5409"/>
    <w:rsid w:val="00CE5BF7"/>
    <w:rsid w:val="00CE5CE1"/>
    <w:rsid w:val="00CE676F"/>
    <w:rsid w:val="00CE7372"/>
    <w:rsid w:val="00CF0D92"/>
    <w:rsid w:val="00CF13AE"/>
    <w:rsid w:val="00CF1AD4"/>
    <w:rsid w:val="00CF1D0B"/>
    <w:rsid w:val="00CF2202"/>
    <w:rsid w:val="00CF26D6"/>
    <w:rsid w:val="00CF2B7D"/>
    <w:rsid w:val="00CF2C26"/>
    <w:rsid w:val="00CF2D20"/>
    <w:rsid w:val="00CF3937"/>
    <w:rsid w:val="00CF39B3"/>
    <w:rsid w:val="00CF3F4A"/>
    <w:rsid w:val="00CF4521"/>
    <w:rsid w:val="00CF4E28"/>
    <w:rsid w:val="00CF63E8"/>
    <w:rsid w:val="00CF6CC5"/>
    <w:rsid w:val="00CF7116"/>
    <w:rsid w:val="00CF746D"/>
    <w:rsid w:val="00D00749"/>
    <w:rsid w:val="00D0081F"/>
    <w:rsid w:val="00D00EE0"/>
    <w:rsid w:val="00D01654"/>
    <w:rsid w:val="00D01EA2"/>
    <w:rsid w:val="00D02004"/>
    <w:rsid w:val="00D03015"/>
    <w:rsid w:val="00D03947"/>
    <w:rsid w:val="00D03A47"/>
    <w:rsid w:val="00D0420B"/>
    <w:rsid w:val="00D04D06"/>
    <w:rsid w:val="00D0532A"/>
    <w:rsid w:val="00D057F7"/>
    <w:rsid w:val="00D06843"/>
    <w:rsid w:val="00D06B90"/>
    <w:rsid w:val="00D06C1F"/>
    <w:rsid w:val="00D10282"/>
    <w:rsid w:val="00D1099E"/>
    <w:rsid w:val="00D1118B"/>
    <w:rsid w:val="00D11351"/>
    <w:rsid w:val="00D11FB6"/>
    <w:rsid w:val="00D135F2"/>
    <w:rsid w:val="00D13FDE"/>
    <w:rsid w:val="00D1419F"/>
    <w:rsid w:val="00D15466"/>
    <w:rsid w:val="00D1577E"/>
    <w:rsid w:val="00D157FE"/>
    <w:rsid w:val="00D15AC1"/>
    <w:rsid w:val="00D168AF"/>
    <w:rsid w:val="00D17DD8"/>
    <w:rsid w:val="00D21169"/>
    <w:rsid w:val="00D216A2"/>
    <w:rsid w:val="00D2175F"/>
    <w:rsid w:val="00D229C6"/>
    <w:rsid w:val="00D22E47"/>
    <w:rsid w:val="00D23CAC"/>
    <w:rsid w:val="00D23F13"/>
    <w:rsid w:val="00D24329"/>
    <w:rsid w:val="00D24F2B"/>
    <w:rsid w:val="00D2528D"/>
    <w:rsid w:val="00D255A9"/>
    <w:rsid w:val="00D2616B"/>
    <w:rsid w:val="00D26DBF"/>
    <w:rsid w:val="00D271F2"/>
    <w:rsid w:val="00D273C4"/>
    <w:rsid w:val="00D2795E"/>
    <w:rsid w:val="00D27B55"/>
    <w:rsid w:val="00D27D1F"/>
    <w:rsid w:val="00D30A22"/>
    <w:rsid w:val="00D30AFD"/>
    <w:rsid w:val="00D30E30"/>
    <w:rsid w:val="00D3281D"/>
    <w:rsid w:val="00D32DBA"/>
    <w:rsid w:val="00D33BE5"/>
    <w:rsid w:val="00D34448"/>
    <w:rsid w:val="00D34B7D"/>
    <w:rsid w:val="00D34EF9"/>
    <w:rsid w:val="00D35460"/>
    <w:rsid w:val="00D35545"/>
    <w:rsid w:val="00D365E7"/>
    <w:rsid w:val="00D36769"/>
    <w:rsid w:val="00D37972"/>
    <w:rsid w:val="00D404EE"/>
    <w:rsid w:val="00D4245D"/>
    <w:rsid w:val="00D43237"/>
    <w:rsid w:val="00D43B06"/>
    <w:rsid w:val="00D43E24"/>
    <w:rsid w:val="00D44C81"/>
    <w:rsid w:val="00D44FF8"/>
    <w:rsid w:val="00D4527F"/>
    <w:rsid w:val="00D45491"/>
    <w:rsid w:val="00D463C8"/>
    <w:rsid w:val="00D46B73"/>
    <w:rsid w:val="00D46D57"/>
    <w:rsid w:val="00D46EBF"/>
    <w:rsid w:val="00D47604"/>
    <w:rsid w:val="00D51530"/>
    <w:rsid w:val="00D5183C"/>
    <w:rsid w:val="00D51CB5"/>
    <w:rsid w:val="00D527B6"/>
    <w:rsid w:val="00D531D5"/>
    <w:rsid w:val="00D5336C"/>
    <w:rsid w:val="00D533A4"/>
    <w:rsid w:val="00D533AB"/>
    <w:rsid w:val="00D53A8D"/>
    <w:rsid w:val="00D53E83"/>
    <w:rsid w:val="00D5412B"/>
    <w:rsid w:val="00D5547C"/>
    <w:rsid w:val="00D55840"/>
    <w:rsid w:val="00D55E8F"/>
    <w:rsid w:val="00D56B52"/>
    <w:rsid w:val="00D57296"/>
    <w:rsid w:val="00D6043F"/>
    <w:rsid w:val="00D6050B"/>
    <w:rsid w:val="00D6202F"/>
    <w:rsid w:val="00D62045"/>
    <w:rsid w:val="00D620A6"/>
    <w:rsid w:val="00D62B76"/>
    <w:rsid w:val="00D63EED"/>
    <w:rsid w:val="00D63FB1"/>
    <w:rsid w:val="00D641F0"/>
    <w:rsid w:val="00D64B3C"/>
    <w:rsid w:val="00D65396"/>
    <w:rsid w:val="00D6598C"/>
    <w:rsid w:val="00D66619"/>
    <w:rsid w:val="00D67A66"/>
    <w:rsid w:val="00D67B77"/>
    <w:rsid w:val="00D70411"/>
    <w:rsid w:val="00D7073C"/>
    <w:rsid w:val="00D71192"/>
    <w:rsid w:val="00D713F3"/>
    <w:rsid w:val="00D714A1"/>
    <w:rsid w:val="00D71543"/>
    <w:rsid w:val="00D7271F"/>
    <w:rsid w:val="00D72A15"/>
    <w:rsid w:val="00D732A6"/>
    <w:rsid w:val="00D73926"/>
    <w:rsid w:val="00D73DA3"/>
    <w:rsid w:val="00D73FC8"/>
    <w:rsid w:val="00D744BF"/>
    <w:rsid w:val="00D74762"/>
    <w:rsid w:val="00D75B46"/>
    <w:rsid w:val="00D75EEF"/>
    <w:rsid w:val="00D760C1"/>
    <w:rsid w:val="00D76B35"/>
    <w:rsid w:val="00D76E1B"/>
    <w:rsid w:val="00D77A54"/>
    <w:rsid w:val="00D8037F"/>
    <w:rsid w:val="00D805D3"/>
    <w:rsid w:val="00D8088B"/>
    <w:rsid w:val="00D80B1B"/>
    <w:rsid w:val="00D81790"/>
    <w:rsid w:val="00D82606"/>
    <w:rsid w:val="00D828A7"/>
    <w:rsid w:val="00D835C5"/>
    <w:rsid w:val="00D85E90"/>
    <w:rsid w:val="00D86404"/>
    <w:rsid w:val="00D86BB2"/>
    <w:rsid w:val="00D86C3E"/>
    <w:rsid w:val="00D86EDE"/>
    <w:rsid w:val="00D90249"/>
    <w:rsid w:val="00D90E59"/>
    <w:rsid w:val="00D9120B"/>
    <w:rsid w:val="00D92323"/>
    <w:rsid w:val="00D92377"/>
    <w:rsid w:val="00D92973"/>
    <w:rsid w:val="00D93030"/>
    <w:rsid w:val="00D930FF"/>
    <w:rsid w:val="00D93333"/>
    <w:rsid w:val="00D93624"/>
    <w:rsid w:val="00D93B53"/>
    <w:rsid w:val="00D944A6"/>
    <w:rsid w:val="00D9477D"/>
    <w:rsid w:val="00D94AD8"/>
    <w:rsid w:val="00D9516D"/>
    <w:rsid w:val="00D9564F"/>
    <w:rsid w:val="00D95CD8"/>
    <w:rsid w:val="00D9612E"/>
    <w:rsid w:val="00D96680"/>
    <w:rsid w:val="00D968C7"/>
    <w:rsid w:val="00D96B6B"/>
    <w:rsid w:val="00D9759B"/>
    <w:rsid w:val="00D9763C"/>
    <w:rsid w:val="00D97A75"/>
    <w:rsid w:val="00DA02D9"/>
    <w:rsid w:val="00DA0DE5"/>
    <w:rsid w:val="00DA13DA"/>
    <w:rsid w:val="00DA13EE"/>
    <w:rsid w:val="00DA1A8F"/>
    <w:rsid w:val="00DA376A"/>
    <w:rsid w:val="00DA4B48"/>
    <w:rsid w:val="00DA4B91"/>
    <w:rsid w:val="00DA5C3F"/>
    <w:rsid w:val="00DA698E"/>
    <w:rsid w:val="00DA6A9C"/>
    <w:rsid w:val="00DA6BAB"/>
    <w:rsid w:val="00DA7402"/>
    <w:rsid w:val="00DA7B43"/>
    <w:rsid w:val="00DA7CDA"/>
    <w:rsid w:val="00DB01B7"/>
    <w:rsid w:val="00DB036B"/>
    <w:rsid w:val="00DB0A54"/>
    <w:rsid w:val="00DB0D55"/>
    <w:rsid w:val="00DB11BF"/>
    <w:rsid w:val="00DB11D0"/>
    <w:rsid w:val="00DB1758"/>
    <w:rsid w:val="00DB1857"/>
    <w:rsid w:val="00DB2AA4"/>
    <w:rsid w:val="00DB2C71"/>
    <w:rsid w:val="00DB3E66"/>
    <w:rsid w:val="00DB4817"/>
    <w:rsid w:val="00DB4D90"/>
    <w:rsid w:val="00DB57AC"/>
    <w:rsid w:val="00DB64F0"/>
    <w:rsid w:val="00DB6ADF"/>
    <w:rsid w:val="00DB7C8A"/>
    <w:rsid w:val="00DC0326"/>
    <w:rsid w:val="00DC03C3"/>
    <w:rsid w:val="00DC0608"/>
    <w:rsid w:val="00DC11D7"/>
    <w:rsid w:val="00DC1F25"/>
    <w:rsid w:val="00DC2194"/>
    <w:rsid w:val="00DC30B1"/>
    <w:rsid w:val="00DC3113"/>
    <w:rsid w:val="00DC315C"/>
    <w:rsid w:val="00DC345F"/>
    <w:rsid w:val="00DC3F9B"/>
    <w:rsid w:val="00DC42EB"/>
    <w:rsid w:val="00DC42F9"/>
    <w:rsid w:val="00DC4614"/>
    <w:rsid w:val="00DC4F83"/>
    <w:rsid w:val="00DC4FAF"/>
    <w:rsid w:val="00DC4FD4"/>
    <w:rsid w:val="00DC5106"/>
    <w:rsid w:val="00DC5633"/>
    <w:rsid w:val="00DC5890"/>
    <w:rsid w:val="00DC5E01"/>
    <w:rsid w:val="00DC6898"/>
    <w:rsid w:val="00DC7358"/>
    <w:rsid w:val="00DC7A33"/>
    <w:rsid w:val="00DC7B34"/>
    <w:rsid w:val="00DD0076"/>
    <w:rsid w:val="00DD021E"/>
    <w:rsid w:val="00DD03B5"/>
    <w:rsid w:val="00DD084F"/>
    <w:rsid w:val="00DD0E59"/>
    <w:rsid w:val="00DD0EA1"/>
    <w:rsid w:val="00DD143A"/>
    <w:rsid w:val="00DD31CD"/>
    <w:rsid w:val="00DD39F0"/>
    <w:rsid w:val="00DD3E2B"/>
    <w:rsid w:val="00DD4A98"/>
    <w:rsid w:val="00DD4C8F"/>
    <w:rsid w:val="00DD5E30"/>
    <w:rsid w:val="00DD6E56"/>
    <w:rsid w:val="00DD6F56"/>
    <w:rsid w:val="00DD7416"/>
    <w:rsid w:val="00DD7749"/>
    <w:rsid w:val="00DE0792"/>
    <w:rsid w:val="00DE0E97"/>
    <w:rsid w:val="00DE18C8"/>
    <w:rsid w:val="00DE2AB2"/>
    <w:rsid w:val="00DE314C"/>
    <w:rsid w:val="00DE31FC"/>
    <w:rsid w:val="00DE3347"/>
    <w:rsid w:val="00DE4525"/>
    <w:rsid w:val="00DE53AF"/>
    <w:rsid w:val="00DE5958"/>
    <w:rsid w:val="00DE5BA2"/>
    <w:rsid w:val="00DE6E12"/>
    <w:rsid w:val="00DE723C"/>
    <w:rsid w:val="00DE7597"/>
    <w:rsid w:val="00DE7CE6"/>
    <w:rsid w:val="00DE7E39"/>
    <w:rsid w:val="00DF02AF"/>
    <w:rsid w:val="00DF0395"/>
    <w:rsid w:val="00DF040F"/>
    <w:rsid w:val="00DF05EE"/>
    <w:rsid w:val="00DF066B"/>
    <w:rsid w:val="00DF0B12"/>
    <w:rsid w:val="00DF1646"/>
    <w:rsid w:val="00DF182C"/>
    <w:rsid w:val="00DF1FA2"/>
    <w:rsid w:val="00DF205B"/>
    <w:rsid w:val="00DF30C2"/>
    <w:rsid w:val="00DF3C33"/>
    <w:rsid w:val="00DF4696"/>
    <w:rsid w:val="00DF48E2"/>
    <w:rsid w:val="00DF4B2A"/>
    <w:rsid w:val="00DF533B"/>
    <w:rsid w:val="00DF5546"/>
    <w:rsid w:val="00DF5E45"/>
    <w:rsid w:val="00DF6A83"/>
    <w:rsid w:val="00DF77A5"/>
    <w:rsid w:val="00DF7D4C"/>
    <w:rsid w:val="00E00B97"/>
    <w:rsid w:val="00E012EE"/>
    <w:rsid w:val="00E020D7"/>
    <w:rsid w:val="00E0251F"/>
    <w:rsid w:val="00E02EF2"/>
    <w:rsid w:val="00E03212"/>
    <w:rsid w:val="00E035EC"/>
    <w:rsid w:val="00E03899"/>
    <w:rsid w:val="00E03B2A"/>
    <w:rsid w:val="00E04039"/>
    <w:rsid w:val="00E041CD"/>
    <w:rsid w:val="00E045B2"/>
    <w:rsid w:val="00E06176"/>
    <w:rsid w:val="00E073A9"/>
    <w:rsid w:val="00E07F09"/>
    <w:rsid w:val="00E101E7"/>
    <w:rsid w:val="00E10F41"/>
    <w:rsid w:val="00E116AA"/>
    <w:rsid w:val="00E120C0"/>
    <w:rsid w:val="00E12173"/>
    <w:rsid w:val="00E1254D"/>
    <w:rsid w:val="00E12588"/>
    <w:rsid w:val="00E134D3"/>
    <w:rsid w:val="00E136EB"/>
    <w:rsid w:val="00E13735"/>
    <w:rsid w:val="00E140F6"/>
    <w:rsid w:val="00E14533"/>
    <w:rsid w:val="00E1485E"/>
    <w:rsid w:val="00E15C95"/>
    <w:rsid w:val="00E165D8"/>
    <w:rsid w:val="00E16704"/>
    <w:rsid w:val="00E21954"/>
    <w:rsid w:val="00E21A75"/>
    <w:rsid w:val="00E2210F"/>
    <w:rsid w:val="00E22341"/>
    <w:rsid w:val="00E22A39"/>
    <w:rsid w:val="00E2321C"/>
    <w:rsid w:val="00E23AD6"/>
    <w:rsid w:val="00E24C8E"/>
    <w:rsid w:val="00E26A3C"/>
    <w:rsid w:val="00E27192"/>
    <w:rsid w:val="00E27CD7"/>
    <w:rsid w:val="00E30491"/>
    <w:rsid w:val="00E3087C"/>
    <w:rsid w:val="00E31C8C"/>
    <w:rsid w:val="00E31F62"/>
    <w:rsid w:val="00E32590"/>
    <w:rsid w:val="00E32829"/>
    <w:rsid w:val="00E3393B"/>
    <w:rsid w:val="00E33B6D"/>
    <w:rsid w:val="00E33EB6"/>
    <w:rsid w:val="00E3454D"/>
    <w:rsid w:val="00E347CA"/>
    <w:rsid w:val="00E348BA"/>
    <w:rsid w:val="00E34B38"/>
    <w:rsid w:val="00E3511A"/>
    <w:rsid w:val="00E35596"/>
    <w:rsid w:val="00E35DCE"/>
    <w:rsid w:val="00E36336"/>
    <w:rsid w:val="00E36E6F"/>
    <w:rsid w:val="00E37137"/>
    <w:rsid w:val="00E37EE8"/>
    <w:rsid w:val="00E40633"/>
    <w:rsid w:val="00E41156"/>
    <w:rsid w:val="00E42A52"/>
    <w:rsid w:val="00E42B00"/>
    <w:rsid w:val="00E43275"/>
    <w:rsid w:val="00E4332B"/>
    <w:rsid w:val="00E433C1"/>
    <w:rsid w:val="00E44791"/>
    <w:rsid w:val="00E448A8"/>
    <w:rsid w:val="00E44D92"/>
    <w:rsid w:val="00E45027"/>
    <w:rsid w:val="00E45167"/>
    <w:rsid w:val="00E45262"/>
    <w:rsid w:val="00E4526E"/>
    <w:rsid w:val="00E45DD1"/>
    <w:rsid w:val="00E466E4"/>
    <w:rsid w:val="00E46A14"/>
    <w:rsid w:val="00E46F89"/>
    <w:rsid w:val="00E475DF"/>
    <w:rsid w:val="00E50516"/>
    <w:rsid w:val="00E5087D"/>
    <w:rsid w:val="00E50992"/>
    <w:rsid w:val="00E50D0D"/>
    <w:rsid w:val="00E5206E"/>
    <w:rsid w:val="00E534D2"/>
    <w:rsid w:val="00E53581"/>
    <w:rsid w:val="00E547FD"/>
    <w:rsid w:val="00E54863"/>
    <w:rsid w:val="00E54B53"/>
    <w:rsid w:val="00E54BE3"/>
    <w:rsid w:val="00E555E0"/>
    <w:rsid w:val="00E55E43"/>
    <w:rsid w:val="00E55E75"/>
    <w:rsid w:val="00E561F5"/>
    <w:rsid w:val="00E565DA"/>
    <w:rsid w:val="00E56AB9"/>
    <w:rsid w:val="00E60635"/>
    <w:rsid w:val="00E60D68"/>
    <w:rsid w:val="00E61608"/>
    <w:rsid w:val="00E61A00"/>
    <w:rsid w:val="00E625E0"/>
    <w:rsid w:val="00E63044"/>
    <w:rsid w:val="00E632C0"/>
    <w:rsid w:val="00E632D6"/>
    <w:rsid w:val="00E63CB5"/>
    <w:rsid w:val="00E6437C"/>
    <w:rsid w:val="00E64650"/>
    <w:rsid w:val="00E64886"/>
    <w:rsid w:val="00E650D3"/>
    <w:rsid w:val="00E6561D"/>
    <w:rsid w:val="00E65704"/>
    <w:rsid w:val="00E65F88"/>
    <w:rsid w:val="00E662D8"/>
    <w:rsid w:val="00E6644F"/>
    <w:rsid w:val="00E675F8"/>
    <w:rsid w:val="00E70F91"/>
    <w:rsid w:val="00E711A1"/>
    <w:rsid w:val="00E71839"/>
    <w:rsid w:val="00E71FF5"/>
    <w:rsid w:val="00E72C57"/>
    <w:rsid w:val="00E72D90"/>
    <w:rsid w:val="00E7316B"/>
    <w:rsid w:val="00E73F67"/>
    <w:rsid w:val="00E74637"/>
    <w:rsid w:val="00E74B2E"/>
    <w:rsid w:val="00E74B47"/>
    <w:rsid w:val="00E74B78"/>
    <w:rsid w:val="00E7529E"/>
    <w:rsid w:val="00E75C58"/>
    <w:rsid w:val="00E76E05"/>
    <w:rsid w:val="00E77271"/>
    <w:rsid w:val="00E77479"/>
    <w:rsid w:val="00E77E2A"/>
    <w:rsid w:val="00E77FC8"/>
    <w:rsid w:val="00E80326"/>
    <w:rsid w:val="00E81156"/>
    <w:rsid w:val="00E815E9"/>
    <w:rsid w:val="00E8162D"/>
    <w:rsid w:val="00E81D59"/>
    <w:rsid w:val="00E8364C"/>
    <w:rsid w:val="00E83ABF"/>
    <w:rsid w:val="00E83C9B"/>
    <w:rsid w:val="00E8472B"/>
    <w:rsid w:val="00E85A1A"/>
    <w:rsid w:val="00E85A2B"/>
    <w:rsid w:val="00E8670F"/>
    <w:rsid w:val="00E86CA9"/>
    <w:rsid w:val="00E871FA"/>
    <w:rsid w:val="00E87B97"/>
    <w:rsid w:val="00E905B0"/>
    <w:rsid w:val="00E90646"/>
    <w:rsid w:val="00E90D1C"/>
    <w:rsid w:val="00E91062"/>
    <w:rsid w:val="00E916C9"/>
    <w:rsid w:val="00E91B3E"/>
    <w:rsid w:val="00E9242D"/>
    <w:rsid w:val="00E92CCA"/>
    <w:rsid w:val="00E93968"/>
    <w:rsid w:val="00E95159"/>
    <w:rsid w:val="00E95BD4"/>
    <w:rsid w:val="00E95EEB"/>
    <w:rsid w:val="00E96E28"/>
    <w:rsid w:val="00E97219"/>
    <w:rsid w:val="00EA0A92"/>
    <w:rsid w:val="00EA0AC9"/>
    <w:rsid w:val="00EA0F2B"/>
    <w:rsid w:val="00EA0F80"/>
    <w:rsid w:val="00EA10B5"/>
    <w:rsid w:val="00EA1F0A"/>
    <w:rsid w:val="00EA2CAD"/>
    <w:rsid w:val="00EA369F"/>
    <w:rsid w:val="00EA3724"/>
    <w:rsid w:val="00EA475E"/>
    <w:rsid w:val="00EA480F"/>
    <w:rsid w:val="00EA4984"/>
    <w:rsid w:val="00EA4CAE"/>
    <w:rsid w:val="00EA507C"/>
    <w:rsid w:val="00EA68FA"/>
    <w:rsid w:val="00EA6FE0"/>
    <w:rsid w:val="00EA723E"/>
    <w:rsid w:val="00EA75BB"/>
    <w:rsid w:val="00EA75F4"/>
    <w:rsid w:val="00EA7718"/>
    <w:rsid w:val="00EB07B7"/>
    <w:rsid w:val="00EB085B"/>
    <w:rsid w:val="00EB1803"/>
    <w:rsid w:val="00EB28AB"/>
    <w:rsid w:val="00EB2DEC"/>
    <w:rsid w:val="00EB2E87"/>
    <w:rsid w:val="00EB303F"/>
    <w:rsid w:val="00EB3CAE"/>
    <w:rsid w:val="00EB6794"/>
    <w:rsid w:val="00EC0745"/>
    <w:rsid w:val="00EC0A06"/>
    <w:rsid w:val="00EC0C69"/>
    <w:rsid w:val="00EC0CD7"/>
    <w:rsid w:val="00EC1F20"/>
    <w:rsid w:val="00EC2F3D"/>
    <w:rsid w:val="00EC397E"/>
    <w:rsid w:val="00EC3EFA"/>
    <w:rsid w:val="00EC46DA"/>
    <w:rsid w:val="00EC4E9B"/>
    <w:rsid w:val="00EC4EB1"/>
    <w:rsid w:val="00EC5029"/>
    <w:rsid w:val="00EC522D"/>
    <w:rsid w:val="00EC5A9F"/>
    <w:rsid w:val="00EC5AE6"/>
    <w:rsid w:val="00EC6E17"/>
    <w:rsid w:val="00EC7C74"/>
    <w:rsid w:val="00ED1520"/>
    <w:rsid w:val="00ED1CA7"/>
    <w:rsid w:val="00ED23CF"/>
    <w:rsid w:val="00ED2429"/>
    <w:rsid w:val="00ED28BD"/>
    <w:rsid w:val="00ED331C"/>
    <w:rsid w:val="00ED349D"/>
    <w:rsid w:val="00ED4E1A"/>
    <w:rsid w:val="00ED5404"/>
    <w:rsid w:val="00ED5740"/>
    <w:rsid w:val="00ED6022"/>
    <w:rsid w:val="00ED666B"/>
    <w:rsid w:val="00ED66EC"/>
    <w:rsid w:val="00ED69E2"/>
    <w:rsid w:val="00ED6AEF"/>
    <w:rsid w:val="00ED6E6A"/>
    <w:rsid w:val="00ED7D12"/>
    <w:rsid w:val="00EE00B4"/>
    <w:rsid w:val="00EE018E"/>
    <w:rsid w:val="00EE0365"/>
    <w:rsid w:val="00EE0A05"/>
    <w:rsid w:val="00EE0A87"/>
    <w:rsid w:val="00EE16D5"/>
    <w:rsid w:val="00EE1DBE"/>
    <w:rsid w:val="00EE2325"/>
    <w:rsid w:val="00EE2420"/>
    <w:rsid w:val="00EE2D85"/>
    <w:rsid w:val="00EE3610"/>
    <w:rsid w:val="00EE3B44"/>
    <w:rsid w:val="00EE3DC8"/>
    <w:rsid w:val="00EE5239"/>
    <w:rsid w:val="00EE5D7D"/>
    <w:rsid w:val="00EE69DF"/>
    <w:rsid w:val="00EE704F"/>
    <w:rsid w:val="00EE7518"/>
    <w:rsid w:val="00EE781D"/>
    <w:rsid w:val="00EF207E"/>
    <w:rsid w:val="00EF216A"/>
    <w:rsid w:val="00EF262D"/>
    <w:rsid w:val="00EF2691"/>
    <w:rsid w:val="00EF29ED"/>
    <w:rsid w:val="00EF2D70"/>
    <w:rsid w:val="00EF3092"/>
    <w:rsid w:val="00EF3DF8"/>
    <w:rsid w:val="00EF3F52"/>
    <w:rsid w:val="00EF4CB5"/>
    <w:rsid w:val="00EF58EA"/>
    <w:rsid w:val="00EF5BC5"/>
    <w:rsid w:val="00EF6495"/>
    <w:rsid w:val="00EF70B7"/>
    <w:rsid w:val="00F006E1"/>
    <w:rsid w:val="00F008DB"/>
    <w:rsid w:val="00F009FE"/>
    <w:rsid w:val="00F00B0C"/>
    <w:rsid w:val="00F00D4A"/>
    <w:rsid w:val="00F01723"/>
    <w:rsid w:val="00F01C1F"/>
    <w:rsid w:val="00F0591F"/>
    <w:rsid w:val="00F05C53"/>
    <w:rsid w:val="00F0600C"/>
    <w:rsid w:val="00F07000"/>
    <w:rsid w:val="00F07275"/>
    <w:rsid w:val="00F07708"/>
    <w:rsid w:val="00F07FEB"/>
    <w:rsid w:val="00F101AE"/>
    <w:rsid w:val="00F102B2"/>
    <w:rsid w:val="00F106F9"/>
    <w:rsid w:val="00F10781"/>
    <w:rsid w:val="00F10F21"/>
    <w:rsid w:val="00F120B4"/>
    <w:rsid w:val="00F121A6"/>
    <w:rsid w:val="00F14DED"/>
    <w:rsid w:val="00F150CD"/>
    <w:rsid w:val="00F15190"/>
    <w:rsid w:val="00F164A4"/>
    <w:rsid w:val="00F168D2"/>
    <w:rsid w:val="00F16B29"/>
    <w:rsid w:val="00F16F6E"/>
    <w:rsid w:val="00F17000"/>
    <w:rsid w:val="00F17074"/>
    <w:rsid w:val="00F17418"/>
    <w:rsid w:val="00F214ED"/>
    <w:rsid w:val="00F217C6"/>
    <w:rsid w:val="00F225AB"/>
    <w:rsid w:val="00F230FC"/>
    <w:rsid w:val="00F235AF"/>
    <w:rsid w:val="00F23F42"/>
    <w:rsid w:val="00F24253"/>
    <w:rsid w:val="00F243A0"/>
    <w:rsid w:val="00F2463A"/>
    <w:rsid w:val="00F247D8"/>
    <w:rsid w:val="00F248D9"/>
    <w:rsid w:val="00F249EA"/>
    <w:rsid w:val="00F2550F"/>
    <w:rsid w:val="00F255E1"/>
    <w:rsid w:val="00F2722C"/>
    <w:rsid w:val="00F27D76"/>
    <w:rsid w:val="00F27F46"/>
    <w:rsid w:val="00F314A0"/>
    <w:rsid w:val="00F3246E"/>
    <w:rsid w:val="00F326CE"/>
    <w:rsid w:val="00F33018"/>
    <w:rsid w:val="00F34946"/>
    <w:rsid w:val="00F34AF0"/>
    <w:rsid w:val="00F35751"/>
    <w:rsid w:val="00F35C77"/>
    <w:rsid w:val="00F35C91"/>
    <w:rsid w:val="00F37301"/>
    <w:rsid w:val="00F375BD"/>
    <w:rsid w:val="00F37E05"/>
    <w:rsid w:val="00F40100"/>
    <w:rsid w:val="00F40221"/>
    <w:rsid w:val="00F40830"/>
    <w:rsid w:val="00F409AC"/>
    <w:rsid w:val="00F40D66"/>
    <w:rsid w:val="00F41B00"/>
    <w:rsid w:val="00F422A1"/>
    <w:rsid w:val="00F42BF8"/>
    <w:rsid w:val="00F42C8A"/>
    <w:rsid w:val="00F43191"/>
    <w:rsid w:val="00F43697"/>
    <w:rsid w:val="00F455A8"/>
    <w:rsid w:val="00F456BA"/>
    <w:rsid w:val="00F46838"/>
    <w:rsid w:val="00F474D7"/>
    <w:rsid w:val="00F47E1D"/>
    <w:rsid w:val="00F50347"/>
    <w:rsid w:val="00F50AD5"/>
    <w:rsid w:val="00F50F3F"/>
    <w:rsid w:val="00F511D4"/>
    <w:rsid w:val="00F5143F"/>
    <w:rsid w:val="00F51F8B"/>
    <w:rsid w:val="00F52357"/>
    <w:rsid w:val="00F527C9"/>
    <w:rsid w:val="00F527CD"/>
    <w:rsid w:val="00F52D17"/>
    <w:rsid w:val="00F53107"/>
    <w:rsid w:val="00F53925"/>
    <w:rsid w:val="00F54078"/>
    <w:rsid w:val="00F54A50"/>
    <w:rsid w:val="00F55D7A"/>
    <w:rsid w:val="00F55DF6"/>
    <w:rsid w:val="00F56C12"/>
    <w:rsid w:val="00F56C2A"/>
    <w:rsid w:val="00F57602"/>
    <w:rsid w:val="00F60A28"/>
    <w:rsid w:val="00F60C32"/>
    <w:rsid w:val="00F6100C"/>
    <w:rsid w:val="00F61103"/>
    <w:rsid w:val="00F61738"/>
    <w:rsid w:val="00F61902"/>
    <w:rsid w:val="00F619AB"/>
    <w:rsid w:val="00F61C24"/>
    <w:rsid w:val="00F629A9"/>
    <w:rsid w:val="00F6332B"/>
    <w:rsid w:val="00F6366D"/>
    <w:rsid w:val="00F645F9"/>
    <w:rsid w:val="00F65708"/>
    <w:rsid w:val="00F6576D"/>
    <w:rsid w:val="00F65B51"/>
    <w:rsid w:val="00F65EC9"/>
    <w:rsid w:val="00F65F4F"/>
    <w:rsid w:val="00F661FC"/>
    <w:rsid w:val="00F66AC2"/>
    <w:rsid w:val="00F673B3"/>
    <w:rsid w:val="00F67C5D"/>
    <w:rsid w:val="00F71E53"/>
    <w:rsid w:val="00F7236C"/>
    <w:rsid w:val="00F72934"/>
    <w:rsid w:val="00F73469"/>
    <w:rsid w:val="00F734FB"/>
    <w:rsid w:val="00F73A61"/>
    <w:rsid w:val="00F73FFF"/>
    <w:rsid w:val="00F742FC"/>
    <w:rsid w:val="00F7453B"/>
    <w:rsid w:val="00F74A2D"/>
    <w:rsid w:val="00F758A5"/>
    <w:rsid w:val="00F75F94"/>
    <w:rsid w:val="00F75FDC"/>
    <w:rsid w:val="00F76179"/>
    <w:rsid w:val="00F7696F"/>
    <w:rsid w:val="00F77F19"/>
    <w:rsid w:val="00F809DB"/>
    <w:rsid w:val="00F80C48"/>
    <w:rsid w:val="00F811C8"/>
    <w:rsid w:val="00F81614"/>
    <w:rsid w:val="00F8243D"/>
    <w:rsid w:val="00F8268A"/>
    <w:rsid w:val="00F82E2B"/>
    <w:rsid w:val="00F834B9"/>
    <w:rsid w:val="00F83BF2"/>
    <w:rsid w:val="00F8559B"/>
    <w:rsid w:val="00F85D28"/>
    <w:rsid w:val="00F85E1B"/>
    <w:rsid w:val="00F85F68"/>
    <w:rsid w:val="00F8639D"/>
    <w:rsid w:val="00F87D8E"/>
    <w:rsid w:val="00F90176"/>
    <w:rsid w:val="00F910B1"/>
    <w:rsid w:val="00F917B5"/>
    <w:rsid w:val="00F93A7A"/>
    <w:rsid w:val="00F93B72"/>
    <w:rsid w:val="00F94752"/>
    <w:rsid w:val="00F94B3B"/>
    <w:rsid w:val="00F95084"/>
    <w:rsid w:val="00F95512"/>
    <w:rsid w:val="00F95A10"/>
    <w:rsid w:val="00F95AD6"/>
    <w:rsid w:val="00F95B26"/>
    <w:rsid w:val="00F95CFF"/>
    <w:rsid w:val="00F96335"/>
    <w:rsid w:val="00F9649B"/>
    <w:rsid w:val="00F96599"/>
    <w:rsid w:val="00F96965"/>
    <w:rsid w:val="00F96972"/>
    <w:rsid w:val="00F969A4"/>
    <w:rsid w:val="00F96F9B"/>
    <w:rsid w:val="00F97624"/>
    <w:rsid w:val="00FA051F"/>
    <w:rsid w:val="00FA153E"/>
    <w:rsid w:val="00FA1645"/>
    <w:rsid w:val="00FA340D"/>
    <w:rsid w:val="00FA3E8E"/>
    <w:rsid w:val="00FA44A0"/>
    <w:rsid w:val="00FA46CC"/>
    <w:rsid w:val="00FA4CD5"/>
    <w:rsid w:val="00FA5098"/>
    <w:rsid w:val="00FA5171"/>
    <w:rsid w:val="00FA59A6"/>
    <w:rsid w:val="00FA5F0C"/>
    <w:rsid w:val="00FA6851"/>
    <w:rsid w:val="00FA72A2"/>
    <w:rsid w:val="00FA7DD5"/>
    <w:rsid w:val="00FB12A5"/>
    <w:rsid w:val="00FB15D2"/>
    <w:rsid w:val="00FB2090"/>
    <w:rsid w:val="00FB2B0F"/>
    <w:rsid w:val="00FB34ED"/>
    <w:rsid w:val="00FB3517"/>
    <w:rsid w:val="00FB470F"/>
    <w:rsid w:val="00FB66CD"/>
    <w:rsid w:val="00FB6B52"/>
    <w:rsid w:val="00FB6B91"/>
    <w:rsid w:val="00FB6FD2"/>
    <w:rsid w:val="00FB743E"/>
    <w:rsid w:val="00FB79E2"/>
    <w:rsid w:val="00FC0972"/>
    <w:rsid w:val="00FC0985"/>
    <w:rsid w:val="00FC18FA"/>
    <w:rsid w:val="00FC1CAC"/>
    <w:rsid w:val="00FC1CC7"/>
    <w:rsid w:val="00FC1F06"/>
    <w:rsid w:val="00FC1F5D"/>
    <w:rsid w:val="00FC25E2"/>
    <w:rsid w:val="00FC26DE"/>
    <w:rsid w:val="00FC2EA8"/>
    <w:rsid w:val="00FC314D"/>
    <w:rsid w:val="00FC360F"/>
    <w:rsid w:val="00FC3A86"/>
    <w:rsid w:val="00FC4757"/>
    <w:rsid w:val="00FC48E0"/>
    <w:rsid w:val="00FC4C54"/>
    <w:rsid w:val="00FC4EFD"/>
    <w:rsid w:val="00FC52C3"/>
    <w:rsid w:val="00FC70D2"/>
    <w:rsid w:val="00FD0A8D"/>
    <w:rsid w:val="00FD1CDC"/>
    <w:rsid w:val="00FD276E"/>
    <w:rsid w:val="00FD3533"/>
    <w:rsid w:val="00FD3B3F"/>
    <w:rsid w:val="00FD4AA9"/>
    <w:rsid w:val="00FD4C98"/>
    <w:rsid w:val="00FD4EEE"/>
    <w:rsid w:val="00FD4FED"/>
    <w:rsid w:val="00FD5152"/>
    <w:rsid w:val="00FD5787"/>
    <w:rsid w:val="00FD67F6"/>
    <w:rsid w:val="00FD6B32"/>
    <w:rsid w:val="00FD739E"/>
    <w:rsid w:val="00FD7865"/>
    <w:rsid w:val="00FE0051"/>
    <w:rsid w:val="00FE04D5"/>
    <w:rsid w:val="00FE0B88"/>
    <w:rsid w:val="00FE102E"/>
    <w:rsid w:val="00FE1F19"/>
    <w:rsid w:val="00FE2070"/>
    <w:rsid w:val="00FE2C0C"/>
    <w:rsid w:val="00FE33FF"/>
    <w:rsid w:val="00FE3DE4"/>
    <w:rsid w:val="00FE4C21"/>
    <w:rsid w:val="00FE4E11"/>
    <w:rsid w:val="00FE4E2A"/>
    <w:rsid w:val="00FE4F6D"/>
    <w:rsid w:val="00FE50C9"/>
    <w:rsid w:val="00FE53BB"/>
    <w:rsid w:val="00FE5574"/>
    <w:rsid w:val="00FE558F"/>
    <w:rsid w:val="00FE5AF4"/>
    <w:rsid w:val="00FE5BDB"/>
    <w:rsid w:val="00FE5E84"/>
    <w:rsid w:val="00FE6CA5"/>
    <w:rsid w:val="00FE6D15"/>
    <w:rsid w:val="00FE7239"/>
    <w:rsid w:val="00FE7242"/>
    <w:rsid w:val="00FF064A"/>
    <w:rsid w:val="00FF115B"/>
    <w:rsid w:val="00FF16D3"/>
    <w:rsid w:val="00FF1DB2"/>
    <w:rsid w:val="00FF2598"/>
    <w:rsid w:val="00FF29A8"/>
    <w:rsid w:val="00FF2FAE"/>
    <w:rsid w:val="00FF4341"/>
    <w:rsid w:val="00FF4E41"/>
    <w:rsid w:val="00FF51D5"/>
    <w:rsid w:val="00FF54D7"/>
    <w:rsid w:val="00FF67FA"/>
    <w:rsid w:val="00FF6E0A"/>
    <w:rsid w:val="01A00710"/>
    <w:rsid w:val="01A13B92"/>
    <w:rsid w:val="01CE7CA5"/>
    <w:rsid w:val="01FE1FA0"/>
    <w:rsid w:val="0254036B"/>
    <w:rsid w:val="026504A4"/>
    <w:rsid w:val="028E4065"/>
    <w:rsid w:val="02B17E5F"/>
    <w:rsid w:val="036A6A95"/>
    <w:rsid w:val="03797945"/>
    <w:rsid w:val="0390106D"/>
    <w:rsid w:val="039F60BF"/>
    <w:rsid w:val="03C37DD5"/>
    <w:rsid w:val="03EF1873"/>
    <w:rsid w:val="0405595B"/>
    <w:rsid w:val="0453580C"/>
    <w:rsid w:val="04666284"/>
    <w:rsid w:val="04E47EB5"/>
    <w:rsid w:val="05724A8C"/>
    <w:rsid w:val="058570D1"/>
    <w:rsid w:val="06B2147F"/>
    <w:rsid w:val="07370F91"/>
    <w:rsid w:val="07437BB2"/>
    <w:rsid w:val="076F0C66"/>
    <w:rsid w:val="083E1582"/>
    <w:rsid w:val="091908D8"/>
    <w:rsid w:val="091A4FA1"/>
    <w:rsid w:val="091F292D"/>
    <w:rsid w:val="096A5978"/>
    <w:rsid w:val="09DF0472"/>
    <w:rsid w:val="0A470C95"/>
    <w:rsid w:val="0A4901B5"/>
    <w:rsid w:val="0A862202"/>
    <w:rsid w:val="0A891D08"/>
    <w:rsid w:val="0A8E1AE8"/>
    <w:rsid w:val="0AAA4F2C"/>
    <w:rsid w:val="0AB01B45"/>
    <w:rsid w:val="0B262142"/>
    <w:rsid w:val="0B53406B"/>
    <w:rsid w:val="0BC10E61"/>
    <w:rsid w:val="0C2E297D"/>
    <w:rsid w:val="0C5E6067"/>
    <w:rsid w:val="0C654359"/>
    <w:rsid w:val="0C6C375D"/>
    <w:rsid w:val="0CD36A71"/>
    <w:rsid w:val="0CFC0B12"/>
    <w:rsid w:val="0D066F8B"/>
    <w:rsid w:val="0D1A385A"/>
    <w:rsid w:val="0D553456"/>
    <w:rsid w:val="0D630635"/>
    <w:rsid w:val="0D690B65"/>
    <w:rsid w:val="0D74609E"/>
    <w:rsid w:val="0DE66931"/>
    <w:rsid w:val="0DF71042"/>
    <w:rsid w:val="0E0E6874"/>
    <w:rsid w:val="0E1D6305"/>
    <w:rsid w:val="0E3A2FC5"/>
    <w:rsid w:val="0E527FC0"/>
    <w:rsid w:val="0EC77C49"/>
    <w:rsid w:val="0ECB1BA4"/>
    <w:rsid w:val="0F1521A9"/>
    <w:rsid w:val="0F3142F3"/>
    <w:rsid w:val="0F482086"/>
    <w:rsid w:val="0F830E2C"/>
    <w:rsid w:val="0F887295"/>
    <w:rsid w:val="0FC336D2"/>
    <w:rsid w:val="0FFA41E4"/>
    <w:rsid w:val="10105358"/>
    <w:rsid w:val="1028429C"/>
    <w:rsid w:val="10377CAC"/>
    <w:rsid w:val="105D2695"/>
    <w:rsid w:val="10BB6234"/>
    <w:rsid w:val="110363E0"/>
    <w:rsid w:val="11B15D67"/>
    <w:rsid w:val="12543689"/>
    <w:rsid w:val="126A6272"/>
    <w:rsid w:val="128065A0"/>
    <w:rsid w:val="12897B0C"/>
    <w:rsid w:val="12E62205"/>
    <w:rsid w:val="13446FB6"/>
    <w:rsid w:val="136D1228"/>
    <w:rsid w:val="13CD44B3"/>
    <w:rsid w:val="13F64CFC"/>
    <w:rsid w:val="13FD4FE2"/>
    <w:rsid w:val="140A27FE"/>
    <w:rsid w:val="14510253"/>
    <w:rsid w:val="14A32818"/>
    <w:rsid w:val="14FC50B1"/>
    <w:rsid w:val="15A41EDF"/>
    <w:rsid w:val="15E14DAF"/>
    <w:rsid w:val="15E4200F"/>
    <w:rsid w:val="15F374B8"/>
    <w:rsid w:val="15F74E44"/>
    <w:rsid w:val="16211A68"/>
    <w:rsid w:val="166B4B60"/>
    <w:rsid w:val="167B5C02"/>
    <w:rsid w:val="172505A1"/>
    <w:rsid w:val="173E1591"/>
    <w:rsid w:val="17F133DF"/>
    <w:rsid w:val="182342D9"/>
    <w:rsid w:val="184522CF"/>
    <w:rsid w:val="18544E2B"/>
    <w:rsid w:val="19437900"/>
    <w:rsid w:val="1991512B"/>
    <w:rsid w:val="19BE04C0"/>
    <w:rsid w:val="19D70B28"/>
    <w:rsid w:val="19F86F6D"/>
    <w:rsid w:val="1A2614E2"/>
    <w:rsid w:val="1A3A1747"/>
    <w:rsid w:val="1A3F5379"/>
    <w:rsid w:val="1A54110A"/>
    <w:rsid w:val="1A556643"/>
    <w:rsid w:val="1A885DE1"/>
    <w:rsid w:val="1A9A0B82"/>
    <w:rsid w:val="1B10358C"/>
    <w:rsid w:val="1B39692A"/>
    <w:rsid w:val="1B5465E3"/>
    <w:rsid w:val="1B84121D"/>
    <w:rsid w:val="1C101F38"/>
    <w:rsid w:val="1C2C482A"/>
    <w:rsid w:val="1C6C4316"/>
    <w:rsid w:val="1C89705B"/>
    <w:rsid w:val="1C9B18AB"/>
    <w:rsid w:val="1CD03976"/>
    <w:rsid w:val="1CD45A14"/>
    <w:rsid w:val="1D4257E9"/>
    <w:rsid w:val="1DC248EF"/>
    <w:rsid w:val="1E047C96"/>
    <w:rsid w:val="1EA35F18"/>
    <w:rsid w:val="1ECC3E8C"/>
    <w:rsid w:val="1F045801"/>
    <w:rsid w:val="1F1E140C"/>
    <w:rsid w:val="1F700711"/>
    <w:rsid w:val="1F895BD9"/>
    <w:rsid w:val="1FB66C14"/>
    <w:rsid w:val="1FF030D7"/>
    <w:rsid w:val="20594905"/>
    <w:rsid w:val="206D0EC1"/>
    <w:rsid w:val="20734BFA"/>
    <w:rsid w:val="20AA4064"/>
    <w:rsid w:val="20B33C79"/>
    <w:rsid w:val="20E56AE1"/>
    <w:rsid w:val="20F24923"/>
    <w:rsid w:val="214D2C26"/>
    <w:rsid w:val="214E4ED5"/>
    <w:rsid w:val="2203317F"/>
    <w:rsid w:val="221C0D06"/>
    <w:rsid w:val="222C6BF7"/>
    <w:rsid w:val="22C711B7"/>
    <w:rsid w:val="22E50567"/>
    <w:rsid w:val="22EA62EE"/>
    <w:rsid w:val="23453B9A"/>
    <w:rsid w:val="235A791C"/>
    <w:rsid w:val="238D4DEF"/>
    <w:rsid w:val="23BD5391"/>
    <w:rsid w:val="23C1436A"/>
    <w:rsid w:val="23C241EA"/>
    <w:rsid w:val="242A3A55"/>
    <w:rsid w:val="24403CA7"/>
    <w:rsid w:val="24581B3F"/>
    <w:rsid w:val="24715FC5"/>
    <w:rsid w:val="249809ED"/>
    <w:rsid w:val="24A768F3"/>
    <w:rsid w:val="24D14E7F"/>
    <w:rsid w:val="24FA2EAE"/>
    <w:rsid w:val="250E40ED"/>
    <w:rsid w:val="256C4EDC"/>
    <w:rsid w:val="25737D68"/>
    <w:rsid w:val="25CF47F9"/>
    <w:rsid w:val="261B5172"/>
    <w:rsid w:val="261E762A"/>
    <w:rsid w:val="26816C72"/>
    <w:rsid w:val="26A617F1"/>
    <w:rsid w:val="26BC352A"/>
    <w:rsid w:val="26E3707C"/>
    <w:rsid w:val="270E07DA"/>
    <w:rsid w:val="27222682"/>
    <w:rsid w:val="2780302E"/>
    <w:rsid w:val="27963C42"/>
    <w:rsid w:val="27A14ACD"/>
    <w:rsid w:val="27B130EA"/>
    <w:rsid w:val="28037C5C"/>
    <w:rsid w:val="28426B1A"/>
    <w:rsid w:val="286F7033"/>
    <w:rsid w:val="28B00E26"/>
    <w:rsid w:val="28B33ADF"/>
    <w:rsid w:val="28C8354E"/>
    <w:rsid w:val="28D206A6"/>
    <w:rsid w:val="28D86DE5"/>
    <w:rsid w:val="28F12ADB"/>
    <w:rsid w:val="291D48F8"/>
    <w:rsid w:val="29780B7E"/>
    <w:rsid w:val="29A12D27"/>
    <w:rsid w:val="29B36B1F"/>
    <w:rsid w:val="2A0A1048"/>
    <w:rsid w:val="2A0A1F39"/>
    <w:rsid w:val="2A1C4908"/>
    <w:rsid w:val="2A3775BD"/>
    <w:rsid w:val="2A5B702F"/>
    <w:rsid w:val="2A814CBD"/>
    <w:rsid w:val="2A8A076E"/>
    <w:rsid w:val="2AAA0241"/>
    <w:rsid w:val="2AAB36CE"/>
    <w:rsid w:val="2ACC6BCF"/>
    <w:rsid w:val="2B291D95"/>
    <w:rsid w:val="2B723A53"/>
    <w:rsid w:val="2B9D4F85"/>
    <w:rsid w:val="2BAD0B59"/>
    <w:rsid w:val="2BCA7ECC"/>
    <w:rsid w:val="2C123EDB"/>
    <w:rsid w:val="2C535F8A"/>
    <w:rsid w:val="2CC93752"/>
    <w:rsid w:val="2CF039E7"/>
    <w:rsid w:val="2D2F6718"/>
    <w:rsid w:val="2D345DBA"/>
    <w:rsid w:val="2D4D2D97"/>
    <w:rsid w:val="2D763A25"/>
    <w:rsid w:val="2D8A5D89"/>
    <w:rsid w:val="2DC1107B"/>
    <w:rsid w:val="2E0B7C3A"/>
    <w:rsid w:val="2E1F5A3F"/>
    <w:rsid w:val="2E6F25D9"/>
    <w:rsid w:val="2E897D7B"/>
    <w:rsid w:val="2ED77191"/>
    <w:rsid w:val="2F3450AF"/>
    <w:rsid w:val="2F3776E6"/>
    <w:rsid w:val="2F395013"/>
    <w:rsid w:val="2FE10A9C"/>
    <w:rsid w:val="2FE547A2"/>
    <w:rsid w:val="303770F0"/>
    <w:rsid w:val="303B066D"/>
    <w:rsid w:val="304943AF"/>
    <w:rsid w:val="30534E45"/>
    <w:rsid w:val="307B2706"/>
    <w:rsid w:val="314332F6"/>
    <w:rsid w:val="315A4219"/>
    <w:rsid w:val="317C0BDE"/>
    <w:rsid w:val="31F20CFF"/>
    <w:rsid w:val="32420B75"/>
    <w:rsid w:val="324B383F"/>
    <w:rsid w:val="327A2CBE"/>
    <w:rsid w:val="32840CE1"/>
    <w:rsid w:val="328A58D8"/>
    <w:rsid w:val="32B93EE4"/>
    <w:rsid w:val="32C116BD"/>
    <w:rsid w:val="330561CD"/>
    <w:rsid w:val="332344F2"/>
    <w:rsid w:val="33D345AB"/>
    <w:rsid w:val="33D57A8E"/>
    <w:rsid w:val="34315E78"/>
    <w:rsid w:val="34483D3D"/>
    <w:rsid w:val="3449091D"/>
    <w:rsid w:val="346B299C"/>
    <w:rsid w:val="3486250C"/>
    <w:rsid w:val="34B34AC9"/>
    <w:rsid w:val="34DA40E5"/>
    <w:rsid w:val="34DA4ABD"/>
    <w:rsid w:val="353B47FC"/>
    <w:rsid w:val="35412534"/>
    <w:rsid w:val="35425B7B"/>
    <w:rsid w:val="35AC1976"/>
    <w:rsid w:val="35BB506F"/>
    <w:rsid w:val="35BE549F"/>
    <w:rsid w:val="35FA3AD2"/>
    <w:rsid w:val="360E3895"/>
    <w:rsid w:val="362C19E5"/>
    <w:rsid w:val="36366981"/>
    <w:rsid w:val="363F73CF"/>
    <w:rsid w:val="36DA5BB5"/>
    <w:rsid w:val="36E44CC4"/>
    <w:rsid w:val="37376CCF"/>
    <w:rsid w:val="374F5D0E"/>
    <w:rsid w:val="378A54F5"/>
    <w:rsid w:val="37C46A39"/>
    <w:rsid w:val="38216014"/>
    <w:rsid w:val="386539F9"/>
    <w:rsid w:val="386D73D0"/>
    <w:rsid w:val="395C42C8"/>
    <w:rsid w:val="395F1A2D"/>
    <w:rsid w:val="398045CF"/>
    <w:rsid w:val="399E3131"/>
    <w:rsid w:val="39E325D6"/>
    <w:rsid w:val="3A404B56"/>
    <w:rsid w:val="3A5A4230"/>
    <w:rsid w:val="3A941B00"/>
    <w:rsid w:val="3A9D5473"/>
    <w:rsid w:val="3ABA5963"/>
    <w:rsid w:val="3B6D00EB"/>
    <w:rsid w:val="3BA834D7"/>
    <w:rsid w:val="3BDE4F35"/>
    <w:rsid w:val="3C145A2B"/>
    <w:rsid w:val="3C943523"/>
    <w:rsid w:val="3CC125B7"/>
    <w:rsid w:val="3D0C3715"/>
    <w:rsid w:val="3D2B711A"/>
    <w:rsid w:val="3DA3569E"/>
    <w:rsid w:val="3DC508A7"/>
    <w:rsid w:val="3DC950CE"/>
    <w:rsid w:val="3DE061D1"/>
    <w:rsid w:val="3DFB2F21"/>
    <w:rsid w:val="3DFF0F2B"/>
    <w:rsid w:val="3DFF218F"/>
    <w:rsid w:val="3E47401A"/>
    <w:rsid w:val="3E750B40"/>
    <w:rsid w:val="3E877FDA"/>
    <w:rsid w:val="3E8B4E3E"/>
    <w:rsid w:val="3EAA1537"/>
    <w:rsid w:val="3EF466D0"/>
    <w:rsid w:val="3EF775F9"/>
    <w:rsid w:val="3F04624B"/>
    <w:rsid w:val="3F1D734E"/>
    <w:rsid w:val="3FAA1CDB"/>
    <w:rsid w:val="3FAE2C40"/>
    <w:rsid w:val="3FCC0808"/>
    <w:rsid w:val="401B50F4"/>
    <w:rsid w:val="40492FD7"/>
    <w:rsid w:val="408073D1"/>
    <w:rsid w:val="412F67D1"/>
    <w:rsid w:val="41714785"/>
    <w:rsid w:val="417D16AA"/>
    <w:rsid w:val="41A948C3"/>
    <w:rsid w:val="42414519"/>
    <w:rsid w:val="429A0124"/>
    <w:rsid w:val="42E167AC"/>
    <w:rsid w:val="432E17E1"/>
    <w:rsid w:val="43A71D83"/>
    <w:rsid w:val="43D34212"/>
    <w:rsid w:val="43F86DD7"/>
    <w:rsid w:val="448445AD"/>
    <w:rsid w:val="4525316C"/>
    <w:rsid w:val="45472292"/>
    <w:rsid w:val="458A6588"/>
    <w:rsid w:val="45C86F21"/>
    <w:rsid w:val="45FC6FBB"/>
    <w:rsid w:val="463A15D9"/>
    <w:rsid w:val="46A94AB6"/>
    <w:rsid w:val="46EE5F85"/>
    <w:rsid w:val="46F64D6F"/>
    <w:rsid w:val="471C52B4"/>
    <w:rsid w:val="4720169C"/>
    <w:rsid w:val="47720AB1"/>
    <w:rsid w:val="47BE7A20"/>
    <w:rsid w:val="47D8225C"/>
    <w:rsid w:val="486879FD"/>
    <w:rsid w:val="48942D08"/>
    <w:rsid w:val="49143B9B"/>
    <w:rsid w:val="49181BA7"/>
    <w:rsid w:val="49610698"/>
    <w:rsid w:val="49C33CEC"/>
    <w:rsid w:val="4A601AD4"/>
    <w:rsid w:val="4A856E9C"/>
    <w:rsid w:val="4AF277FE"/>
    <w:rsid w:val="4AFD6B2F"/>
    <w:rsid w:val="4B2A01ED"/>
    <w:rsid w:val="4B334B70"/>
    <w:rsid w:val="4B4C1D3D"/>
    <w:rsid w:val="4B931F98"/>
    <w:rsid w:val="4C0D6966"/>
    <w:rsid w:val="4CA57AC8"/>
    <w:rsid w:val="4CAA18D6"/>
    <w:rsid w:val="4CFF34B5"/>
    <w:rsid w:val="4D392565"/>
    <w:rsid w:val="4D8576C2"/>
    <w:rsid w:val="4D9B1ABA"/>
    <w:rsid w:val="4D9E2179"/>
    <w:rsid w:val="4DB90092"/>
    <w:rsid w:val="4DEA7951"/>
    <w:rsid w:val="4DF93444"/>
    <w:rsid w:val="4E961AF4"/>
    <w:rsid w:val="4E964E8E"/>
    <w:rsid w:val="4EDB5E25"/>
    <w:rsid w:val="4F5A6E83"/>
    <w:rsid w:val="4F764DD5"/>
    <w:rsid w:val="4F840ED2"/>
    <w:rsid w:val="51187B9C"/>
    <w:rsid w:val="5149143B"/>
    <w:rsid w:val="51665664"/>
    <w:rsid w:val="51693B64"/>
    <w:rsid w:val="51A75689"/>
    <w:rsid w:val="51B559DB"/>
    <w:rsid w:val="51E33D3E"/>
    <w:rsid w:val="523A3F48"/>
    <w:rsid w:val="529A7838"/>
    <w:rsid w:val="52A103B8"/>
    <w:rsid w:val="52BD7EE6"/>
    <w:rsid w:val="52BF66B2"/>
    <w:rsid w:val="52EE6BCD"/>
    <w:rsid w:val="53393689"/>
    <w:rsid w:val="53622186"/>
    <w:rsid w:val="53644305"/>
    <w:rsid w:val="53B413E0"/>
    <w:rsid w:val="5414375E"/>
    <w:rsid w:val="544B18E0"/>
    <w:rsid w:val="54A73D17"/>
    <w:rsid w:val="54AC422F"/>
    <w:rsid w:val="54E21FA5"/>
    <w:rsid w:val="55161093"/>
    <w:rsid w:val="551A48A4"/>
    <w:rsid w:val="55253045"/>
    <w:rsid w:val="5533624B"/>
    <w:rsid w:val="5550423E"/>
    <w:rsid w:val="556C3A32"/>
    <w:rsid w:val="558F29F5"/>
    <w:rsid w:val="55A01145"/>
    <w:rsid w:val="55CC1163"/>
    <w:rsid w:val="55F573C3"/>
    <w:rsid w:val="560C022A"/>
    <w:rsid w:val="564C2E7E"/>
    <w:rsid w:val="566F1555"/>
    <w:rsid w:val="56822210"/>
    <w:rsid w:val="568352D5"/>
    <w:rsid w:val="56885749"/>
    <w:rsid w:val="56E54FCE"/>
    <w:rsid w:val="56F762F7"/>
    <w:rsid w:val="571D6FD4"/>
    <w:rsid w:val="572C713D"/>
    <w:rsid w:val="57487640"/>
    <w:rsid w:val="574D57CD"/>
    <w:rsid w:val="578E4C40"/>
    <w:rsid w:val="57A51EF1"/>
    <w:rsid w:val="57E24588"/>
    <w:rsid w:val="57F279EB"/>
    <w:rsid w:val="57F37660"/>
    <w:rsid w:val="582773F5"/>
    <w:rsid w:val="58301A81"/>
    <w:rsid w:val="58F72117"/>
    <w:rsid w:val="59302A26"/>
    <w:rsid w:val="5942736A"/>
    <w:rsid w:val="59953099"/>
    <w:rsid w:val="5A3D6C9C"/>
    <w:rsid w:val="5AB22450"/>
    <w:rsid w:val="5B070DB1"/>
    <w:rsid w:val="5B233E81"/>
    <w:rsid w:val="5B6856BF"/>
    <w:rsid w:val="5B9C11FA"/>
    <w:rsid w:val="5BAC5BA1"/>
    <w:rsid w:val="5BB22735"/>
    <w:rsid w:val="5BDE50B1"/>
    <w:rsid w:val="5BF07B33"/>
    <w:rsid w:val="5C0B0BE0"/>
    <w:rsid w:val="5C0D216C"/>
    <w:rsid w:val="5C864F60"/>
    <w:rsid w:val="5CF72CAA"/>
    <w:rsid w:val="5D36517E"/>
    <w:rsid w:val="5D4A5E9F"/>
    <w:rsid w:val="5D7B4E61"/>
    <w:rsid w:val="5D877904"/>
    <w:rsid w:val="5DEB5C8E"/>
    <w:rsid w:val="5E8C2DC3"/>
    <w:rsid w:val="5ED46D51"/>
    <w:rsid w:val="5F2F6062"/>
    <w:rsid w:val="5F6E7F29"/>
    <w:rsid w:val="5FC9428D"/>
    <w:rsid w:val="5FCB336B"/>
    <w:rsid w:val="5FDE7E45"/>
    <w:rsid w:val="5FEE4BF5"/>
    <w:rsid w:val="5FEF253C"/>
    <w:rsid w:val="5FF049D3"/>
    <w:rsid w:val="600F1B55"/>
    <w:rsid w:val="6036534D"/>
    <w:rsid w:val="604951CB"/>
    <w:rsid w:val="608C13B2"/>
    <w:rsid w:val="60C115AF"/>
    <w:rsid w:val="60D03C97"/>
    <w:rsid w:val="60EF467B"/>
    <w:rsid w:val="61F14175"/>
    <w:rsid w:val="629356B2"/>
    <w:rsid w:val="62BD5E41"/>
    <w:rsid w:val="631A602B"/>
    <w:rsid w:val="63206383"/>
    <w:rsid w:val="635D41E5"/>
    <w:rsid w:val="63940B9A"/>
    <w:rsid w:val="63B600FB"/>
    <w:rsid w:val="63CB78C2"/>
    <w:rsid w:val="64210061"/>
    <w:rsid w:val="64385EE4"/>
    <w:rsid w:val="6450677E"/>
    <w:rsid w:val="65120DE5"/>
    <w:rsid w:val="6522069D"/>
    <w:rsid w:val="65805CEC"/>
    <w:rsid w:val="65854221"/>
    <w:rsid w:val="667B01F7"/>
    <w:rsid w:val="668546FA"/>
    <w:rsid w:val="66B23F6B"/>
    <w:rsid w:val="670174CA"/>
    <w:rsid w:val="67816CE1"/>
    <w:rsid w:val="6793162D"/>
    <w:rsid w:val="67DB7B1D"/>
    <w:rsid w:val="683F06AB"/>
    <w:rsid w:val="684D72E6"/>
    <w:rsid w:val="68CF60FB"/>
    <w:rsid w:val="6A1B1E54"/>
    <w:rsid w:val="6A380D93"/>
    <w:rsid w:val="6AAE57EA"/>
    <w:rsid w:val="6AE00A98"/>
    <w:rsid w:val="6B343030"/>
    <w:rsid w:val="6B862BA1"/>
    <w:rsid w:val="6BBC425F"/>
    <w:rsid w:val="6BD361F2"/>
    <w:rsid w:val="6BD9632B"/>
    <w:rsid w:val="6C034C2D"/>
    <w:rsid w:val="6CBB26CA"/>
    <w:rsid w:val="6D6D28FB"/>
    <w:rsid w:val="6D7B14C7"/>
    <w:rsid w:val="6E0176D3"/>
    <w:rsid w:val="6E02650B"/>
    <w:rsid w:val="6E3E0E41"/>
    <w:rsid w:val="6E667768"/>
    <w:rsid w:val="6E971B96"/>
    <w:rsid w:val="6F0D1AEB"/>
    <w:rsid w:val="6F3D6155"/>
    <w:rsid w:val="6F6C0B13"/>
    <w:rsid w:val="6F877BC4"/>
    <w:rsid w:val="6FA22676"/>
    <w:rsid w:val="6FB46D04"/>
    <w:rsid w:val="6FBF1788"/>
    <w:rsid w:val="70865426"/>
    <w:rsid w:val="70982FCA"/>
    <w:rsid w:val="70C63348"/>
    <w:rsid w:val="70DF29B0"/>
    <w:rsid w:val="711C7942"/>
    <w:rsid w:val="71D71D8C"/>
    <w:rsid w:val="72171142"/>
    <w:rsid w:val="722D6C24"/>
    <w:rsid w:val="72AD5BBD"/>
    <w:rsid w:val="72CE1D86"/>
    <w:rsid w:val="73793B1A"/>
    <w:rsid w:val="738B3364"/>
    <w:rsid w:val="73931127"/>
    <w:rsid w:val="73E02BD5"/>
    <w:rsid w:val="743013F5"/>
    <w:rsid w:val="744205A5"/>
    <w:rsid w:val="74874CBF"/>
    <w:rsid w:val="74A62ED4"/>
    <w:rsid w:val="74AD0E5A"/>
    <w:rsid w:val="74F64798"/>
    <w:rsid w:val="75130894"/>
    <w:rsid w:val="751B47B0"/>
    <w:rsid w:val="752754A7"/>
    <w:rsid w:val="75450D77"/>
    <w:rsid w:val="756469F0"/>
    <w:rsid w:val="76647D04"/>
    <w:rsid w:val="768124C4"/>
    <w:rsid w:val="76A83F01"/>
    <w:rsid w:val="76B31455"/>
    <w:rsid w:val="76D11561"/>
    <w:rsid w:val="76D84239"/>
    <w:rsid w:val="76E94402"/>
    <w:rsid w:val="76F56152"/>
    <w:rsid w:val="77057912"/>
    <w:rsid w:val="77191F7E"/>
    <w:rsid w:val="7792431C"/>
    <w:rsid w:val="77C13850"/>
    <w:rsid w:val="77E42C9A"/>
    <w:rsid w:val="78207955"/>
    <w:rsid w:val="787240D5"/>
    <w:rsid w:val="78747C56"/>
    <w:rsid w:val="78EA27FE"/>
    <w:rsid w:val="7902690D"/>
    <w:rsid w:val="792A7BC6"/>
    <w:rsid w:val="797A1E80"/>
    <w:rsid w:val="79846F5D"/>
    <w:rsid w:val="79895F5E"/>
    <w:rsid w:val="79AF4871"/>
    <w:rsid w:val="7A216A51"/>
    <w:rsid w:val="7A590EA3"/>
    <w:rsid w:val="7A8B3893"/>
    <w:rsid w:val="7AB03832"/>
    <w:rsid w:val="7B7938A2"/>
    <w:rsid w:val="7B8F5BF0"/>
    <w:rsid w:val="7C0B20EB"/>
    <w:rsid w:val="7C395B51"/>
    <w:rsid w:val="7C8D6A01"/>
    <w:rsid w:val="7C9034FA"/>
    <w:rsid w:val="7CEA773E"/>
    <w:rsid w:val="7CFA03EF"/>
    <w:rsid w:val="7D176853"/>
    <w:rsid w:val="7D19757C"/>
    <w:rsid w:val="7D84187A"/>
    <w:rsid w:val="7DB94806"/>
    <w:rsid w:val="7DBF21C1"/>
    <w:rsid w:val="7DFF3F5D"/>
    <w:rsid w:val="7E00715F"/>
    <w:rsid w:val="7E266C7C"/>
    <w:rsid w:val="7E95668E"/>
    <w:rsid w:val="7EBF6444"/>
    <w:rsid w:val="7ECB34C7"/>
    <w:rsid w:val="7ECF1602"/>
    <w:rsid w:val="7EFB2532"/>
    <w:rsid w:val="7F4A0A1E"/>
    <w:rsid w:val="7FB64088"/>
    <w:rsid w:val="7FC941D3"/>
    <w:rsid w:val="7FD21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E19C05"/>
  <w15:docId w15:val="{539915D2-B8DA-E54F-B289-5A4E1CF5B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5809"/>
    <w:pPr>
      <w:widowControl w:val="0"/>
      <w:jc w:val="both"/>
    </w:pPr>
    <w:rPr>
      <w:kern w:val="2"/>
      <w:sz w:val="21"/>
      <w:szCs w:val="24"/>
    </w:rPr>
  </w:style>
  <w:style w:type="paragraph" w:styleId="1">
    <w:name w:val="heading 1"/>
    <w:basedOn w:val="a"/>
    <w:next w:val="a"/>
    <w:link w:val="10"/>
    <w:qFormat/>
    <w:pPr>
      <w:autoSpaceDE w:val="0"/>
      <w:autoSpaceDN w:val="0"/>
      <w:adjustRightInd w:val="0"/>
      <w:jc w:val="center"/>
      <w:outlineLvl w:val="0"/>
    </w:pPr>
    <w:rPr>
      <w:rFonts w:ascii="仿宋_GB2312" w:eastAsia="黑体"/>
      <w:kern w:val="0"/>
      <w:sz w:val="36"/>
    </w:rPr>
  </w:style>
  <w:style w:type="paragraph" w:styleId="2">
    <w:name w:val="heading 2"/>
    <w:basedOn w:val="3"/>
    <w:next w:val="3"/>
    <w:link w:val="20"/>
    <w:qFormat/>
    <w:pPr>
      <w:outlineLvl w:val="1"/>
    </w:pPr>
    <w:rPr>
      <w:rFonts w:ascii="Arial" w:hAnsi="Arial"/>
      <w:bCs w:val="0"/>
      <w:sz w:val="32"/>
    </w:rPr>
  </w:style>
  <w:style w:type="paragraph" w:styleId="3">
    <w:name w:val="heading 3"/>
    <w:basedOn w:val="a"/>
    <w:next w:val="a"/>
    <w:link w:val="30"/>
    <w:qFormat/>
    <w:pPr>
      <w:keepNext/>
      <w:keepLines/>
      <w:snapToGrid w:val="0"/>
      <w:jc w:val="left"/>
      <w:outlineLvl w:val="2"/>
    </w:pPr>
    <w:rPr>
      <w:rFonts w:eastAsia="黑体"/>
      <w:bCs/>
      <w:szCs w:val="32"/>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pPr>
      <w:ind w:left="1260" w:hanging="420"/>
    </w:pPr>
    <w:rPr>
      <w:szCs w:val="20"/>
    </w:rPr>
  </w:style>
  <w:style w:type="paragraph" w:styleId="TOC7">
    <w:name w:val="toc 7"/>
    <w:basedOn w:val="a"/>
    <w:next w:val="a"/>
    <w:uiPriority w:val="39"/>
    <w:pPr>
      <w:ind w:leftChars="1200" w:left="2520"/>
    </w:pPr>
    <w:rPr>
      <w:rFonts w:ascii="Calibri" w:hAnsi="Calibri"/>
      <w:szCs w:val="22"/>
    </w:rPr>
  </w:style>
  <w:style w:type="paragraph" w:styleId="a3">
    <w:name w:val="Document Map"/>
    <w:basedOn w:val="a"/>
    <w:link w:val="a4"/>
    <w:pPr>
      <w:shd w:val="clear" w:color="auto" w:fill="000080"/>
    </w:pPr>
  </w:style>
  <w:style w:type="paragraph" w:styleId="a5">
    <w:name w:val="annotation text"/>
    <w:basedOn w:val="a"/>
    <w:link w:val="a6"/>
    <w:uiPriority w:val="99"/>
    <w:qFormat/>
    <w:pPr>
      <w:jc w:val="left"/>
    </w:pPr>
  </w:style>
  <w:style w:type="paragraph" w:styleId="32">
    <w:name w:val="Body Text 3"/>
    <w:basedOn w:val="a"/>
    <w:link w:val="33"/>
    <w:rPr>
      <w:rFonts w:ascii="宋体"/>
      <w:sz w:val="24"/>
      <w:szCs w:val="20"/>
    </w:rPr>
  </w:style>
  <w:style w:type="paragraph" w:styleId="a7">
    <w:name w:val="Body Text"/>
    <w:basedOn w:val="a"/>
    <w:link w:val="a8"/>
    <w:pPr>
      <w:spacing w:after="120"/>
    </w:pPr>
  </w:style>
  <w:style w:type="paragraph" w:styleId="a9">
    <w:name w:val="Body Text Indent"/>
    <w:basedOn w:val="a"/>
    <w:link w:val="aa"/>
    <w:pPr>
      <w:ind w:left="360" w:firstLineChars="20" w:firstLine="56"/>
    </w:pPr>
    <w:rPr>
      <w:rFonts w:eastAsia="仿宋_GB2312"/>
      <w:sz w:val="32"/>
    </w:rPr>
  </w:style>
  <w:style w:type="paragraph" w:styleId="TOC5">
    <w:name w:val="toc 5"/>
    <w:basedOn w:val="a"/>
    <w:next w:val="a"/>
    <w:uiPriority w:val="39"/>
    <w:pPr>
      <w:ind w:leftChars="800" w:left="1680"/>
    </w:pPr>
    <w:rPr>
      <w:rFonts w:ascii="Calibri" w:hAnsi="Calibri"/>
      <w:szCs w:val="22"/>
    </w:rPr>
  </w:style>
  <w:style w:type="paragraph" w:styleId="TOC3">
    <w:name w:val="toc 3"/>
    <w:basedOn w:val="a"/>
    <w:next w:val="a"/>
    <w:uiPriority w:val="39"/>
    <w:qFormat/>
    <w:pPr>
      <w:ind w:leftChars="400" w:left="840"/>
    </w:pPr>
  </w:style>
  <w:style w:type="paragraph" w:styleId="ab">
    <w:name w:val="Plain Text"/>
    <w:basedOn w:val="a"/>
    <w:link w:val="ac"/>
    <w:qFormat/>
    <w:rPr>
      <w:rFonts w:ascii="宋体" w:hAnsi="Courier New" w:cs="Courier New"/>
      <w:szCs w:val="21"/>
    </w:rPr>
  </w:style>
  <w:style w:type="paragraph" w:styleId="TOC8">
    <w:name w:val="toc 8"/>
    <w:basedOn w:val="a"/>
    <w:next w:val="a"/>
    <w:uiPriority w:val="39"/>
    <w:pPr>
      <w:ind w:leftChars="1400" w:left="2940"/>
    </w:pPr>
    <w:rPr>
      <w:rFonts w:ascii="Calibri" w:hAnsi="Calibri"/>
      <w:szCs w:val="22"/>
    </w:rPr>
  </w:style>
  <w:style w:type="paragraph" w:styleId="ad">
    <w:name w:val="Date"/>
    <w:basedOn w:val="a"/>
    <w:next w:val="a"/>
    <w:pPr>
      <w:ind w:leftChars="2500" w:left="100"/>
    </w:pPr>
  </w:style>
  <w:style w:type="paragraph" w:styleId="ae">
    <w:name w:val="Balloon Text"/>
    <w:basedOn w:val="a"/>
    <w:link w:val="af"/>
    <w:uiPriority w:val="99"/>
    <w:rPr>
      <w:sz w:val="18"/>
      <w:szCs w:val="18"/>
    </w:rPr>
  </w:style>
  <w:style w:type="paragraph" w:styleId="af0">
    <w:name w:val="footer"/>
    <w:basedOn w:val="a"/>
    <w:link w:val="af1"/>
    <w:pPr>
      <w:tabs>
        <w:tab w:val="center" w:pos="4153"/>
        <w:tab w:val="right" w:pos="8306"/>
      </w:tabs>
      <w:snapToGrid w:val="0"/>
      <w:jc w:val="left"/>
    </w:pPr>
    <w:rPr>
      <w:sz w:val="18"/>
      <w:szCs w:val="18"/>
    </w:rPr>
  </w:style>
  <w:style w:type="paragraph" w:styleId="af2">
    <w:name w:val="header"/>
    <w:basedOn w:val="a"/>
    <w:link w:val="af3"/>
    <w:pP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uiPriority w:val="39"/>
    <w:pPr>
      <w:tabs>
        <w:tab w:val="right" w:leader="dot" w:pos="8494"/>
      </w:tabs>
      <w:ind w:leftChars="600" w:left="1260"/>
    </w:pPr>
    <w:rPr>
      <w:i/>
    </w:rPr>
  </w:style>
  <w:style w:type="paragraph" w:styleId="af4">
    <w:name w:val="Subtitle"/>
    <w:basedOn w:val="a"/>
    <w:next w:val="a"/>
    <w:link w:val="af5"/>
    <w:qFormat/>
    <w:pPr>
      <w:jc w:val="left"/>
      <w:outlineLvl w:val="1"/>
    </w:pPr>
    <w:rPr>
      <w:rFonts w:ascii="黑体" w:eastAsia="黑体" w:hAnsi="Cambria"/>
      <w:bCs/>
      <w:kern w:val="28"/>
      <w:sz w:val="24"/>
      <w:szCs w:val="32"/>
    </w:rPr>
  </w:style>
  <w:style w:type="paragraph" w:styleId="TOC6">
    <w:name w:val="toc 6"/>
    <w:basedOn w:val="a"/>
    <w:next w:val="a"/>
    <w:uiPriority w:val="39"/>
    <w:pPr>
      <w:ind w:leftChars="1000" w:left="2100"/>
    </w:pPr>
    <w:rPr>
      <w:rFonts w:ascii="Calibri" w:hAnsi="Calibri"/>
      <w:szCs w:val="22"/>
    </w:rPr>
  </w:style>
  <w:style w:type="paragraph" w:styleId="34">
    <w:name w:val="Body Text Indent 3"/>
    <w:basedOn w:val="a"/>
    <w:link w:val="35"/>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pPr>
      <w:ind w:leftChars="1600" w:left="3360"/>
    </w:pPr>
    <w:rPr>
      <w:rFonts w:ascii="Calibri" w:hAnsi="Calibri"/>
      <w:szCs w:val="22"/>
    </w:rPr>
  </w:style>
  <w:style w:type="paragraph" w:styleId="af6">
    <w:name w:val="Normal (Web)"/>
    <w:basedOn w:val="a"/>
    <w:pPr>
      <w:widowControl/>
      <w:spacing w:before="100" w:beforeAutospacing="1" w:after="100" w:afterAutospacing="1"/>
      <w:jc w:val="left"/>
    </w:pPr>
    <w:rPr>
      <w:rFonts w:ascii="宋体" w:hAnsi="宋体"/>
      <w:kern w:val="0"/>
      <w:sz w:val="24"/>
    </w:rPr>
  </w:style>
  <w:style w:type="paragraph" w:styleId="af7">
    <w:name w:val="Title"/>
    <w:basedOn w:val="1"/>
    <w:next w:val="a"/>
    <w:link w:val="af8"/>
    <w:qFormat/>
    <w:rPr>
      <w:b/>
      <w:sz w:val="44"/>
    </w:rPr>
  </w:style>
  <w:style w:type="paragraph" w:styleId="af9">
    <w:name w:val="annotation subject"/>
    <w:basedOn w:val="a5"/>
    <w:next w:val="a5"/>
    <w:link w:val="afa"/>
    <w:rPr>
      <w:b/>
      <w:bCs/>
    </w:rPr>
  </w:style>
  <w:style w:type="paragraph" w:styleId="afb">
    <w:name w:val="Body Text First Indent"/>
    <w:basedOn w:val="a"/>
    <w:link w:val="afc"/>
    <w:pPr>
      <w:spacing w:line="312" w:lineRule="auto"/>
      <w:ind w:firstLine="420"/>
    </w:pPr>
  </w:style>
  <w:style w:type="table" w:styleId="afd">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qFormat/>
    <w:rPr>
      <w:b/>
      <w:bCs/>
    </w:rPr>
  </w:style>
  <w:style w:type="character" w:styleId="aff">
    <w:name w:val="page number"/>
  </w:style>
  <w:style w:type="character" w:styleId="aff0">
    <w:name w:val="FollowedHyperlink"/>
    <w:rPr>
      <w:color w:val="333333"/>
      <w:u w:val="none"/>
    </w:rPr>
  </w:style>
  <w:style w:type="character" w:styleId="aff1">
    <w:name w:val="Emphasis"/>
    <w:qFormat/>
    <w:rPr>
      <w:i/>
      <w:iCs/>
    </w:rPr>
  </w:style>
  <w:style w:type="character" w:styleId="aff2">
    <w:name w:val="Hyperlink"/>
    <w:uiPriority w:val="99"/>
    <w:rPr>
      <w:color w:val="333333"/>
      <w:u w:val="none"/>
    </w:rPr>
  </w:style>
  <w:style w:type="character" w:styleId="aff3">
    <w:name w:val="annotation reference"/>
    <w:rPr>
      <w:sz w:val="21"/>
      <w:szCs w:val="21"/>
    </w:rPr>
  </w:style>
  <w:style w:type="character" w:customStyle="1" w:styleId="10">
    <w:name w:val="标题 1 字符"/>
    <w:link w:val="1"/>
    <w:rPr>
      <w:rFonts w:ascii="仿宋_GB2312" w:eastAsia="黑体"/>
      <w:sz w:val="36"/>
      <w:szCs w:val="24"/>
    </w:rPr>
  </w:style>
  <w:style w:type="character" w:customStyle="1" w:styleId="30">
    <w:name w:val="标题 3 字符"/>
    <w:link w:val="3"/>
    <w:rPr>
      <w:rFonts w:eastAsia="黑体"/>
      <w:bCs/>
      <w:kern w:val="2"/>
      <w:sz w:val="21"/>
      <w:szCs w:val="32"/>
    </w:rPr>
  </w:style>
  <w:style w:type="character" w:customStyle="1" w:styleId="20">
    <w:name w:val="标题 2 字符"/>
    <w:link w:val="2"/>
    <w:rPr>
      <w:rFonts w:ascii="Arial" w:eastAsia="黑体" w:hAnsi="Arial"/>
      <w:kern w:val="2"/>
      <w:sz w:val="32"/>
      <w:szCs w:val="32"/>
    </w:rPr>
  </w:style>
  <w:style w:type="character" w:customStyle="1" w:styleId="40">
    <w:name w:val="标题 4 字符"/>
    <w:link w:val="4"/>
    <w:rPr>
      <w:rFonts w:ascii="Cambria" w:eastAsia="宋体" w:hAnsi="Cambria" w:cs="Times New Roman"/>
      <w:b/>
      <w:bCs/>
      <w:kern w:val="2"/>
      <w:sz w:val="28"/>
      <w:szCs w:val="28"/>
    </w:rPr>
  </w:style>
  <w:style w:type="character" w:customStyle="1" w:styleId="60">
    <w:name w:val="标题 6 字符"/>
    <w:link w:val="6"/>
    <w:rPr>
      <w:rFonts w:ascii="Arial" w:eastAsia="黑体" w:hAnsi="Arial"/>
      <w:b/>
      <w:bCs/>
      <w:sz w:val="24"/>
      <w:szCs w:val="24"/>
    </w:rPr>
  </w:style>
  <w:style w:type="character" w:customStyle="1" w:styleId="70">
    <w:name w:val="标题 7 字符"/>
    <w:link w:val="7"/>
    <w:rPr>
      <w:b/>
      <w:bCs/>
      <w:sz w:val="24"/>
      <w:szCs w:val="24"/>
    </w:rPr>
  </w:style>
  <w:style w:type="character" w:customStyle="1" w:styleId="80">
    <w:name w:val="标题 8 字符"/>
    <w:link w:val="8"/>
    <w:rPr>
      <w:rFonts w:ascii="Arial" w:eastAsia="黑体" w:hAnsi="Arial"/>
      <w:sz w:val="24"/>
      <w:szCs w:val="24"/>
    </w:rPr>
  </w:style>
  <w:style w:type="character" w:customStyle="1" w:styleId="90">
    <w:name w:val="标题 9 字符"/>
    <w:link w:val="9"/>
    <w:rPr>
      <w:rFonts w:ascii="Arial" w:eastAsia="黑体" w:hAnsi="Arial"/>
      <w:sz w:val="21"/>
      <w:szCs w:val="21"/>
    </w:rPr>
  </w:style>
  <w:style w:type="character" w:customStyle="1" w:styleId="a4">
    <w:name w:val="文档结构图 字符"/>
    <w:link w:val="a3"/>
    <w:rPr>
      <w:kern w:val="2"/>
      <w:sz w:val="21"/>
      <w:szCs w:val="24"/>
      <w:shd w:val="clear" w:color="auto" w:fill="000080"/>
    </w:rPr>
  </w:style>
  <w:style w:type="character" w:customStyle="1" w:styleId="a6">
    <w:name w:val="批注文字 字符"/>
    <w:link w:val="a5"/>
    <w:rPr>
      <w:kern w:val="2"/>
      <w:sz w:val="21"/>
      <w:szCs w:val="24"/>
    </w:rPr>
  </w:style>
  <w:style w:type="character" w:customStyle="1" w:styleId="33">
    <w:name w:val="正文文本 3 字符"/>
    <w:link w:val="32"/>
    <w:rPr>
      <w:rFonts w:ascii="宋体"/>
      <w:kern w:val="2"/>
      <w:sz w:val="24"/>
    </w:rPr>
  </w:style>
  <w:style w:type="character" w:customStyle="1" w:styleId="a8">
    <w:name w:val="正文文本 字符"/>
    <w:link w:val="a7"/>
    <w:rPr>
      <w:kern w:val="2"/>
      <w:sz w:val="21"/>
      <w:szCs w:val="24"/>
    </w:rPr>
  </w:style>
  <w:style w:type="character" w:customStyle="1" w:styleId="aa">
    <w:name w:val="正文文本缩进 字符"/>
    <w:link w:val="a9"/>
    <w:rPr>
      <w:rFonts w:eastAsia="仿宋_GB2312"/>
      <w:kern w:val="2"/>
      <w:sz w:val="32"/>
      <w:szCs w:val="24"/>
      <w:lang w:val="en-US" w:eastAsia="zh-CN" w:bidi="ar-SA"/>
    </w:rPr>
  </w:style>
  <w:style w:type="character" w:customStyle="1" w:styleId="ac">
    <w:name w:val="纯文本 字符"/>
    <w:link w:val="ab"/>
    <w:rPr>
      <w:rFonts w:ascii="宋体" w:eastAsia="宋体" w:hAnsi="Courier New" w:cs="Courier New"/>
      <w:kern w:val="2"/>
      <w:sz w:val="21"/>
      <w:szCs w:val="21"/>
      <w:lang w:val="en-US" w:eastAsia="zh-CN" w:bidi="ar-SA"/>
    </w:rPr>
  </w:style>
  <w:style w:type="character" w:customStyle="1" w:styleId="af">
    <w:name w:val="批注框文本 字符"/>
    <w:link w:val="ae"/>
    <w:uiPriority w:val="99"/>
    <w:rPr>
      <w:kern w:val="2"/>
      <w:sz w:val="18"/>
      <w:szCs w:val="18"/>
    </w:rPr>
  </w:style>
  <w:style w:type="character" w:customStyle="1" w:styleId="af1">
    <w:name w:val="页脚 字符"/>
    <w:link w:val="af0"/>
    <w:rPr>
      <w:kern w:val="2"/>
      <w:sz w:val="18"/>
      <w:szCs w:val="18"/>
    </w:rPr>
  </w:style>
  <w:style w:type="character" w:customStyle="1" w:styleId="af3">
    <w:name w:val="页眉 字符"/>
    <w:link w:val="af2"/>
    <w:rPr>
      <w:kern w:val="2"/>
      <w:sz w:val="18"/>
      <w:szCs w:val="18"/>
    </w:rPr>
  </w:style>
  <w:style w:type="character" w:customStyle="1" w:styleId="af5">
    <w:name w:val="副标题 字符"/>
    <w:link w:val="af4"/>
    <w:rPr>
      <w:rFonts w:ascii="黑体" w:eastAsia="黑体" w:hAnsi="Cambria"/>
      <w:bCs/>
      <w:kern w:val="28"/>
      <w:sz w:val="24"/>
      <w:szCs w:val="32"/>
    </w:rPr>
  </w:style>
  <w:style w:type="character" w:customStyle="1" w:styleId="35">
    <w:name w:val="正文文本缩进 3 字符"/>
    <w:link w:val="34"/>
    <w:rPr>
      <w:kern w:val="2"/>
      <w:sz w:val="16"/>
      <w:szCs w:val="16"/>
    </w:rPr>
  </w:style>
  <w:style w:type="character" w:customStyle="1" w:styleId="af8">
    <w:name w:val="标题 字符"/>
    <w:link w:val="af7"/>
    <w:rPr>
      <w:rFonts w:ascii="仿宋_GB2312" w:eastAsia="黑体"/>
      <w:b/>
      <w:sz w:val="44"/>
      <w:szCs w:val="24"/>
    </w:rPr>
  </w:style>
  <w:style w:type="character" w:customStyle="1" w:styleId="afa">
    <w:name w:val="批注主题 字符"/>
    <w:link w:val="af9"/>
    <w:rPr>
      <w:b/>
      <w:bCs/>
      <w:kern w:val="2"/>
      <w:sz w:val="21"/>
      <w:szCs w:val="24"/>
    </w:rPr>
  </w:style>
  <w:style w:type="character" w:customStyle="1" w:styleId="afc">
    <w:name w:val="正文文本首行缩进 字符"/>
    <w:link w:val="afb"/>
  </w:style>
  <w:style w:type="character" w:customStyle="1" w:styleId="t-in">
    <w:name w:val="t-in"/>
    <w:rPr>
      <w:u w:val="none"/>
    </w:rPr>
  </w:style>
  <w:style w:type="character" w:customStyle="1" w:styleId="CharChar5">
    <w:name w:val="Char Char5"/>
    <w:rPr>
      <w:b/>
      <w:bCs/>
      <w:kern w:val="44"/>
      <w:sz w:val="44"/>
      <w:szCs w:val="44"/>
    </w:rPr>
  </w:style>
  <w:style w:type="character" w:customStyle="1" w:styleId="t-link42">
    <w:name w:val="t-link42"/>
  </w:style>
  <w:style w:type="character" w:customStyle="1" w:styleId="t-link">
    <w:name w:val="t-link"/>
  </w:style>
  <w:style w:type="character" w:customStyle="1" w:styleId="t-in2">
    <w:name w:val="t-in2"/>
  </w:style>
  <w:style w:type="character" w:customStyle="1" w:styleId="t-link33">
    <w:name w:val="t-link33"/>
  </w:style>
  <w:style w:type="character" w:customStyle="1" w:styleId="Char1">
    <w:name w:val="正文首行缩进 Char1"/>
  </w:style>
  <w:style w:type="paragraph" w:customStyle="1" w:styleId="CharCharCharCharCharCharCharCharCharCharCharCharCharCharCharCharCharCharCharCharCharChar">
    <w:name w:val="Char Char Char Char Char Char Char Char Char Char Char Char Char Char Char Char Char Char Char Char Char Char"/>
    <w:basedOn w:val="a"/>
    <w:pPr>
      <w:widowControl/>
      <w:spacing w:after="160" w:line="240" w:lineRule="exact"/>
      <w:jc w:val="left"/>
    </w:pPr>
    <w:rPr>
      <w:szCs w:val="20"/>
    </w:rPr>
  </w:style>
  <w:style w:type="paragraph" w:customStyle="1" w:styleId="c">
    <w:name w:val="c"/>
    <w:pPr>
      <w:widowControl w:val="0"/>
      <w:autoSpaceDE w:val="0"/>
      <w:autoSpaceDN w:val="0"/>
      <w:adjustRightInd w:val="0"/>
      <w:jc w:val="both"/>
    </w:pPr>
    <w:rPr>
      <w:rFonts w:ascii="Arial" w:hAnsi="Arial" w:cs="Arial"/>
      <w:sz w:val="24"/>
      <w:szCs w:val="24"/>
    </w:rPr>
  </w:style>
  <w:style w:type="paragraph" w:customStyle="1" w:styleId="CharChar">
    <w:name w:val="Char Char"/>
    <w:basedOn w:val="a"/>
    <w:rPr>
      <w:rFonts w:ascii="仿宋_GB2312" w:eastAsia="仿宋_GB2312"/>
      <w:b/>
      <w:sz w:val="32"/>
      <w:szCs w:val="32"/>
    </w:rPr>
  </w:style>
  <w:style w:type="paragraph" w:customStyle="1" w:styleId="CharChar1CharCharCharCharCharCharCharCharCharChar">
    <w:name w:val="Char Char1 Char Char Char Char Char Char Char Char Char Char"/>
    <w:basedOn w:val="a"/>
    <w:pPr>
      <w:widowControl/>
      <w:spacing w:after="160" w:line="240" w:lineRule="exact"/>
      <w:jc w:val="left"/>
    </w:pPr>
    <w:rPr>
      <w:szCs w:val="20"/>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3"/>
    <w:pPr>
      <w:adjustRightInd w:val="0"/>
      <w:spacing w:line="436" w:lineRule="exact"/>
      <w:ind w:left="357"/>
      <w:jc w:val="left"/>
      <w:outlineLvl w:val="3"/>
    </w:pPr>
    <w:rPr>
      <w:rFonts w:ascii="宋体" w:hAnsi="宋体"/>
      <w:bCs/>
      <w:color w:val="000000"/>
      <w:szCs w:val="21"/>
    </w:rPr>
  </w:style>
  <w:style w:type="paragraph" w:customStyle="1" w:styleId="Web">
    <w:name w:val="普通 (Web)"/>
    <w:basedOn w:val="a"/>
    <w:pPr>
      <w:widowControl/>
      <w:spacing w:before="100" w:beforeAutospacing="1" w:after="100" w:afterAutospacing="1"/>
      <w:jc w:val="left"/>
    </w:pPr>
    <w:rPr>
      <w:rFonts w:ascii="宋体" w:hAnsi="宋体"/>
      <w:b/>
      <w:bCs/>
      <w:kern w:val="0"/>
      <w:sz w:val="24"/>
    </w:rPr>
  </w:style>
  <w:style w:type="paragraph" w:customStyle="1" w:styleId="2TimesNewRoman5020">
    <w:name w:val="样式 标题 2 + Times New Roman 四号 非加粗 段前: 5 磅 段后: 0 磅 行距: 固定值 20..."/>
    <w:basedOn w:val="2"/>
    <w:pPr>
      <w:spacing w:before="100" w:line="400" w:lineRule="exact"/>
    </w:pPr>
    <w:rPr>
      <w:rFonts w:ascii="Times New Roman" w:hAnsi="Times New Roman" w:cs="宋体"/>
      <w:b/>
      <w:bCs/>
      <w:sz w:val="28"/>
      <w:szCs w:val="20"/>
    </w:rPr>
  </w:style>
  <w:style w:type="paragraph" w:customStyle="1" w:styleId="CharChar3Char">
    <w:name w:val="Char Char3 Char"/>
    <w:basedOn w:val="a"/>
    <w:pPr>
      <w:widowControl/>
      <w:spacing w:after="160" w:line="240" w:lineRule="exact"/>
      <w:jc w:val="left"/>
    </w:pPr>
    <w:rPr>
      <w:rFonts w:eastAsia="仿宋_GB2312"/>
      <w:sz w:val="32"/>
    </w:rPr>
  </w:style>
  <w:style w:type="paragraph" w:styleId="aff4">
    <w:name w:val="List Paragraph"/>
    <w:basedOn w:val="a"/>
    <w:uiPriority w:val="34"/>
    <w:qFormat/>
    <w:pPr>
      <w:ind w:firstLineChars="200" w:firstLine="420"/>
    </w:pPr>
    <w:rPr>
      <w:rFonts w:ascii="Calibri" w:hAnsi="Calibri"/>
      <w:szCs w:val="22"/>
    </w:rPr>
  </w:style>
  <w:style w:type="paragraph" w:customStyle="1" w:styleId="11">
    <w:name w:val="修订1"/>
    <w:rPr>
      <w:kern w:val="2"/>
      <w:sz w:val="21"/>
      <w:szCs w:val="24"/>
    </w:rPr>
  </w:style>
  <w:style w:type="paragraph" w:customStyle="1" w:styleId="CharCharChar1CharCharCharCharCharCharChar">
    <w:name w:val="Char Char Char1 Char Char Char Char Char Char Char"/>
    <w:basedOn w:val="a"/>
    <w:rPr>
      <w:sz w:val="28"/>
      <w:szCs w:val="28"/>
    </w:rPr>
  </w:style>
  <w:style w:type="paragraph" w:customStyle="1" w:styleId="aff5">
    <w:basedOn w:val="1"/>
    <w:next w:val="a"/>
    <w:uiPriority w:val="39"/>
    <w:qFormat/>
    <w:pPr>
      <w:keepNext/>
      <w:keepLines/>
      <w:widowControl/>
      <w:autoSpaceDE/>
      <w:autoSpaceDN/>
      <w:adjustRightInd/>
      <w:spacing w:before="480" w:line="276" w:lineRule="auto"/>
      <w:jc w:val="left"/>
      <w:outlineLvl w:val="9"/>
    </w:pPr>
    <w:rPr>
      <w:rFonts w:ascii="Cambria" w:eastAsia="宋体" w:hAnsi="Cambria"/>
      <w:b/>
      <w:bCs/>
      <w:color w:val="365F91"/>
      <w:sz w:val="28"/>
      <w:szCs w:val="28"/>
    </w:rPr>
  </w:style>
  <w:style w:type="paragraph" w:customStyle="1" w:styleId="378020">
    <w:name w:val="样式 标题 3 + (中文) 黑体 小四 非加粗 段前: 7.8 磅 段后: 0 磅 行距: 固定值 20 磅"/>
    <w:basedOn w:val="3"/>
    <w:pPr>
      <w:spacing w:line="400" w:lineRule="exact"/>
    </w:pPr>
    <w:rPr>
      <w:rFonts w:cs="宋体"/>
      <w:b/>
      <w:bCs w:val="0"/>
      <w:sz w:val="24"/>
      <w:szCs w:val="20"/>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12">
    <w:name w:val="列出段落1"/>
    <w:basedOn w:val="a"/>
    <w:pPr>
      <w:ind w:firstLineChars="200" w:firstLine="420"/>
    </w:pPr>
    <w:rPr>
      <w:rFonts w:ascii="Calibri" w:hAnsi="Calibri"/>
      <w:szCs w:val="22"/>
    </w:rPr>
  </w:style>
  <w:style w:type="character" w:customStyle="1" w:styleId="Char2">
    <w:name w:val="批注文字 Char2"/>
    <w:uiPriority w:val="99"/>
    <w:qFormat/>
    <w:rPr>
      <w:rFonts w:eastAsia="宋体"/>
      <w:kern w:val="2"/>
      <w:sz w:val="21"/>
      <w:szCs w:val="24"/>
      <w:lang w:val="en-US" w:eastAsia="zh-CN" w:bidi="ar-SA"/>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13">
    <w:name w:val="网格型1"/>
    <w:basedOn w:val="a1"/>
    <w:uiPriority w:val="59"/>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6">
    <w:name w:val="样式 仿宋"/>
    <w:qFormat/>
    <w:rPr>
      <w:rFonts w:ascii="仿宋" w:eastAsia="仿宋" w:hAnsi="仿宋"/>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6FA01-5EB5-41A4-9FD6-F95CC39BF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62</Pages>
  <Words>4696</Words>
  <Characters>26770</Characters>
  <Application>Microsoft Office Word</Application>
  <DocSecurity>0</DocSecurity>
  <Lines>223</Lines>
  <Paragraphs>62</Paragraphs>
  <ScaleCrop>false</ScaleCrop>
  <Company/>
  <LinksUpToDate>false</LinksUpToDate>
  <CharactersWithSpaces>31404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精富 张</cp:lastModifiedBy>
  <cp:revision>15</cp:revision>
  <cp:lastPrinted>2021-08-19T03:00:00Z</cp:lastPrinted>
  <dcterms:created xsi:type="dcterms:W3CDTF">2023-12-08T02:06:00Z</dcterms:created>
  <dcterms:modified xsi:type="dcterms:W3CDTF">2023-12-10T02:34:00Z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1BC111E5F61F43C089D97DFD49D74CF5_13</vt:lpwstr>
  </property>
</Properties>
</file>